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C2" w:rsidRPr="006424C2" w:rsidRDefault="006424C2" w:rsidP="006424C2">
      <w:pPr>
        <w:shd w:val="clear" w:color="auto" w:fill="FFFFFF"/>
        <w:spacing w:after="0"/>
        <w:jc w:val="center"/>
        <w:outlineLvl w:val="2"/>
        <w:rPr>
          <w:rFonts w:ascii="Albertus Extra Bold" w:eastAsia="Times New Roman" w:hAnsi="Albertus Extra Bold" w:cs="Times New Roman"/>
          <w:bCs/>
          <w:color w:val="C00000"/>
          <w:sz w:val="28"/>
          <w:szCs w:val="24"/>
          <w:lang w:val="pt-BR" w:eastAsia="it-IT"/>
        </w:rPr>
      </w:pPr>
      <w:r w:rsidRPr="006424C2">
        <w:rPr>
          <w:rFonts w:ascii="Albertus Extra Bold" w:eastAsia="Times New Roman" w:hAnsi="Albertus Extra Bold" w:cs="Times New Roman"/>
          <w:bCs/>
          <w:color w:val="C00000"/>
          <w:sz w:val="28"/>
          <w:szCs w:val="24"/>
          <w:lang w:val="pt-BR" w:eastAsia="it-IT"/>
        </w:rPr>
        <w:t>O Santo Monte Alverne e os Sagrado Estigmas do nosso pai Francisco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it-IT"/>
        </w:rPr>
      </w:pPr>
      <w:r w:rsidRPr="006424C2">
        <w:rPr>
          <w:rFonts w:ascii="Book Antiqua" w:eastAsia="Times New Roman" w:hAnsi="Book Antiqua" w:cs="Arial"/>
          <w:noProof/>
          <w:color w:val="444444"/>
          <w:sz w:val="24"/>
          <w:szCs w:val="24"/>
          <w:lang w:eastAsia="it-IT"/>
        </w:rPr>
        <w:drawing>
          <wp:inline distT="0" distB="0" distL="0" distR="0">
            <wp:extent cx="3810000" cy="1400175"/>
            <wp:effectExtent l="19050" t="0" r="0" b="0"/>
            <wp:docPr id="1" name="Imagem 1" descr="http://4.bp.blogspot.com/-FgU9DjFbuvg/UjYYpLPTxeI/AAAAAAAAAY0/Fb5hQvXTX78/s1600/alvern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gU9DjFbuvg/UjYYpLPTxeI/AAAAAAAAAY0/Fb5hQvXTX78/s1600/alvern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A doação do monte Alverne para Francisco</w:t>
      </w:r>
      <w:r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 xml:space="preserve">: 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 monte Alverne está situado na região de Toscana – Itália.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São Francisco, em 1224, estava indo para a Romanha e no caminho passou por Espoleto na praça começou pregar dizendo: </w:t>
      </w:r>
      <w:r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Tanto é o bem que eu espero, que toda pena é um prazer para mim.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Ouvindo sua pregação um certo Orlando lhe disse: “Ó pai, eu gostaria de tratar contigo da salvação de minha alma”...Eu tenho na Toscana um monte muito devoto, que se chama Monte Alverne, que é muito solitário e selvagem, muito adequado para quem quiser fazer penitência ou para quem deseja vida solitária, num lugar afastado das pessoas. Se ele te agradar, eu vou dá-lo de boa vontade a ti e a teus companheiros, pela salvação de minha alma”.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lastRenderedPageBreak/>
        <w:t>A subida de Francisco para o Monte Alverne:</w:t>
      </w:r>
      <w:r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 xml:space="preserve">  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Como antes de começar a paixão de Jesus, ele chamou consigo os três discípulos e subiu para o monte das oliveiras e aí deixando eles foi mais um pouco para frente e sozinho começou rezar e seu suor tornou-se como gotas de sangue a escorrer pela terra (Lc 22,44), assim, Francisco, o outro Cristo, começou viver a paixão de Cristo dois anos antes de morrer no monte Alverne na semelhante forma: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Quando estava perto da Quaresma de São Miguel Arcanjo (que iniciava a partir da festa da Assunção (15 de agosto) até a festa de São Miguel Arcanjo (29 de setembro), Francisco chamou os seus três confrades: Frei Masseo, Frei Ângelo e Frei Leão, e subiram para o monte para passarem ali, no silencio e na solidão todo o tempo de tal Quaresma.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328930</wp:posOffset>
            </wp:positionV>
            <wp:extent cx="2028825" cy="1362075"/>
            <wp:effectExtent l="19050" t="0" r="9525" b="0"/>
            <wp:wrapTight wrapText="bothSides">
              <wp:wrapPolygon edited="0">
                <wp:start x="-203" y="0"/>
                <wp:lineTo x="-203" y="21449"/>
                <wp:lineTo x="21701" y="21449"/>
                <wp:lineTo x="21701" y="0"/>
                <wp:lineTo x="-203" y="0"/>
              </wp:wrapPolygon>
            </wp:wrapTight>
            <wp:docPr id="9" name="Imagem 8" descr="be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 no caminho como Francisco não se sentia muito bem de saúde, um tal se aproximou  oferecendo-lhe seu asno para levá-lo até ao monte. Durante a viagem este homem faz a pergunta: “</w:t>
      </w:r>
      <w:r w:rsidR="006424C2"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Diz-me, tu és Frei Francisco de Assis?”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. São Francisco lhe respondeu: sim. </w:t>
      </w:r>
      <w:r w:rsidR="006424C2"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 xml:space="preserve">“Então te esforça, por ser tão bom como és tido por toda gente, porque muitos têm grande fé em ti. Então eu te admoesto </w:t>
      </w:r>
      <w:r w:rsidR="006424C2"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lastRenderedPageBreak/>
        <w:t>que em ti não haja outra coisa senão o que o povo espera”.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Ouvindo essa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s palavras, São Francisco desceu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na mesma hora do burro para o chão, ajoelhou-se diante do homem e lhe beijou os pés, agradecendo-lhe humildemente porque ele o admoestou tão caridosamente.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Tentado pelos diabos, mas, consolado pelos anjos: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noProof/>
          <w:color w:val="444444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251460</wp:posOffset>
            </wp:positionV>
            <wp:extent cx="1476375" cy="1905000"/>
            <wp:effectExtent l="19050" t="0" r="9525" b="0"/>
            <wp:wrapTight wrapText="bothSides">
              <wp:wrapPolygon edited="0">
                <wp:start x="-279" y="0"/>
                <wp:lineTo x="-279" y="21384"/>
                <wp:lineTo x="21739" y="21384"/>
                <wp:lineTo x="21739" y="0"/>
                <wp:lineTo x="-279" y="0"/>
              </wp:wrapPolygon>
            </wp:wrapTight>
            <wp:docPr id="2" name="Imagem 2" descr="http://4.bp.blogspot.com/-sdTYM_EUNxQ/UjYZMMqTNwI/AAAAAAAAAY8/ArOK2ND7pOA/s1600/imagesCAZYZE2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sdTYM_EUNxQ/UjYZMMqTNwI/AAAAAAAAAY8/ArOK2ND7pOA/s1600/imagesCAZYZE2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Como no monte Oliveira Jesus foi tentado, mas apareceu o anjo do céu para confortá-lo(Lc 22,43), assim Francisco, outro Cristo também foi tentado, mas os anjos lhe confortavam.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1638300</wp:posOffset>
            </wp:positionV>
            <wp:extent cx="1083310" cy="1562100"/>
            <wp:effectExtent l="19050" t="0" r="2540" b="0"/>
            <wp:wrapTight wrapText="bothSides">
              <wp:wrapPolygon edited="0">
                <wp:start x="-380" y="0"/>
                <wp:lineTo x="-380" y="21337"/>
                <wp:lineTo x="21651" y="21337"/>
                <wp:lineTo x="21651" y="0"/>
                <wp:lineTo x="-380" y="0"/>
              </wp:wrapPolygon>
            </wp:wrapTight>
            <wp:docPr id="10" name="Imagem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Chegando no monte Alverne, Francisco se separou dos frades procurando mais o silencio e a solidão. Recomendou aos frades: “nenhum de vós venha a mim, nem permitais que venha algum secular. Mas só tu, Frei Leão, uma só vez por dia virás a mim com um pouco de pão e de água, e à noite uma outra vez na hora de matinas. Então virás a mim em silêncio e, quando estiveres no começo da ponte, dirás: </w:t>
      </w:r>
      <w:r w:rsidR="006424C2"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Domine, labia mea aperies.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 E se eu te responder, passa e vem à cela que vamos dizer juntos as matinas. Se eu não te 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responder, volta imediatamente”.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Durante este período, embora sustentasse muitas batalhas do demônio, também recebia muitas consolações de Deus, não só por visitas de anjos, mas por pássaros selvagens.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130175</wp:posOffset>
            </wp:positionV>
            <wp:extent cx="1057275" cy="1603375"/>
            <wp:effectExtent l="19050" t="0" r="9525" b="0"/>
            <wp:wrapTight wrapText="bothSides">
              <wp:wrapPolygon edited="0">
                <wp:start x="-389" y="0"/>
                <wp:lineTo x="-389" y="21301"/>
                <wp:lineTo x="21795" y="21301"/>
                <wp:lineTo x="21795" y="0"/>
                <wp:lineTo x="-389" y="0"/>
              </wp:wrapPolygon>
            </wp:wrapTight>
            <wp:docPr id="3" name="Imagem 3" descr="http://1.bp.blogspot.com/-EUWAZ_X20K8/UjYWsVwbwZI/AAAAAAAAAYg/PcM1d4A9ZrE/s1600/falcao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EUWAZ_X20K8/UjYWsVwbwZI/AAAAAAAAAYg/PcM1d4A9ZrE/s1600/falca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 em todo aquele tempo da quaresma um falcão fez ninho ali perto de sua cela e, toda noite, um pouco antes de matinas, com o seu canto e batendo-se contra a sua cela, despertava-o e não ia embora enquanto São Francisco não se punha em pé para dizer as matinas. Quando São Francisco estava mais cansado, uma vez ou outra, ou débil ou enfermo, o falcão, como pessoa discreta e compassiva, cantava mais tarde. E assim São Francisco ficava muito contente com esse santo relógio, porque a grande solicitude do falcão afastava dele toda preguiça e o solicitava a orar, e, além disso, de dia ficava algumas vezes domesticamente com ele.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118745</wp:posOffset>
            </wp:positionV>
            <wp:extent cx="1838325" cy="1371600"/>
            <wp:effectExtent l="19050" t="0" r="9525" b="0"/>
            <wp:wrapTight wrapText="bothSides">
              <wp:wrapPolygon edited="0">
                <wp:start x="-224" y="0"/>
                <wp:lineTo x="-224" y="21300"/>
                <wp:lineTo x="21712" y="21300"/>
                <wp:lineTo x="21712" y="0"/>
                <wp:lineTo x="-224" y="0"/>
              </wp:wrapPolygon>
            </wp:wrapTight>
            <wp:docPr id="11" name="Imagem 10" descr="18536-Venezia---Visione-di-san-Franc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36-Venezia---Visione-di-san-Francesc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Uma vez quando São Francisco estava muito enfraquecido no corpo, tanto pela grande abstinência como pelas batalhas do demônio, lhe apareceu um Anjo com 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grande esplendor, que tinha uma viola na mão esquerda e um arco na direita.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Ele passou uma vez o arco sobre a viola; e, de repente, tanta suavidade de melodia dulcificou a alma de São Francisco e a suspendeu de todo sentimento corporal, que, como ele contou depois aos companheiros, não duvidava que, se o anjo tivesse puxado o arco para baixo sua alma teria partido do corpo, pela doçura intolerável.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bookmarkStart w:id="0" w:name="more"/>
      <w:bookmarkEnd w:id="0"/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 xml:space="preserve">A oração de Francisco: 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Aproximando-se a festa da santíssima Cruz do mês de setembro, uma noite Frei Leão foi ao lugar e na hora habituais para dizer matinas com São Francisco. Quando, na cabeça da ponte, disse, como costumava, Domine, labia mea aperies, e São Francisco não respondeu, Frei Leão não voltou atrás, como São Francisco tinha mandado, mas com boa e santa intenção atravessou a ponte e entrou quietamente em sua cela.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99060</wp:posOffset>
            </wp:positionV>
            <wp:extent cx="1524000" cy="2152650"/>
            <wp:effectExtent l="19050" t="0" r="0" b="0"/>
            <wp:wrapTight wrapText="bothSides">
              <wp:wrapPolygon edited="0">
                <wp:start x="-270" y="0"/>
                <wp:lineTo x="-270" y="21409"/>
                <wp:lineTo x="21600" y="21409"/>
                <wp:lineTo x="21600" y="0"/>
                <wp:lineTo x="-270" y="0"/>
              </wp:wrapPolygon>
            </wp:wrapTight>
            <wp:docPr id="4" name="Imagem 4" descr="http://1.bp.blogspot.com/-zHRzowr6LwM/UjYZ9tCT-hI/AAAAAAAAAZE/UBo-5gx00O4/s1600/fr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zHRzowr6LwM/UjYZ9tCT-hI/AAAAAAAAAZE/UBo-5gx00O4/s1600/fr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Não o encontrando, pensou que ele estivesse em oração em algum lugar pelo bosque. Então saiu para fora e, devagarinho, à luz da lua, ia procurando-o pelo bosque. Finalmente, ouviu a voz de São Francisco e, aproximando-se, viu que ele estava de joelhos em oração, com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o rosto e as mãos levantados para o céu e, com fervor de espírito dizia: “</w:t>
      </w:r>
      <w:r w:rsidRPr="006424C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Quem és tu, ó dulcíssimo Deus meu? Quem sou eu, vilíssimo verme e inútil servo teu?”.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Repetia sempre essas mesmas palavras e não dizia nenhuma outra coisa. Por isso Frei Leão, muito admirado disso, levantou os olhos e olhou para o céu. Olhando assim, viu baixar do céu uma chama de fogo belíssima e esplendidíssima, que, descendo, pousou na cabeça de São Francisco. Ouvia que saía uma voz dessa chama, que falava com São Francisco.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Então moveu-se segura e alegremente, afastando-se da visão e voltando para a sua cela.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Quando ele ia saindo tranqüilamente, São Francisco escutou-o pelo rumor dos pés sobre as folhas, e mandou que esperasse e não se movesse. Então Frei Leão, obediente, ficou parado esperou-o com tanto medo, que, como ele contou depois aos companheiros, naquela hora ele teria preferido que a terra o engolisse do que esperar São Francisco.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127635</wp:posOffset>
            </wp:positionV>
            <wp:extent cx="1230630" cy="1543050"/>
            <wp:effectExtent l="19050" t="0" r="7620" b="0"/>
            <wp:wrapTight wrapText="bothSides">
              <wp:wrapPolygon edited="0">
                <wp:start x="-334" y="0"/>
                <wp:lineTo x="-334" y="21333"/>
                <wp:lineTo x="21734" y="21333"/>
                <wp:lineTo x="21734" y="0"/>
                <wp:lineTo x="-334" y="0"/>
              </wp:wrapPolygon>
            </wp:wrapTight>
            <wp:docPr id="12" name="Imagem 11" descr="217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50D.JPG"/>
                    <pic:cNvPicPr/>
                  </pic:nvPicPr>
                  <pic:blipFill>
                    <a:blip r:embed="rId17" cstate="print"/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Quando chegou perto dele, São Francisco perguntou: “Quem és tu?”. E Frei Leão, todo trêmulo, disse: “Eu sou Frei Leão, meu pai”. São Francisco: “Por que vieste aqui, frei ovelhinha? Eu não te disse que não me fiques observando? Dize-me, por santa obediência, se tu viste ou 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ouviste alguma coisa?”. Frei Leão respondeu: “Pai, eu te ouvi falar e dizer muitas vezes: Quem és tu, ó dulcíssimo Deus meu? Quem sou eu, verme vilíssimo e inútil servo teu?” Então, ajoelhando-se diante de São Francisco, Frei Leão deu a culpa pela desobediência que tinha praticado contra a sua ordem, e pediu perdão com muitas lágrimas. Depois, pediu-lhe humildemente que explicasse as palavras que tinha ouvido e que lhe contasse as que não tinha entendido.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Pedido de duas graças:</w:t>
      </w:r>
      <w:r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Chegou o dia da santíssima Cruz, e São Francisco, de manhã, antes do dia, pôs-se em oração na frente da porta da sua cela, virando o rosto para o oriente, e orava desta forma: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“Ó Senhor meu Jesus Cristo, duas graças te peço que eu me faças antes de eu morrer: a primeira, que em vida eu sinta na minha alma e no meu corpo, quanto for possível, </w:t>
      </w:r>
      <w:r w:rsidRPr="006424C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a dor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que tu suportaste na</w:t>
      </w:r>
      <w:r w:rsidRPr="006424C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 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hora da</w:t>
      </w:r>
      <w:r w:rsidRPr="006424C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 tua acerbíssima paixão.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 A segunda é que eu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51435</wp:posOffset>
            </wp:positionV>
            <wp:extent cx="1219200" cy="2257425"/>
            <wp:effectExtent l="19050" t="0" r="0" b="0"/>
            <wp:wrapTight wrapText="bothSides">
              <wp:wrapPolygon edited="0">
                <wp:start x="-338" y="0"/>
                <wp:lineTo x="-338" y="21509"/>
                <wp:lineTo x="21600" y="21509"/>
                <wp:lineTo x="21600" y="0"/>
                <wp:lineTo x="-338" y="0"/>
              </wp:wrapPolygon>
            </wp:wrapTight>
            <wp:docPr id="5" name="Imagem 5" descr="http://4.bp.blogspot.com/-1-4QfblD6uM/UjYaZm87-yI/AAAAAAAAAZM/l-DulLUs9ZM/s1600/ped+chag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1-4QfblD6uM/UjYaZm87-yI/AAAAAAAAAZM/l-DulLUs9ZM/s1600/ped+chag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sinta no meu coração, quanto for possível, </w:t>
      </w:r>
      <w:r w:rsidRPr="006424C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pt-BR" w:eastAsia="it-IT"/>
        </w:rPr>
        <w:t>aquele amor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 sem medidas de que tu, Filho de Deus, estavas incendiado para suportar, por querer, tamanha paixão por nós pecadores”.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E crescia tanto nele o fervor da devoção, que ele se transformava todo em Jesus, pelo amor e pela compaixão. E quando assim estava, inflamando-se nessa contemplação, naquela mesma manhã viu vir do céu um Serafim com seis asas resplandecentes e em fogo.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F36D29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Aparição do Serafim crucificado: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195580</wp:posOffset>
            </wp:positionV>
            <wp:extent cx="1676400" cy="1409700"/>
            <wp:effectExtent l="19050" t="0" r="0" b="0"/>
            <wp:wrapTight wrapText="bothSides">
              <wp:wrapPolygon edited="0">
                <wp:start x="-245" y="0"/>
                <wp:lineTo x="-245" y="21308"/>
                <wp:lineTo x="21600" y="21308"/>
                <wp:lineTo x="21600" y="0"/>
                <wp:lineTo x="-245" y="0"/>
              </wp:wrapPolygon>
            </wp:wrapTight>
            <wp:docPr id="6" name="Imagem 6" descr="http://1.bp.blogspot.com/-RR6TEkzMTic/UjYWn17EUuI/AAAAAAAAAYM/cLOwLB-N4_I/s1600/1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RR6TEkzMTic/UjYWn17EUuI/AAAAAAAAAYM/cLOwLB-N4_I/s1600/1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O Serafim, voando rapidamente aproximou-se de São Francisco de forma de um homem crucificado. E suas asas eram dispostas de maneira que duas asas estendiam-se sobre a cabeça, duas se abriam para voar e as outras duas cobriam todo o seu corpo.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E, estando nessa admiração, foi-lhe revelado que, não por martírio corporal mas por incêndio mental, ele devia ser todo transformado na expressa semelhança de Cristo crucificado.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Nessa aparição admirável todo o monte do Alverne parecia estar incendiado numa chama esplendisíssima, que resplandecia e iluminava todos os montes e vales ao redor, como se fosse o sol sobre a terra.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Os pastores que vigiavam naquela região, vendo o monte inflamado e tanta luz ao redor e aquela chama tinha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durado sobre o monte Alverne por uma hora ou mais. E ao esplendor dessa luz, resplandecia nos albergues da região pelas janelas, alguns almocreves que iam para a Romanha levantaram-se imediatamente, crendo que o sol se levantara, selaram e carregaram seus animais e, quando caminhavam, viram a luz cessar e levantar-se o sol material. 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</w:pP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327660</wp:posOffset>
            </wp:positionV>
            <wp:extent cx="1885950" cy="1676400"/>
            <wp:effectExtent l="19050" t="0" r="0" b="0"/>
            <wp:wrapTight wrapText="bothSides">
              <wp:wrapPolygon edited="0">
                <wp:start x="-218" y="0"/>
                <wp:lineTo x="-218" y="21355"/>
                <wp:lineTo x="21600" y="21355"/>
                <wp:lineTo x="21600" y="0"/>
                <wp:lineTo x="-218" y="0"/>
              </wp:wrapPolygon>
            </wp:wrapTight>
            <wp:docPr id="13" name="Imagem 12" descr="Alvise_Vivarini,_sacra_convers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vise_Vivarini,_sacra_conversazion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O segredo que foi dado a Francisco:</w:t>
      </w:r>
      <w:r w:rsid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 xml:space="preserve"> 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Nessa aparição seráfica, Cristo contou a São Francisco algumas coisas secretas e altas: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1980565</wp:posOffset>
            </wp:positionV>
            <wp:extent cx="1290955" cy="1533525"/>
            <wp:effectExtent l="19050" t="0" r="4445" b="0"/>
            <wp:wrapTight wrapText="bothSides">
              <wp:wrapPolygon edited="0">
                <wp:start x="-319" y="0"/>
                <wp:lineTo x="-319" y="21466"/>
                <wp:lineTo x="21674" y="21466"/>
                <wp:lineTo x="21674" y="0"/>
                <wp:lineTo x="-319" y="0"/>
              </wp:wrapPolygon>
            </wp:wrapTight>
            <wp:docPr id="14" name="Imagem 13" descr="Colantonio_002-tutti-i-santi-francesca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ntonio_002-tutti-i-santi-francescani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“...Eu te dei os Estigmas que são os sinais da minha paixão, para que tu sejas o meu porta-bandeira.  E, assim como no dia de minha morte desci ao limbo, e carreguei todas as almas que lá encontrei em virtude de meus Estigmas, assim te concedo que, cada ano, no dia da tua morte, possas ir ao purgatório e trazer todas as almas das tuas três Ordens, isto é, Menores, Irmãs e Penitentes da Ordem Terceira, e também dos outros que a ti forem muito devotos e que lá encontrares, em virtude dos teus Estigmas, e as leves para a </w:t>
      </w:r>
      <w:r w:rsidR="006424C2"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glória do paraíso, para que sejas conforme a mim na morte, como és na vida”.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Francisco crucificado: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Logo começaram a aparecer imediatamente nas mãos e pés de São Francisco os sinais dos cravos, do jeito que ele tinha visto então no corpo de Jesus Cristo Crucificado, que lhe tinha aparecido na forma de Serafim.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Forçado pela necessidade, ele escolheu Frei Leão, a quem revelou tudo e deixava ver, tocar e enfaixar aquelas santas chagas com alguns retalhos de linho, para mitigar a dor e receber o sangue que saía e corria das ditas chagas.</w:t>
      </w:r>
    </w:p>
    <w:p w:rsid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Depois daqueles santos dias voltaram para Santa Maria dos Anjos. Aconteceram muitos milagres por virtude dos sagrados Estigmas, e especialmente naquela viagem do Alverne a Santa Maria dos Anjos.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A cruz andando na frente: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Parecia o povo Israel andando no deserto acompanhado pelas nuvens e a arca da aliança! Quando estavam perto de Santa Maria dos Anjos, Frei Leão viu uma cruz belíssima, em que havia a figura do Crucificado, andando na frente de São Francisco, que a seguia. E assim, conforme a dita cruz andava diante do rosto de São Francisco que, quando ele parava, ela parava, e quando ele andava, ela também andava. E aquela cruz era de tamanho esplendor que não só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resplandecia no rosto de São Francisco, mas até todo o caminho ao redor ficava iluminado, e durou até que São Francisco entrou no lugar de Santa Maria dos Anjos.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Dois manuscritos de São Francisco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em ocasião dos estigmas no Monte Alverne: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1574800</wp:posOffset>
            </wp:positionV>
            <wp:extent cx="2133600" cy="2819400"/>
            <wp:effectExtent l="19050" t="0" r="0" b="0"/>
            <wp:wrapTight wrapText="bothSides">
              <wp:wrapPolygon edited="0">
                <wp:start x="-193" y="0"/>
                <wp:lineTo x="-193" y="21454"/>
                <wp:lineTo x="21600" y="21454"/>
                <wp:lineTo x="21600" y="0"/>
                <wp:lineTo x="-193" y="0"/>
              </wp:wrapPolygon>
            </wp:wrapTight>
            <wp:docPr id="7" name="Imagem 7" descr="http://3.bp.blogspot.com/-nPCO55QxW6g/UjYWovdjJcI/AAAAAAAAAYU/eeMJHiLTaTM/s1600/cart.+L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nPCO55QxW6g/UjYWovdjJcI/AAAAAAAAAYU/eeMJHiLTaTM/s1600/cart.+L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Graças à tentação de Frei Leão, temos dois manuscritos de Francisco: Os Louvores a Deus Altíssimo e a bênção a frei Leão: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Naqueles dias em que estavam fazendo a Quaresma de São Miquel Arcanjo no monte Alverne, Frei Leão, suportando pelo demônio uma grandíssima tentação: grande vontade de ter alguma coisa devota escrita de própria mão por São Francisco. Tendo esse desejo, por vergonha e por reverência não tinha tido coragem de dizê-lo a São Francisco.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Mas o Espírito Santo lhe revelou o que Frei Leão não disse. Por isso São Francisco chamou-o a si e fez que lhe levassem tinteiro, pena e papel. E escreveu com a </w:t>
      </w: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lastRenderedPageBreak/>
        <w:t>própria mão uma lauda de Cristo, conforme o desejo do frade, e no fim colocou-lhe o sinal do Tau e lhe entregou dizendo:</w:t>
      </w:r>
    </w:p>
    <w:p w:rsidR="006424C2" w:rsidRPr="00184E77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“Querido irmão, eu te dou este papel. Guarda-o diligentemente até a morte. Que Deus te abençoe e te guarde contra toda tentação. Não desanimes porque tens tentações, porque é então que eu te acho amigo e mais servo de Deus e mais te amo, quanto mais és combatido pelas tentações. Na verdade eu te digo que ninguém deve ter-se como perfeito amigo de Deus enquanto não tiver passado por muitas tentações e tribulações”.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A "Bênção a frei Leão" está localizada no mesmo pergaminho manuscrito que contém os louvores de Deus Altíssimo. O conteúdo da mesma é uma adaptação de Nm 6,24-26. Na mesma face em que deu a informação sobre os “Louvores”, a meia página, frei Leão acrescenta: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O bem-aventurado Francisco escreveu esta bênção de seu próprio punho para mim, frei Leão.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Debaixo dessa nota, ocupando a parte inferior do pergaminho, destaca-se um Tau e, à direita, vem a bênção, para a qual Francisco se serviu das palavras com que o sumo sacerdote Aarão devia abençoar os filhos de Israel. Sob o traço vertical do Tau há um desenho que parece uma cabeça; e, no bordo inferior, mais uma nota de frei Leão:</w:t>
      </w:r>
      <w:r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 xml:space="preserve"> </w:t>
      </w:r>
      <w:r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Também de seu punho fez o sinal Tau e a cabeça.</w:t>
      </w:r>
    </w:p>
    <w:p w:rsidR="006424C2" w:rsidRPr="006424C2" w:rsidRDefault="00F36D29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52070</wp:posOffset>
            </wp:positionV>
            <wp:extent cx="2400300" cy="1924050"/>
            <wp:effectExtent l="19050" t="0" r="0" b="0"/>
            <wp:wrapTight wrapText="bothSides">
              <wp:wrapPolygon edited="0">
                <wp:start x="-171" y="0"/>
                <wp:lineTo x="-171" y="21386"/>
                <wp:lineTo x="21600" y="21386"/>
                <wp:lineTo x="21600" y="0"/>
                <wp:lineTo x="-171" y="0"/>
              </wp:wrapPolygon>
            </wp:wrapTight>
            <wp:docPr id="8" name="Imagem 8" descr="http://1.bp.blogspot.com/-xI80pmOgVgE/UjYWqFbLE2I/AAAAAAAAAYY/-8rP7l67Qdc/s1600/cart.Le%C3%A3o+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xI80pmOgVgE/UjYWqFbLE2I/AAAAAAAAAYY/-8rP7l67Qdc/s1600/cart.Le%C3%A3o+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4C2" w:rsidRPr="006424C2" w:rsidRDefault="006424C2" w:rsidP="006424C2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E no verso do mesmo pergaminho, está os Louvores ao Altíssimo onde Frei Leão nos atesta a sua origem: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ind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pt-BR" w:eastAsia="it-IT"/>
        </w:rPr>
        <w:t>Dois anos antes da sua morte, o bem-aventurado Francisco fez no Monte Alverne uma quaresma em honra da bem-aventurada Virgem Maria, Mãe de Deus, e do bem-aventurado S. Miguel Arcanjo, desde a festa da Assunção da Santa Virgem Maria até à de Setembro de S. Miguel Arcanjo. E o Senhor pousou a sua mão sobre ele. Depois da visão e das palavras do Serafim, e da impressão no seu corpo das chagas de Cristo, compôs estes louvores que estão no outro lado desta folha, os quais escreveu de sua própria mão, dando graças a Deus pelo benefício que lhe tinha feito.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FF0000"/>
          <w:sz w:val="24"/>
          <w:szCs w:val="24"/>
          <w:lang w:val="pt-BR" w:eastAsia="it-IT"/>
        </w:rPr>
        <w:t>Fonte:</w:t>
      </w:r>
    </w:p>
    <w:p w:rsidR="006424C2" w:rsidRPr="006424C2" w:rsidRDefault="006424C2" w:rsidP="006424C2">
      <w:pPr>
        <w:shd w:val="clear" w:color="auto" w:fill="FFFFFF"/>
        <w:spacing w:after="0"/>
        <w:jc w:val="both"/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</w:pPr>
      <w:r w:rsidRPr="006424C2">
        <w:rPr>
          <w:rFonts w:ascii="Book Antiqua" w:eastAsia="Times New Roman" w:hAnsi="Book Antiqua" w:cs="Arial"/>
          <w:color w:val="000000"/>
          <w:sz w:val="24"/>
          <w:szCs w:val="24"/>
          <w:lang w:val="pt-BR" w:eastAsia="it-IT"/>
        </w:rPr>
        <w:t>Textos extraídos “Das Cinco Considerações sobre os Estigmas de São Francisco” (CCE).</w:t>
      </w:r>
    </w:p>
    <w:p w:rsidR="00D50367" w:rsidRPr="00184E77" w:rsidRDefault="00184E77" w:rsidP="00184E77">
      <w:pPr>
        <w:jc w:val="right"/>
        <w:rPr>
          <w:rFonts w:ascii="Book Antiqua" w:hAnsi="Book Antiqua"/>
          <w:i/>
          <w:sz w:val="24"/>
          <w:szCs w:val="24"/>
          <w:lang w:val="pt-BR"/>
        </w:rPr>
      </w:pPr>
      <w:r w:rsidRPr="00184E77">
        <w:rPr>
          <w:rFonts w:ascii="Book Antiqua" w:hAnsi="Book Antiqua"/>
          <w:i/>
          <w:sz w:val="24"/>
          <w:szCs w:val="24"/>
          <w:lang w:val="pt-BR"/>
        </w:rPr>
        <w:t>Ir. Joice Korattiyil</w:t>
      </w:r>
    </w:p>
    <w:sectPr w:rsidR="00D50367" w:rsidRPr="00184E77" w:rsidSect="006424C2">
      <w:headerReference w:type="default" r:id="rId28"/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CD" w:rsidRDefault="004803CD" w:rsidP="00184E77">
      <w:pPr>
        <w:spacing w:after="0" w:line="240" w:lineRule="auto"/>
      </w:pPr>
      <w:r>
        <w:separator/>
      </w:r>
    </w:p>
  </w:endnote>
  <w:endnote w:type="continuationSeparator" w:id="0">
    <w:p w:rsidR="004803CD" w:rsidRDefault="004803CD" w:rsidP="0018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CD" w:rsidRDefault="004803CD" w:rsidP="00184E77">
      <w:pPr>
        <w:spacing w:after="0" w:line="240" w:lineRule="auto"/>
      </w:pPr>
      <w:r>
        <w:separator/>
      </w:r>
    </w:p>
  </w:footnote>
  <w:footnote w:type="continuationSeparator" w:id="0">
    <w:p w:rsidR="004803CD" w:rsidRDefault="004803CD" w:rsidP="0018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23860"/>
      <w:docPartObj>
        <w:docPartGallery w:val="Page Numbers (Top of Page)"/>
        <w:docPartUnique/>
      </w:docPartObj>
    </w:sdtPr>
    <w:sdtContent>
      <w:p w:rsidR="00184E77" w:rsidRDefault="00184E77">
        <w:pPr>
          <w:pStyle w:val="Cabealho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184E77" w:rsidRDefault="00184E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4C2"/>
    <w:rsid w:val="000E6E7C"/>
    <w:rsid w:val="00184E77"/>
    <w:rsid w:val="004803CD"/>
    <w:rsid w:val="006424C2"/>
    <w:rsid w:val="00D50367"/>
    <w:rsid w:val="00F3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67"/>
  </w:style>
  <w:style w:type="paragraph" w:styleId="Ttulo3">
    <w:name w:val="heading 3"/>
    <w:basedOn w:val="Normal"/>
    <w:link w:val="Ttulo3Char"/>
    <w:uiPriority w:val="9"/>
    <w:qFormat/>
    <w:rsid w:val="00642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424C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Fontepargpadro"/>
    <w:rsid w:val="006424C2"/>
  </w:style>
  <w:style w:type="paragraph" w:styleId="Textodebalo">
    <w:name w:val="Balloon Text"/>
    <w:basedOn w:val="Normal"/>
    <w:link w:val="TextodebaloChar"/>
    <w:uiPriority w:val="99"/>
    <w:semiHidden/>
    <w:unhideWhenUsed/>
    <w:rsid w:val="0064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4C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4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E77"/>
  </w:style>
  <w:style w:type="paragraph" w:styleId="Rodap">
    <w:name w:val="footer"/>
    <w:basedOn w:val="Normal"/>
    <w:link w:val="RodapChar"/>
    <w:uiPriority w:val="99"/>
    <w:semiHidden/>
    <w:unhideWhenUsed/>
    <w:rsid w:val="00184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4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88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4.bp.blogspot.com/-1-4QfblD6uM/UjYaZm87-yI/AAAAAAAAAZM/l-DulLUs9ZM/s1600/ped+chag.jpg" TargetMode="External"/><Relationship Id="rId26" Type="http://schemas.openxmlformats.org/officeDocument/2006/relationships/hyperlink" Target="http://1.bp.blogspot.com/-xI80pmOgVgE/UjYWqFbLE2I/AAAAAAAAAYY/-8rP7l67Qdc/s1600/cart.Le%C3%A3o+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1.bp.blogspot.com/-EUWAZ_X20K8/UjYWsVwbwZI/AAAAAAAAAYg/PcM1d4A9ZrE/s1600/falcao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1.bp.blogspot.com/-RR6TEkzMTic/UjYWn17EUuI/AAAAAAAAAYM/cLOwLB-N4_I/s1600/17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4.bp.blogspot.com/-FgU9DjFbuvg/UjYYpLPTxeI/AAAAAAAAAY0/Fb5hQvXTX78/s1600/alverna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3.bp.blogspot.com/-nPCO55QxW6g/UjYWovdjJcI/AAAAAAAAAYU/eeMJHiLTaTM/s1600/cart.+L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.bp.blogspot.com/-zHRzowr6LwM/UjYZ9tCT-hI/AAAAAAAAAZE/UBo-5gx00O4/s1600/fra.jpg" TargetMode="External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://4.bp.blogspot.com/-sdTYM_EUNxQ/UjYZMMqTNwI/AAAAAAAAAY8/ArOK2ND7pOA/s1600/imagesCAZYZE2L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</dc:creator>
  <cp:lastModifiedBy>SAMUELA</cp:lastModifiedBy>
  <cp:revision>2</cp:revision>
  <dcterms:created xsi:type="dcterms:W3CDTF">2017-05-28T00:46:00Z</dcterms:created>
  <dcterms:modified xsi:type="dcterms:W3CDTF">2017-05-28T01:17:00Z</dcterms:modified>
</cp:coreProperties>
</file>