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65307"/>
        <w:docPartObj>
          <w:docPartGallery w:val="Cover Pages"/>
          <w:docPartUnique/>
        </w:docPartObj>
      </w:sdtPr>
      <w:sdtEndPr>
        <w:rPr>
          <w:rFonts w:ascii="Times New Roman" w:hAnsi="Times New Roman" w:cs="Times New Roman"/>
          <w:sz w:val="24"/>
        </w:rPr>
      </w:sdtEndPr>
      <w:sdtContent>
        <w:p w:rsidR="00405F2D" w:rsidRDefault="00755E00">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28135</wp:posOffset>
                    </wp:positionV>
                    <wp:extent cx="5288915" cy="1280160"/>
                    <wp:effectExtent l="0" t="0" r="26035" b="15240"/>
                    <wp:wrapNone/>
                    <wp:docPr id="467" name="Retângulo 467"/>
                    <wp:cNvGraphicFramePr/>
                    <a:graphic xmlns:a="http://schemas.openxmlformats.org/drawingml/2006/main">
                      <a:graphicData uri="http://schemas.microsoft.com/office/word/2010/wordprocessingShape">
                        <wps:wsp>
                          <wps:cNvSpPr/>
                          <wps:spPr>
                            <a:xfrm>
                              <a:off x="0" y="0"/>
                              <a:ext cx="5288915" cy="12801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405F2D" w:rsidRDefault="00405F2D">
                                <w:pPr>
                                  <w:spacing w:before="240"/>
                                  <w:jc w:val="center"/>
                                  <w:rPr>
                                    <w:color w:val="FFFFFF" w:themeColor="background1"/>
                                  </w:rPr>
                                </w:pPr>
                                <w:sdt>
                                  <w:sdtPr>
                                    <w:rPr>
                                      <w:rFonts w:ascii="Albertus MT" w:hAnsi="Albertus MT" w:cs="Times New Roman"/>
                                      <w:color w:val="FF0000"/>
                                      <w:sz w:val="36"/>
                                    </w:rPr>
                                    <w:alias w:val="Resumo"/>
                                    <w:id w:val="-1845003721"/>
                                    <w:dataBinding w:prefixMappings="xmlns:ns0='http://schemas.microsoft.com/office/2006/coverPageProps'" w:xpath="/ns0:CoverPageProperties[1]/ns0:Abstract[1]" w:storeItemID="{55AF091B-3C7A-41E3-B477-F2FDAA23CFDA}"/>
                                    <w:text/>
                                  </w:sdtPr>
                                  <w:sdtContent>
                                    <w:r w:rsidRPr="00755E00">
                                      <w:rPr>
                                        <w:rFonts w:ascii="Albertus MT" w:hAnsi="Albertus MT" w:cs="Times New Roman"/>
                                        <w:color w:val="FF0000"/>
                                        <w:sz w:val="36"/>
                                      </w:rPr>
                                      <w:t xml:space="preserve">Retiro em preparação à </w:t>
                                    </w:r>
                                    <w:r w:rsidR="00755E00">
                                      <w:rPr>
                                        <w:rFonts w:ascii="Albertus MT" w:hAnsi="Albertus MT" w:cs="Times New Roman"/>
                                        <w:color w:val="FF0000"/>
                                        <w:sz w:val="36"/>
                                      </w:rPr>
                                      <w:t xml:space="preserve">                          </w:t>
                                    </w:r>
                                    <w:r w:rsidRPr="00755E00">
                                      <w:rPr>
                                        <w:rFonts w:ascii="Albertus MT" w:hAnsi="Albertus MT" w:cs="Times New Roman"/>
                                        <w:color w:val="FF0000"/>
                                        <w:sz w:val="36"/>
                                      </w:rPr>
                                      <w:t>Profissão Perpétua e Jubileu</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tângulo 467" o:spid="_x0000_s1026" style="position:absolute;margin-left:365.25pt;margin-top:2.2pt;width:416.45pt;height:100.8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" fillcolor="#91bce3 [2164]" strokecolor="#5b9bd5 [3204]" strokeweight=".5pt">
                    <v:fill color2="#7aaddd [2612]" rotate="t" colors="0 #b1cbe9;.5 #a3c1e5;1 #92b9e4" focus="100%" type="gradient">
                      <o:fill v:ext="view" type="gradientUnscaled"/>
                    </v:fill>
                    <v:textbox inset="14.4pt,14.4pt,14.4pt,28.8pt">
                      <w:txbxContent>
                        <w:p w:rsidR="00405F2D" w:rsidRDefault="00405F2D">
                          <w:pPr>
                            <w:spacing w:before="240"/>
                            <w:jc w:val="center"/>
                            <w:rPr>
                              <w:color w:val="FFFFFF" w:themeColor="background1"/>
                            </w:rPr>
                          </w:pPr>
                          <w:sdt>
                            <w:sdtPr>
                              <w:rPr>
                                <w:rFonts w:ascii="Albertus MT" w:hAnsi="Albertus MT" w:cs="Times New Roman"/>
                                <w:color w:val="FF0000"/>
                                <w:sz w:val="36"/>
                              </w:rPr>
                              <w:alias w:val="Resumo"/>
                              <w:id w:val="-1845003721"/>
                              <w:dataBinding w:prefixMappings="xmlns:ns0='http://schemas.microsoft.com/office/2006/coverPageProps'" w:xpath="/ns0:CoverPageProperties[1]/ns0:Abstract[1]" w:storeItemID="{55AF091B-3C7A-41E3-B477-F2FDAA23CFDA}"/>
                              <w:text/>
                            </w:sdtPr>
                            <w:sdtContent>
                              <w:r w:rsidRPr="00755E00">
                                <w:rPr>
                                  <w:rFonts w:ascii="Albertus MT" w:hAnsi="Albertus MT" w:cs="Times New Roman"/>
                                  <w:color w:val="FF0000"/>
                                  <w:sz w:val="36"/>
                                </w:rPr>
                                <w:t xml:space="preserve">Retiro em preparação à </w:t>
                              </w:r>
                              <w:r w:rsidR="00755E00">
                                <w:rPr>
                                  <w:rFonts w:ascii="Albertus MT" w:hAnsi="Albertus MT" w:cs="Times New Roman"/>
                                  <w:color w:val="FF0000"/>
                                  <w:sz w:val="36"/>
                                </w:rPr>
                                <w:t xml:space="preserve">                          </w:t>
                              </w:r>
                              <w:r w:rsidRPr="00755E00">
                                <w:rPr>
                                  <w:rFonts w:ascii="Albertus MT" w:hAnsi="Albertus MT" w:cs="Times New Roman"/>
                                  <w:color w:val="FF0000"/>
                                  <w:sz w:val="36"/>
                                </w:rPr>
                                <w:t>Profissão Perpétua e Jubileu</w:t>
                              </w:r>
                            </w:sdtContent>
                          </w:sdt>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left</wp:align>
                    </wp:positionH>
                    <wp:positionV relativeFrom="page">
                      <wp:posOffset>182880</wp:posOffset>
                    </wp:positionV>
                    <wp:extent cx="5211787" cy="9555480"/>
                    <wp:effectExtent l="0" t="0" r="8255" b="0"/>
                    <wp:wrapNone/>
                    <wp:docPr id="466" name="Retâ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1787"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05F2D" w:rsidRDefault="00405F2D">
                                <w:r>
                                  <w:rPr>
                                    <w:noProof/>
                                    <w:lang w:eastAsia="pt-BR"/>
                                  </w:rPr>
                                  <w:drawing>
                                    <wp:inline distT="0" distB="0" distL="0" distR="0">
                                      <wp:extent cx="3615120" cy="4819992"/>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faafd23340002ead8bb623a6cc67c1.jpg"/>
                                              <pic:cNvPicPr/>
                                            </pic:nvPicPr>
                                            <pic:blipFill>
                                              <a:blip r:embed="rId9">
                                                <a:extLst>
                                                  <a:ext uri="{28A0092B-C50C-407E-A947-70E740481C1C}">
                                                    <a14:useLocalDpi xmlns:a14="http://schemas.microsoft.com/office/drawing/2010/main" val="0"/>
                                                  </a:ext>
                                                </a:extLst>
                                              </a:blip>
                                              <a:stretch>
                                                <a:fillRect/>
                                              </a:stretch>
                                            </pic:blipFill>
                                            <pic:spPr>
                                              <a:xfrm flipH="1">
                                                <a:off x="0" y="0"/>
                                                <a:ext cx="3692266" cy="4922849"/>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id="Retângulo 466" o:spid="_x0000_s1027" style="position:absolute;margin-left:0;margin-top:14.4pt;width:410.4pt;height:752.4pt;z-index:-251653120;visibility:visible;mso-wrap-style:square;mso-width-percent:0;mso-height-percent:950;mso-wrap-distance-left:9pt;mso-wrap-distance-top:0;mso-wrap-distance-right:9pt;mso-wrap-distance-bottom:0;mso-position-horizontal:left;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" fillcolor="#deeaf6 [660]" stroked="f" strokeweight="1pt">
                    <v:fill color2="#9cc2e5 [1940]" rotate="t" focus="100%" type="gradient">
                      <o:fill v:ext="view" type="gradientUnscaled"/>
                    </v:fill>
                    <v:path arrowok="t"/>
                    <v:textbox inset="21.6pt,,21.6pt">
                      <w:txbxContent>
                        <w:p w:rsidR="00405F2D" w:rsidRDefault="00405F2D">
                          <w:r>
                            <w:rPr>
                              <w:noProof/>
                              <w:lang w:eastAsia="pt-BR"/>
                            </w:rPr>
                            <w:drawing>
                              <wp:inline distT="0" distB="0" distL="0" distR="0">
                                <wp:extent cx="3615120" cy="4819992"/>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faafd23340002ead8bb623a6cc67c1.jpg"/>
                                        <pic:cNvPicPr/>
                                      </pic:nvPicPr>
                                      <pic:blipFill>
                                        <a:blip r:embed="rId9">
                                          <a:extLst>
                                            <a:ext uri="{28A0092B-C50C-407E-A947-70E740481C1C}">
                                              <a14:useLocalDpi xmlns:a14="http://schemas.microsoft.com/office/drawing/2010/main" val="0"/>
                                            </a:ext>
                                          </a:extLst>
                                        </a:blip>
                                        <a:stretch>
                                          <a:fillRect/>
                                        </a:stretch>
                                      </pic:blipFill>
                                      <pic:spPr>
                                        <a:xfrm flipH="1">
                                          <a:off x="0" y="0"/>
                                          <a:ext cx="3692266" cy="4922849"/>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4149969</wp:posOffset>
                    </wp:positionH>
                    <wp:positionV relativeFrom="margin">
                      <wp:posOffset>-551279</wp:posOffset>
                    </wp:positionV>
                    <wp:extent cx="1012825" cy="7196553"/>
                    <wp:effectExtent l="0" t="0" r="15875" b="23495"/>
                    <wp:wrapNone/>
                    <wp:docPr id="468" name="Retângulo 468"/>
                    <wp:cNvGraphicFramePr/>
                    <a:graphic xmlns:a="http://schemas.openxmlformats.org/drawingml/2006/main">
                      <a:graphicData uri="http://schemas.microsoft.com/office/word/2010/wordprocessingShape">
                        <wps:wsp>
                          <wps:cNvSpPr/>
                          <wps:spPr>
                            <a:xfrm>
                              <a:off x="0" y="0"/>
                              <a:ext cx="1012825" cy="7196553"/>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3232B" id="Retângulo 468" o:spid="_x0000_s1026" style="position:absolute;margin-left:326.75pt;margin-top:-43.4pt;width:79.75pt;height:56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" fillcolor="#c3c3c3 [2166]" strokecolor="#a5a5a5 [3206]" strokeweight=".5pt">
                    <v:fill color2="#b6b6b6 [2614]" rotate="t" colors="0 #d2d2d2;.5 #c8c8c8;1 silver" focus="100%" type="gradient">
                      <o:fill v:ext="view" type="gradientUnscaled"/>
                    </v:fill>
                    <w10:wrap anchorx="page" anchory="margin"/>
                  </v:rect>
                </w:pict>
              </mc:Fallback>
            </mc:AlternateContent>
          </w:r>
        </w:p>
        <w:p w:rsidR="00405F2D" w:rsidRDefault="00755E00">
          <w:pPr>
            <w:rPr>
              <w:rFonts w:ascii="Times New Roman" w:hAnsi="Times New Roman" w:cs="Times New Roman"/>
              <w:sz w:val="24"/>
            </w:rPr>
          </w:pPr>
          <w:r>
            <w:rPr>
              <w:noProof/>
            </w:rPr>
            <mc:AlternateContent>
              <mc:Choice Requires="wps">
                <w:drawing>
                  <wp:anchor distT="0" distB="0" distL="114300" distR="114300" simplePos="0" relativeHeight="251664384" behindDoc="0" locked="0" layoutInCell="1" allowOverlap="1">
                    <wp:simplePos x="0" y="0"/>
                    <wp:positionH relativeFrom="page">
                      <wp:posOffset>1744345</wp:posOffset>
                    </wp:positionH>
                    <wp:positionV relativeFrom="bottomMargin">
                      <wp:posOffset>-439908</wp:posOffset>
                    </wp:positionV>
                    <wp:extent cx="2306320" cy="367030"/>
                    <wp:effectExtent l="0" t="0" r="0" b="0"/>
                    <wp:wrapSquare wrapText="bothSides"/>
                    <wp:docPr id="465" name="Caixa de Texto 465"/>
                    <wp:cNvGraphicFramePr/>
                    <a:graphic xmlns:a="http://schemas.openxmlformats.org/drawingml/2006/main">
                      <a:graphicData uri="http://schemas.microsoft.com/office/word/2010/wordprocessingShape">
                        <wps:wsp>
                          <wps:cNvSpPr txBox="1"/>
                          <wps:spPr>
                            <a:xfrm>
                              <a:off x="0" y="0"/>
                              <a:ext cx="2306320" cy="367030"/>
                            </a:xfrm>
                            <a:prstGeom prst="rect">
                              <a:avLst/>
                            </a:prstGeom>
                            <a:noFill/>
                            <a:ln w="6350">
                              <a:noFill/>
                            </a:ln>
                            <a:effectLst/>
                          </wps:spPr>
                          <wps:txbx>
                            <w:txbxContent>
                              <w:p w:rsidR="00405F2D" w:rsidRPr="00755E00" w:rsidRDefault="00405F2D" w:rsidP="00755E00">
                                <w:pPr>
                                  <w:pStyle w:val="SemEspaamento"/>
                                  <w:jc w:val="center"/>
                                  <w:rPr>
                                    <w:color w:val="44546A" w:themeColor="text2"/>
                                    <w:sz w:val="28"/>
                                  </w:rPr>
                                </w:pPr>
                                <w:sdt>
                                  <w:sdtPr>
                                    <w:rPr>
                                      <w:color w:val="44546A" w:themeColor="text2"/>
                                      <w:sz w:val="28"/>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sidRPr="00755E00">
                                      <w:rPr>
                                        <w:color w:val="44546A" w:themeColor="text2"/>
                                        <w:sz w:val="28"/>
                                      </w:rPr>
                                      <w:t>Ir.Joice Korattiyil</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65" o:spid="_x0000_s1028" type="#_x0000_t202" style="position:absolute;margin-left:137.35pt;margin-top:-34.65pt;width:181.6pt;height:28.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" filled="f" stroked="f" strokeweight=".5pt">
                    <v:textbox>
                      <w:txbxContent>
                        <w:p w:rsidR="00405F2D" w:rsidRPr="00755E00" w:rsidRDefault="00405F2D" w:rsidP="00755E00">
                          <w:pPr>
                            <w:pStyle w:val="SemEspaamento"/>
                            <w:jc w:val="center"/>
                            <w:rPr>
                              <w:color w:val="44546A" w:themeColor="text2"/>
                              <w:sz w:val="28"/>
                            </w:rPr>
                          </w:pPr>
                          <w:sdt>
                            <w:sdtPr>
                              <w:rPr>
                                <w:color w:val="44546A" w:themeColor="text2"/>
                                <w:sz w:val="28"/>
                              </w:rPr>
                              <w:alias w:val="Autor"/>
                              <w:id w:val="15524260"/>
                              <w:dataBinding w:prefixMappings="xmlns:ns0='http://schemas.openxmlformats.org/package/2006/metadata/core-properties' xmlns:ns1='http://purl.org/dc/elements/1.1/'" w:xpath="/ns0:coreProperties[1]/ns1:creator[1]" w:storeItemID="{6C3C8BC8-F283-45AE-878A-BAB7291924A1}"/>
                              <w:text/>
                            </w:sdtPr>
                            <w:sdtContent>
                              <w:r w:rsidRPr="00755E00">
                                <w:rPr>
                                  <w:color w:val="44546A" w:themeColor="text2"/>
                                  <w:sz w:val="28"/>
                                </w:rPr>
                                <w:t>Ir.Joice Korattiyil</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3528060</wp:posOffset>
                    </wp:positionH>
                    <wp:positionV relativeFrom="page">
                      <wp:posOffset>1490980</wp:posOffset>
                    </wp:positionV>
                    <wp:extent cx="885825" cy="4951730"/>
                    <wp:effectExtent l="0" t="0" r="0" b="1270"/>
                    <wp:wrapSquare wrapText="bothSides"/>
                    <wp:docPr id="470" name="Caixa de Texto 470"/>
                    <wp:cNvGraphicFramePr/>
                    <a:graphic xmlns:a="http://schemas.openxmlformats.org/drawingml/2006/main">
                      <a:graphicData uri="http://schemas.microsoft.com/office/word/2010/wordprocessingShape">
                        <wps:wsp>
                          <wps:cNvSpPr txBox="1"/>
                          <wps:spPr>
                            <a:xfrm>
                              <a:off x="0" y="0"/>
                              <a:ext cx="885825" cy="4951730"/>
                            </a:xfrm>
                            <a:prstGeom prst="rect">
                              <a:avLst/>
                            </a:prstGeom>
                            <a:noFill/>
                            <a:ln w="6350">
                              <a:noFill/>
                            </a:ln>
                            <a:effectLst/>
                          </wps:spPr>
                          <wps:txbx>
                            <w:txbxContent>
                              <w:sdt>
                                <w:sdtPr>
                                  <w:rPr>
                                    <w:rFonts w:ascii="Albertus MT" w:hAnsi="Albertus MT" w:cs="Times New Roman"/>
                                    <w:color w:val="FF0000"/>
                                    <w:sz w:val="44"/>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405F2D" w:rsidRPr="00755E00" w:rsidRDefault="00405F2D">
                                    <w:pPr>
                                      <w:spacing w:line="240" w:lineRule="auto"/>
                                      <w:rPr>
                                        <w:rFonts w:asciiTheme="majorHAnsi" w:eastAsiaTheme="majorEastAsia" w:hAnsiTheme="majorHAnsi" w:cstheme="majorBidi"/>
                                        <w:color w:val="5B9BD5" w:themeColor="accent1"/>
                                        <w:sz w:val="180"/>
                                        <w:szCs w:val="72"/>
                                      </w:rPr>
                                    </w:pPr>
                                    <w:r w:rsidRPr="00755E00">
                                      <w:rPr>
                                        <w:rFonts w:ascii="Albertus MT" w:hAnsi="Albertus MT" w:cs="Times New Roman"/>
                                        <w:color w:val="FF0000"/>
                                        <w:sz w:val="44"/>
                                      </w:rPr>
                                      <w:t>O amor esponsal na Sagrada Escritura</w:t>
                                    </w:r>
                                  </w:p>
                                </w:sdtContent>
                              </w:sdt>
                              <w:sdt>
                                <w:sdtPr>
                                  <w:rPr>
                                    <w:rFonts w:asciiTheme="majorHAnsi" w:eastAsiaTheme="majorEastAsia" w:hAnsiTheme="majorHAnsi" w:cstheme="majorBidi"/>
                                    <w:color w:val="44546A" w:themeColor="text2"/>
                                    <w:sz w:val="36"/>
                                    <w:szCs w:val="32"/>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405F2D" w:rsidRPr="00755E00" w:rsidRDefault="00405F2D">
                                    <w:pPr>
                                      <w:rPr>
                                        <w:rFonts w:asciiTheme="majorHAnsi" w:eastAsiaTheme="majorEastAsia" w:hAnsiTheme="majorHAnsi" w:cstheme="majorBidi"/>
                                        <w:color w:val="44546A" w:themeColor="text2"/>
                                        <w:sz w:val="36"/>
                                        <w:szCs w:val="32"/>
                                      </w:rPr>
                                    </w:pPr>
                                    <w:r w:rsidRPr="00755E00">
                                      <w:rPr>
                                        <w:rFonts w:asciiTheme="majorHAnsi" w:eastAsiaTheme="majorEastAsia" w:hAnsiTheme="majorHAnsi" w:cstheme="majorBidi"/>
                                        <w:color w:val="44546A" w:themeColor="text2"/>
                                        <w:sz w:val="36"/>
                                        <w:szCs w:val="32"/>
                                      </w:rPr>
                                      <w:t xml:space="preserve">     </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ixa de Texto 470" o:spid="_x0000_s1029" type="#_x0000_t202" style="position:absolute;margin-left:277.8pt;margin-top:117.4pt;width:69.75pt;height:38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" filled="f" stroked="f" strokeweight=".5pt">
                    <v:textbox style="layout-flow:vertical;mso-layout-flow-alt:bottom-to-top">
                      <w:txbxContent>
                        <w:sdt>
                          <w:sdtPr>
                            <w:rPr>
                              <w:rFonts w:ascii="Albertus MT" w:hAnsi="Albertus MT" w:cs="Times New Roman"/>
                              <w:color w:val="FF0000"/>
                              <w:sz w:val="44"/>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405F2D" w:rsidRPr="00755E00" w:rsidRDefault="00405F2D">
                              <w:pPr>
                                <w:spacing w:line="240" w:lineRule="auto"/>
                                <w:rPr>
                                  <w:rFonts w:asciiTheme="majorHAnsi" w:eastAsiaTheme="majorEastAsia" w:hAnsiTheme="majorHAnsi" w:cstheme="majorBidi"/>
                                  <w:color w:val="5B9BD5" w:themeColor="accent1"/>
                                  <w:sz w:val="180"/>
                                  <w:szCs w:val="72"/>
                                </w:rPr>
                              </w:pPr>
                              <w:r w:rsidRPr="00755E00">
                                <w:rPr>
                                  <w:rFonts w:ascii="Albertus MT" w:hAnsi="Albertus MT" w:cs="Times New Roman"/>
                                  <w:color w:val="FF0000"/>
                                  <w:sz w:val="44"/>
                                </w:rPr>
                                <w:t>O amor esponsal na Sagrada Escritura</w:t>
                              </w:r>
                            </w:p>
                          </w:sdtContent>
                        </w:sdt>
                        <w:sdt>
                          <w:sdtPr>
                            <w:rPr>
                              <w:rFonts w:asciiTheme="majorHAnsi" w:eastAsiaTheme="majorEastAsia" w:hAnsiTheme="majorHAnsi" w:cstheme="majorBidi"/>
                              <w:color w:val="44546A" w:themeColor="text2"/>
                              <w:sz w:val="36"/>
                              <w:szCs w:val="32"/>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405F2D" w:rsidRPr="00755E00" w:rsidRDefault="00405F2D">
                              <w:pPr>
                                <w:rPr>
                                  <w:rFonts w:asciiTheme="majorHAnsi" w:eastAsiaTheme="majorEastAsia" w:hAnsiTheme="majorHAnsi" w:cstheme="majorBidi"/>
                                  <w:color w:val="44546A" w:themeColor="text2"/>
                                  <w:sz w:val="36"/>
                                  <w:szCs w:val="32"/>
                                </w:rPr>
                              </w:pPr>
                              <w:r w:rsidRPr="00755E00">
                                <w:rPr>
                                  <w:rFonts w:asciiTheme="majorHAnsi" w:eastAsiaTheme="majorEastAsia" w:hAnsiTheme="majorHAnsi" w:cstheme="majorBidi"/>
                                  <w:color w:val="44546A" w:themeColor="text2"/>
                                  <w:sz w:val="36"/>
                                  <w:szCs w:val="32"/>
                                </w:rPr>
                                <w:t xml:space="preserve">     </w:t>
                              </w:r>
                            </w:p>
                          </w:sdtContent>
                        </w:sdt>
                      </w:txbxContent>
                    </v:textbox>
                    <w10:wrap type="square" anchorx="margin" anchory="page"/>
                  </v:shape>
                </w:pict>
              </mc:Fallback>
            </mc:AlternateContent>
          </w:r>
          <w:r w:rsidR="00405F2D">
            <w:rPr>
              <w:rFonts w:ascii="Times New Roman" w:hAnsi="Times New Roman" w:cs="Times New Roman"/>
              <w:sz w:val="24"/>
            </w:rPr>
            <w:br w:type="page"/>
          </w:r>
        </w:p>
      </w:sdtContent>
    </w:sdt>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755E00">
      <w:pPr>
        <w:spacing w:after="0" w:line="360" w:lineRule="auto"/>
        <w:rPr>
          <w:rFonts w:ascii="Times New Roman" w:hAnsi="Times New Roman" w:cs="Times New Roman"/>
        </w:rPr>
      </w:pPr>
    </w:p>
    <w:p w:rsidR="000E247F" w:rsidRDefault="000E247F" w:rsidP="00755E00">
      <w:pPr>
        <w:spacing w:after="0" w:line="360" w:lineRule="auto"/>
        <w:rPr>
          <w:rFonts w:ascii="Times New Roman" w:hAnsi="Times New Roman" w:cs="Times New Roman"/>
        </w:rPr>
      </w:pPr>
    </w:p>
    <w:p w:rsidR="000E247F" w:rsidRDefault="000E247F" w:rsidP="00755E00">
      <w:pPr>
        <w:spacing w:after="0" w:line="360" w:lineRule="auto"/>
        <w:rPr>
          <w:rFonts w:ascii="Times New Roman" w:hAnsi="Times New Roman" w:cs="Times New Roman"/>
        </w:rPr>
      </w:pPr>
    </w:p>
    <w:p w:rsidR="000E247F" w:rsidRDefault="000E247F" w:rsidP="00755E00">
      <w:pPr>
        <w:spacing w:after="0" w:line="360" w:lineRule="auto"/>
        <w:rPr>
          <w:rFonts w:ascii="Times New Roman" w:hAnsi="Times New Roman" w:cs="Times New Roman"/>
        </w:rPr>
      </w:pPr>
    </w:p>
    <w:p w:rsidR="000E247F" w:rsidRDefault="000E247F" w:rsidP="00755E00">
      <w:pPr>
        <w:spacing w:after="0" w:line="360" w:lineRule="auto"/>
        <w:rPr>
          <w:rFonts w:ascii="Times New Roman" w:hAnsi="Times New Roman" w:cs="Times New Roman"/>
        </w:rPr>
      </w:pPr>
    </w:p>
    <w:p w:rsidR="000E247F" w:rsidRDefault="000E247F" w:rsidP="00755E00">
      <w:pPr>
        <w:spacing w:after="0" w:line="360" w:lineRule="auto"/>
        <w:rPr>
          <w:rFonts w:ascii="Times New Roman" w:hAnsi="Times New Roman" w:cs="Times New Roman"/>
        </w:rPr>
      </w:pPr>
    </w:p>
    <w:p w:rsidR="00755E00" w:rsidRDefault="00755E00" w:rsidP="00755E00">
      <w:pPr>
        <w:spacing w:after="0" w:line="360" w:lineRule="auto"/>
        <w:rPr>
          <w:rFonts w:ascii="Times New Roman" w:hAnsi="Times New Roman" w:cs="Times New Roman"/>
        </w:rPr>
      </w:pPr>
      <w:r>
        <w:rPr>
          <w:rFonts w:ascii="Times New Roman" w:hAnsi="Times New Roman" w:cs="Times New Roman"/>
        </w:rPr>
        <w:t>PAUTAS</w:t>
      </w:r>
    </w:p>
    <w:p w:rsidR="00755E00" w:rsidRPr="00755E00" w:rsidRDefault="00755E00" w:rsidP="00755E00">
      <w:pPr>
        <w:spacing w:after="0" w:line="360" w:lineRule="auto"/>
        <w:rPr>
          <w:rFonts w:ascii="Times New Roman" w:hAnsi="Times New Roman" w:cs="Times New Roman"/>
          <w:sz w:val="12"/>
        </w:rPr>
      </w:pP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1ª: A CRIAÇÃO E A VOCAÇÃO DE CADA HOMEM</w:t>
      </w:r>
      <w:r>
        <w:rPr>
          <w:rFonts w:ascii="Times New Roman" w:hAnsi="Times New Roman" w:cs="Times New Roman"/>
        </w:rPr>
        <w:t>:</w:t>
      </w:r>
      <w:r w:rsidRPr="00A0707F">
        <w:rPr>
          <w:rFonts w:ascii="Times New Roman" w:hAnsi="Times New Roman" w:cs="Times New Roman"/>
        </w:rPr>
        <w:t xml:space="preserve"> Gên.1,2</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2</w:t>
      </w:r>
      <w:proofErr w:type="gramStart"/>
      <w:r w:rsidRPr="00A0707F">
        <w:rPr>
          <w:rFonts w:ascii="Times New Roman" w:hAnsi="Times New Roman" w:cs="Times New Roman"/>
        </w:rPr>
        <w:t xml:space="preserve">ª </w:t>
      </w:r>
      <w:r w:rsidR="00DE6E53">
        <w:rPr>
          <w:rFonts w:ascii="Times New Roman" w:hAnsi="Times New Roman" w:cs="Times New Roman"/>
        </w:rPr>
        <w:t xml:space="preserve"> </w:t>
      </w:r>
      <w:r w:rsidRPr="00A0707F">
        <w:rPr>
          <w:rFonts w:ascii="Times New Roman" w:hAnsi="Times New Roman" w:cs="Times New Roman"/>
        </w:rPr>
        <w:t>PASSEI</w:t>
      </w:r>
      <w:proofErr w:type="gramEnd"/>
      <w:r w:rsidRPr="00A0707F">
        <w:rPr>
          <w:rFonts w:ascii="Times New Roman" w:hAnsi="Times New Roman" w:cs="Times New Roman"/>
        </w:rPr>
        <w:t xml:space="preserve"> JUNTO DE TI: </w:t>
      </w:r>
      <w:r>
        <w:rPr>
          <w:rFonts w:ascii="Times New Roman" w:hAnsi="Times New Roman" w:cs="Times New Roman"/>
        </w:rPr>
        <w:t>Ez 16</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 xml:space="preserve">3ª </w:t>
      </w:r>
      <w:r w:rsidR="00DE6E53">
        <w:rPr>
          <w:rFonts w:ascii="Times New Roman" w:hAnsi="Times New Roman" w:cs="Times New Roman"/>
        </w:rPr>
        <w:t xml:space="preserve">AS VOZES DO ESPOSO E A DA </w:t>
      </w:r>
      <w:proofErr w:type="gramStart"/>
      <w:r w:rsidR="00DE6E53">
        <w:rPr>
          <w:rFonts w:ascii="Times New Roman" w:hAnsi="Times New Roman" w:cs="Times New Roman"/>
        </w:rPr>
        <w:t xml:space="preserve">ESPOSA  </w:t>
      </w:r>
      <w:r w:rsidRPr="00A0707F">
        <w:rPr>
          <w:rFonts w:ascii="Times New Roman" w:hAnsi="Times New Roman" w:cs="Times New Roman"/>
        </w:rPr>
        <w:t>Ct</w:t>
      </w:r>
      <w:proofErr w:type="gramEnd"/>
      <w:r w:rsidRPr="00A0707F">
        <w:rPr>
          <w:rFonts w:ascii="Times New Roman" w:hAnsi="Times New Roman" w:cs="Times New Roman"/>
        </w:rPr>
        <w:t xml:space="preserve"> 2</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 xml:space="preserve">4ª A ALIANÇA ENTRE O ESPOSO E </w:t>
      </w:r>
      <w:r>
        <w:rPr>
          <w:rFonts w:ascii="Times New Roman" w:hAnsi="Times New Roman" w:cs="Times New Roman"/>
        </w:rPr>
        <w:t xml:space="preserve">A </w:t>
      </w:r>
      <w:r w:rsidRPr="00A0707F">
        <w:rPr>
          <w:rFonts w:ascii="Times New Roman" w:hAnsi="Times New Roman" w:cs="Times New Roman"/>
        </w:rPr>
        <w:t>ESPOSA</w:t>
      </w:r>
      <w:r>
        <w:rPr>
          <w:rFonts w:ascii="Times New Roman" w:hAnsi="Times New Roman" w:cs="Times New Roman"/>
        </w:rPr>
        <w:t>: Ct</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5</w:t>
      </w:r>
      <w:proofErr w:type="gramStart"/>
      <w:r w:rsidRPr="00A0707F">
        <w:rPr>
          <w:rFonts w:ascii="Times New Roman" w:hAnsi="Times New Roman" w:cs="Times New Roman"/>
        </w:rPr>
        <w:t xml:space="preserve">ª </w:t>
      </w:r>
      <w:r w:rsidR="00DE6E53">
        <w:rPr>
          <w:rFonts w:ascii="Times New Roman" w:hAnsi="Times New Roman" w:cs="Times New Roman"/>
        </w:rPr>
        <w:t xml:space="preserve"> </w:t>
      </w:r>
      <w:r w:rsidRPr="00A0707F">
        <w:rPr>
          <w:rFonts w:ascii="Times New Roman" w:hAnsi="Times New Roman" w:cs="Times New Roman"/>
        </w:rPr>
        <w:t>A</w:t>
      </w:r>
      <w:proofErr w:type="gramEnd"/>
      <w:r w:rsidRPr="00A0707F">
        <w:rPr>
          <w:rFonts w:ascii="Times New Roman" w:hAnsi="Times New Roman" w:cs="Times New Roman"/>
        </w:rPr>
        <w:t xml:space="preserve"> VIRGINDADE, TEMPO DE ESPERA </w:t>
      </w:r>
      <w:r w:rsidRPr="00A0707F">
        <w:rPr>
          <w:rFonts w:ascii="Times New Roman" w:hAnsi="Times New Roman" w:cs="Times New Roman"/>
          <w:i/>
        </w:rPr>
        <w:t>(Já e ainda não)</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 xml:space="preserve">6ª A </w:t>
      </w:r>
      <w:r>
        <w:rPr>
          <w:rFonts w:ascii="Times New Roman" w:hAnsi="Times New Roman" w:cs="Times New Roman"/>
        </w:rPr>
        <w:t>INFIDELIDADE</w:t>
      </w:r>
      <w:r w:rsidRPr="00A0707F">
        <w:rPr>
          <w:rFonts w:ascii="Times New Roman" w:hAnsi="Times New Roman" w:cs="Times New Roman"/>
        </w:rPr>
        <w:t>-</w:t>
      </w:r>
      <w:r>
        <w:rPr>
          <w:rFonts w:ascii="Times New Roman" w:hAnsi="Times New Roman" w:cs="Times New Roman"/>
        </w:rPr>
        <w:t>A EXPERIÊNCIA D’</w:t>
      </w:r>
      <w:r w:rsidRPr="00A0707F">
        <w:rPr>
          <w:rFonts w:ascii="Times New Roman" w:hAnsi="Times New Roman" w:cs="Times New Roman"/>
        </w:rPr>
        <w:t>EXILIO</w:t>
      </w:r>
      <w:r>
        <w:rPr>
          <w:rFonts w:ascii="Times New Roman" w:hAnsi="Times New Roman" w:cs="Times New Roman"/>
        </w:rPr>
        <w:t>-AMOR ETERNO</w:t>
      </w:r>
    </w:p>
    <w:p w:rsidR="00755E00" w:rsidRPr="00A0707F" w:rsidRDefault="00755E00" w:rsidP="00755E00">
      <w:pPr>
        <w:spacing w:after="0" w:line="360" w:lineRule="auto"/>
        <w:rPr>
          <w:rFonts w:ascii="Times New Roman" w:hAnsi="Times New Roman" w:cs="Times New Roman"/>
        </w:rPr>
      </w:pPr>
      <w:r w:rsidRPr="00A0707F">
        <w:rPr>
          <w:rFonts w:ascii="Times New Roman" w:hAnsi="Times New Roman" w:cs="Times New Roman"/>
        </w:rPr>
        <w:t>7ª SACRUM COMMERCIUM (SC) AS NÚPCIAS SAGRADAS</w:t>
      </w:r>
      <w:r>
        <w:rPr>
          <w:rFonts w:ascii="Times New Roman" w:hAnsi="Times New Roman" w:cs="Times New Roman"/>
        </w:rPr>
        <w:t>-FF</w:t>
      </w: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755E00" w:rsidRDefault="00755E00" w:rsidP="00DF08FB">
      <w:pPr>
        <w:spacing w:after="0" w:line="276" w:lineRule="auto"/>
        <w:jc w:val="center"/>
        <w:rPr>
          <w:rFonts w:ascii="Albertus MT" w:hAnsi="Albertus MT" w:cs="Times New Roman"/>
          <w:color w:val="FF0000"/>
          <w:sz w:val="24"/>
        </w:rPr>
      </w:pPr>
    </w:p>
    <w:p w:rsidR="004243AF" w:rsidRPr="008A2FB2" w:rsidRDefault="004243AF" w:rsidP="00DF08FB">
      <w:pPr>
        <w:spacing w:after="0" w:line="276" w:lineRule="auto"/>
        <w:jc w:val="center"/>
        <w:rPr>
          <w:rFonts w:ascii="Albertus MT" w:hAnsi="Albertus MT" w:cs="Times New Roman"/>
          <w:color w:val="FF0000"/>
          <w:sz w:val="24"/>
        </w:rPr>
      </w:pPr>
      <w:r w:rsidRPr="008A2FB2">
        <w:rPr>
          <w:rFonts w:ascii="Albertus MT" w:hAnsi="Albertus MT" w:cs="Times New Roman"/>
          <w:color w:val="FF0000"/>
          <w:sz w:val="24"/>
        </w:rPr>
        <w:lastRenderedPageBreak/>
        <w:t>Retiro em preparação à Profissão Perpétua e Jubileu</w:t>
      </w:r>
    </w:p>
    <w:p w:rsidR="004243AF" w:rsidRPr="008A2FB2" w:rsidRDefault="004243AF" w:rsidP="00DF08FB">
      <w:pPr>
        <w:spacing w:after="0" w:line="276" w:lineRule="auto"/>
        <w:jc w:val="center"/>
        <w:rPr>
          <w:rFonts w:ascii="Albertus MT" w:hAnsi="Albertus MT" w:cs="Times New Roman"/>
          <w:color w:val="FF0000"/>
          <w:sz w:val="20"/>
        </w:rPr>
      </w:pPr>
    </w:p>
    <w:p w:rsidR="00302044" w:rsidRPr="00C30BAB" w:rsidRDefault="00C30BAB" w:rsidP="008A2FB2">
      <w:pPr>
        <w:spacing w:after="0" w:line="276" w:lineRule="auto"/>
        <w:jc w:val="center"/>
        <w:rPr>
          <w:rFonts w:ascii="Albertus MT" w:hAnsi="Albertus MT" w:cs="Times New Roman"/>
          <w:color w:val="FF0000"/>
          <w:sz w:val="28"/>
        </w:rPr>
      </w:pPr>
      <w:r w:rsidRPr="00C30BAB">
        <w:rPr>
          <w:rFonts w:ascii="Albertus MT" w:hAnsi="Albertus MT" w:cs="Times New Roman"/>
          <w:color w:val="FF0000"/>
          <w:sz w:val="28"/>
        </w:rPr>
        <w:t>O amor esponsal</w:t>
      </w:r>
      <w:r w:rsidR="008A2FB2">
        <w:rPr>
          <w:rFonts w:ascii="Albertus MT" w:hAnsi="Albertus MT" w:cs="Times New Roman"/>
          <w:color w:val="FF0000"/>
          <w:sz w:val="28"/>
        </w:rPr>
        <w:t xml:space="preserve"> </w:t>
      </w:r>
      <w:r w:rsidRPr="00C30BAB">
        <w:rPr>
          <w:rFonts w:ascii="Albertus MT" w:hAnsi="Albertus MT" w:cs="Times New Roman"/>
          <w:color w:val="FF0000"/>
          <w:sz w:val="28"/>
        </w:rPr>
        <w:t>na Sagrada Escritura</w:t>
      </w:r>
    </w:p>
    <w:p w:rsidR="00C30BAB" w:rsidRPr="00755E00" w:rsidRDefault="00C30BAB" w:rsidP="00DF08FB">
      <w:pPr>
        <w:spacing w:after="0" w:line="276" w:lineRule="auto"/>
        <w:jc w:val="both"/>
        <w:rPr>
          <w:rFonts w:ascii="Times New Roman" w:hAnsi="Times New Roman" w:cs="Times New Roman"/>
          <w:color w:val="FF0000"/>
          <w:sz w:val="2"/>
        </w:rPr>
      </w:pPr>
    </w:p>
    <w:p w:rsidR="00C30BAB" w:rsidRPr="000E247F" w:rsidRDefault="00C30BAB" w:rsidP="00DF08FB">
      <w:pPr>
        <w:spacing w:after="0" w:line="276" w:lineRule="auto"/>
        <w:jc w:val="both"/>
        <w:rPr>
          <w:rFonts w:ascii="Times New Roman" w:hAnsi="Times New Roman" w:cs="Times New Roman"/>
          <w:color w:val="FF0000"/>
          <w:sz w:val="12"/>
        </w:rPr>
      </w:pPr>
    </w:p>
    <w:p w:rsidR="00B80422" w:rsidRDefault="00B80422"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Estamos nos preparando para a Profissão Perpétua (e o Jubileu), (a memória da) a Aliança Perpétua com Cristo, Esposo. Por isso vamos na linguagem do amor esponsal do inicio até ao fim da Sagrada Escritura, especialmente usando alguns textos do AT como Gen, Oseias, Ezequiel e Cantico dos Canticos.  </w:t>
      </w:r>
    </w:p>
    <w:p w:rsidR="008B6230" w:rsidRDefault="00446C08"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t>A bíblia inicia e termina narrando do casal, do seu amor, da s</w:t>
      </w:r>
      <w:r w:rsidR="008B6230">
        <w:rPr>
          <w:rFonts w:ascii="Times New Roman" w:hAnsi="Times New Roman" w:cs="Times New Roman"/>
          <w:sz w:val="24"/>
        </w:rPr>
        <w:t xml:space="preserve">ua vocação e da sua felicidade: </w:t>
      </w:r>
    </w:p>
    <w:p w:rsidR="008B6230" w:rsidRDefault="004243AF" w:rsidP="00DF08FB">
      <w:pPr>
        <w:spacing w:after="0" w:line="276" w:lineRule="auto"/>
        <w:jc w:val="both"/>
        <w:rPr>
          <w:rFonts w:ascii="Times New Roman" w:hAnsi="Times New Roman" w:cs="Times New Roman"/>
          <w:sz w:val="24"/>
        </w:rPr>
      </w:pPr>
      <w:r w:rsidRPr="008A2FB2">
        <w:rPr>
          <w:rFonts w:ascii="Times New Roman" w:hAnsi="Times New Roman" w:cs="Times New Roman"/>
          <w:b/>
          <w:sz w:val="24"/>
        </w:rPr>
        <w:t xml:space="preserve">Gen </w:t>
      </w:r>
      <w:r w:rsidR="00446C08" w:rsidRPr="008A2FB2">
        <w:rPr>
          <w:rFonts w:ascii="Times New Roman" w:hAnsi="Times New Roman" w:cs="Times New Roman"/>
          <w:b/>
          <w:sz w:val="24"/>
        </w:rPr>
        <w:t xml:space="preserve">1 e </w:t>
      </w:r>
      <w:r w:rsidRPr="008A2FB2">
        <w:rPr>
          <w:rFonts w:ascii="Times New Roman" w:hAnsi="Times New Roman" w:cs="Times New Roman"/>
          <w:b/>
          <w:sz w:val="24"/>
        </w:rPr>
        <w:t>2:</w:t>
      </w:r>
      <w:r>
        <w:rPr>
          <w:rFonts w:ascii="Times New Roman" w:hAnsi="Times New Roman" w:cs="Times New Roman"/>
          <w:sz w:val="24"/>
        </w:rPr>
        <w:t xml:space="preserve"> a criação do homem e da mulher</w:t>
      </w:r>
      <w:r w:rsidR="008A2FB2">
        <w:rPr>
          <w:rFonts w:ascii="Times New Roman" w:hAnsi="Times New Roman" w:cs="Times New Roman"/>
          <w:sz w:val="24"/>
        </w:rPr>
        <w:t>: E</w:t>
      </w:r>
      <w:r w:rsidR="00DF08FB">
        <w:rPr>
          <w:rFonts w:ascii="Times New Roman" w:hAnsi="Times New Roman" w:cs="Times New Roman"/>
          <w:sz w:val="24"/>
        </w:rPr>
        <w:t xml:space="preserve">la </w:t>
      </w:r>
      <w:r w:rsidR="00446C08">
        <w:rPr>
          <w:rFonts w:ascii="Times New Roman" w:hAnsi="Times New Roman" w:cs="Times New Roman"/>
          <w:sz w:val="24"/>
        </w:rPr>
        <w:t>nasce</w:t>
      </w:r>
      <w:r w:rsidR="00DF08FB">
        <w:rPr>
          <w:rFonts w:ascii="Times New Roman" w:hAnsi="Times New Roman" w:cs="Times New Roman"/>
          <w:sz w:val="24"/>
        </w:rPr>
        <w:t xml:space="preserve"> dele, um é atraído</w:t>
      </w:r>
      <w:r w:rsidR="00446C08">
        <w:rPr>
          <w:rFonts w:ascii="Times New Roman" w:hAnsi="Times New Roman" w:cs="Times New Roman"/>
          <w:sz w:val="24"/>
        </w:rPr>
        <w:t xml:space="preserve"> para outro, um deixa tudo para outro</w:t>
      </w:r>
      <w:r w:rsidR="00E6074E">
        <w:rPr>
          <w:rFonts w:ascii="Times New Roman" w:hAnsi="Times New Roman" w:cs="Times New Roman"/>
          <w:sz w:val="24"/>
        </w:rPr>
        <w:t xml:space="preserve"> e se unem tornando-se uma só carne</w:t>
      </w:r>
      <w:r w:rsidR="00446C08">
        <w:rPr>
          <w:rFonts w:ascii="Times New Roman" w:hAnsi="Times New Roman" w:cs="Times New Roman"/>
          <w:sz w:val="24"/>
        </w:rPr>
        <w:t xml:space="preserve">; </w:t>
      </w:r>
    </w:p>
    <w:p w:rsidR="008A2FB2" w:rsidRDefault="00446C08" w:rsidP="008A2FB2">
      <w:pPr>
        <w:spacing w:after="0" w:line="276" w:lineRule="auto"/>
        <w:jc w:val="both"/>
        <w:rPr>
          <w:rFonts w:ascii="Times New Roman" w:hAnsi="Times New Roman" w:cs="Times New Roman"/>
          <w:sz w:val="24"/>
        </w:rPr>
      </w:pPr>
      <w:r w:rsidRPr="008A2FB2">
        <w:rPr>
          <w:rFonts w:ascii="Times New Roman" w:hAnsi="Times New Roman" w:cs="Times New Roman"/>
          <w:b/>
          <w:sz w:val="24"/>
        </w:rPr>
        <w:t>A</w:t>
      </w:r>
      <w:r w:rsidR="008B6230" w:rsidRPr="008A2FB2">
        <w:rPr>
          <w:rFonts w:ascii="Times New Roman" w:hAnsi="Times New Roman" w:cs="Times New Roman"/>
          <w:b/>
          <w:sz w:val="24"/>
        </w:rPr>
        <w:t>p.21</w:t>
      </w:r>
      <w:r w:rsidR="008B6230">
        <w:rPr>
          <w:rFonts w:ascii="Times New Roman" w:hAnsi="Times New Roman" w:cs="Times New Roman"/>
          <w:sz w:val="24"/>
        </w:rPr>
        <w:t>:</w:t>
      </w:r>
      <w:r w:rsidR="008A2FB2">
        <w:rPr>
          <w:rFonts w:ascii="Times New Roman" w:hAnsi="Times New Roman" w:cs="Times New Roman"/>
          <w:sz w:val="24"/>
        </w:rPr>
        <w:t xml:space="preserve"> O</w:t>
      </w:r>
      <w:r>
        <w:rPr>
          <w:rFonts w:ascii="Times New Roman" w:hAnsi="Times New Roman" w:cs="Times New Roman"/>
          <w:sz w:val="24"/>
        </w:rPr>
        <w:t xml:space="preserve"> Cordeiro e a Esposa: os dois continuamente invocam: “Vem”! </w:t>
      </w:r>
      <w:proofErr w:type="gramStart"/>
      <w:r w:rsidR="008A2FB2">
        <w:rPr>
          <w:rFonts w:ascii="Times New Roman" w:hAnsi="Times New Roman" w:cs="Times New Roman"/>
          <w:sz w:val="24"/>
        </w:rPr>
        <w:t>e</w:t>
      </w:r>
      <w:proofErr w:type="gramEnd"/>
      <w:r w:rsidR="008A2FB2">
        <w:rPr>
          <w:rFonts w:ascii="Times New Roman" w:hAnsi="Times New Roman" w:cs="Times New Roman"/>
          <w:sz w:val="24"/>
        </w:rPr>
        <w:t xml:space="preserve"> “E</w:t>
      </w:r>
      <w:r w:rsidR="00E6074E">
        <w:rPr>
          <w:rFonts w:ascii="Times New Roman" w:hAnsi="Times New Roman" w:cs="Times New Roman"/>
          <w:sz w:val="24"/>
        </w:rPr>
        <w:t xml:space="preserve">co, </w:t>
      </w:r>
      <w:r>
        <w:rPr>
          <w:rFonts w:ascii="Times New Roman" w:hAnsi="Times New Roman" w:cs="Times New Roman"/>
          <w:sz w:val="24"/>
        </w:rPr>
        <w:t>Venho</w:t>
      </w:r>
      <w:r w:rsidR="00E6074E">
        <w:rPr>
          <w:rFonts w:ascii="Times New Roman" w:hAnsi="Times New Roman" w:cs="Times New Roman"/>
          <w:sz w:val="24"/>
        </w:rPr>
        <w:t>!</w:t>
      </w:r>
      <w:r>
        <w:rPr>
          <w:rFonts w:ascii="Times New Roman" w:hAnsi="Times New Roman" w:cs="Times New Roman"/>
          <w:sz w:val="24"/>
        </w:rPr>
        <w:t>”.</w:t>
      </w:r>
    </w:p>
    <w:p w:rsidR="008B6230" w:rsidRDefault="00446C08" w:rsidP="008A2FB2">
      <w:pPr>
        <w:spacing w:after="0" w:line="276" w:lineRule="auto"/>
        <w:jc w:val="both"/>
        <w:rPr>
          <w:rFonts w:ascii="Times New Roman" w:hAnsi="Times New Roman" w:cs="Times New Roman"/>
          <w:sz w:val="24"/>
        </w:rPr>
      </w:pPr>
      <w:r>
        <w:rPr>
          <w:rFonts w:ascii="Times New Roman" w:hAnsi="Times New Roman" w:cs="Times New Roman"/>
          <w:sz w:val="24"/>
        </w:rPr>
        <w:t>E ao longo desta caminhada bíblica,</w:t>
      </w:r>
      <w:r w:rsidR="00543337">
        <w:rPr>
          <w:rFonts w:ascii="Times New Roman" w:hAnsi="Times New Roman" w:cs="Times New Roman"/>
          <w:sz w:val="24"/>
        </w:rPr>
        <w:t xml:space="preserve"> Deus expressa seu amor ao seu P</w:t>
      </w:r>
      <w:r>
        <w:rPr>
          <w:rFonts w:ascii="Times New Roman" w:hAnsi="Times New Roman" w:cs="Times New Roman"/>
          <w:sz w:val="24"/>
        </w:rPr>
        <w:t xml:space="preserve">ovo usando a linguagem </w:t>
      </w:r>
      <w:r w:rsidR="008A2FB2">
        <w:rPr>
          <w:rFonts w:ascii="Times New Roman" w:hAnsi="Times New Roman" w:cs="Times New Roman"/>
          <w:sz w:val="24"/>
        </w:rPr>
        <w:t>do</w:t>
      </w:r>
      <w:r>
        <w:rPr>
          <w:rFonts w:ascii="Times New Roman" w:hAnsi="Times New Roman" w:cs="Times New Roman"/>
          <w:sz w:val="24"/>
        </w:rPr>
        <w:t xml:space="preserve"> casal na fidelidade e na infidelidade</w:t>
      </w:r>
      <w:r w:rsidR="008B6230">
        <w:rPr>
          <w:rFonts w:ascii="Times New Roman" w:hAnsi="Times New Roman" w:cs="Times New Roman"/>
          <w:sz w:val="24"/>
        </w:rPr>
        <w:t xml:space="preserve"> e a</w:t>
      </w:r>
      <w:r>
        <w:rPr>
          <w:rFonts w:ascii="Times New Roman" w:hAnsi="Times New Roman" w:cs="Times New Roman"/>
          <w:sz w:val="24"/>
        </w:rPr>
        <w:t xml:space="preserve">ssim encontramos expressos fortemente em alguns livros como Exodo, Osésas, </w:t>
      </w:r>
      <w:r w:rsidR="00E6074E">
        <w:rPr>
          <w:rFonts w:ascii="Times New Roman" w:hAnsi="Times New Roman" w:cs="Times New Roman"/>
          <w:sz w:val="24"/>
        </w:rPr>
        <w:t>Ezequiel, Cantico dos Canticos</w:t>
      </w:r>
      <w:r w:rsidR="00363809">
        <w:rPr>
          <w:rStyle w:val="Refdenotaderodap"/>
          <w:rFonts w:ascii="Times New Roman" w:hAnsi="Times New Roman" w:cs="Times New Roman"/>
          <w:sz w:val="24"/>
        </w:rPr>
        <w:footnoteReference w:id="1"/>
      </w:r>
      <w:r>
        <w:rPr>
          <w:rFonts w:ascii="Times New Roman" w:hAnsi="Times New Roman" w:cs="Times New Roman"/>
          <w:sz w:val="24"/>
        </w:rPr>
        <w:t xml:space="preserve"> etc. </w:t>
      </w:r>
    </w:p>
    <w:p w:rsidR="00543337" w:rsidRDefault="00446C08" w:rsidP="00755E00">
      <w:pPr>
        <w:spacing w:after="0" w:line="276" w:lineRule="auto"/>
        <w:jc w:val="both"/>
        <w:rPr>
          <w:rFonts w:ascii="Times New Roman" w:hAnsi="Times New Roman" w:cs="Times New Roman"/>
          <w:sz w:val="20"/>
        </w:rPr>
      </w:pPr>
      <w:r>
        <w:rPr>
          <w:rFonts w:ascii="Times New Roman" w:hAnsi="Times New Roman" w:cs="Times New Roman"/>
          <w:sz w:val="24"/>
        </w:rPr>
        <w:t xml:space="preserve">E no NT Jesus mesmo se apresenta como o noivo, como o </w:t>
      </w:r>
      <w:r w:rsidR="00543337">
        <w:rPr>
          <w:rFonts w:ascii="Times New Roman" w:hAnsi="Times New Roman" w:cs="Times New Roman"/>
          <w:sz w:val="24"/>
        </w:rPr>
        <w:t>E</w:t>
      </w:r>
      <w:r>
        <w:rPr>
          <w:rFonts w:ascii="Times New Roman" w:hAnsi="Times New Roman" w:cs="Times New Roman"/>
          <w:sz w:val="24"/>
        </w:rPr>
        <w:t>sposo</w:t>
      </w:r>
      <w:r w:rsidR="00E6074E">
        <w:rPr>
          <w:rFonts w:ascii="Times New Roman" w:hAnsi="Times New Roman" w:cs="Times New Roman"/>
          <w:sz w:val="24"/>
        </w:rPr>
        <w:t xml:space="preserve"> d</w:t>
      </w:r>
      <w:r w:rsidR="00DF08FB">
        <w:rPr>
          <w:rFonts w:ascii="Times New Roman" w:hAnsi="Times New Roman" w:cs="Times New Roman"/>
          <w:sz w:val="24"/>
        </w:rPr>
        <w:t>o</w:t>
      </w:r>
      <w:r w:rsidR="008A2FB2">
        <w:rPr>
          <w:rFonts w:ascii="Times New Roman" w:hAnsi="Times New Roman" w:cs="Times New Roman"/>
          <w:sz w:val="24"/>
        </w:rPr>
        <w:t xml:space="preserve"> novo P</w:t>
      </w:r>
      <w:r w:rsidR="00E6074E">
        <w:rPr>
          <w:rFonts w:ascii="Times New Roman" w:hAnsi="Times New Roman" w:cs="Times New Roman"/>
          <w:sz w:val="24"/>
        </w:rPr>
        <w:t>ovo</w:t>
      </w:r>
      <w:r w:rsidR="00996377">
        <w:rPr>
          <w:rFonts w:ascii="Times New Roman" w:hAnsi="Times New Roman" w:cs="Times New Roman"/>
          <w:sz w:val="24"/>
        </w:rPr>
        <w:t xml:space="preserve"> </w:t>
      </w:r>
      <w:r w:rsidR="00996377" w:rsidRPr="000725D0">
        <w:rPr>
          <w:rFonts w:ascii="Times New Roman" w:hAnsi="Times New Roman" w:cs="Times New Roman"/>
          <w:sz w:val="20"/>
        </w:rPr>
        <w:t>(Mc 2</w:t>
      </w:r>
      <w:r w:rsidR="000725D0" w:rsidRPr="000725D0">
        <w:rPr>
          <w:rFonts w:ascii="Times New Roman" w:hAnsi="Times New Roman" w:cs="Times New Roman"/>
          <w:sz w:val="20"/>
        </w:rPr>
        <w:t>,19</w:t>
      </w:r>
      <w:r w:rsidR="00996377" w:rsidRPr="000725D0">
        <w:rPr>
          <w:rFonts w:ascii="Times New Roman" w:hAnsi="Times New Roman" w:cs="Times New Roman"/>
          <w:sz w:val="20"/>
        </w:rPr>
        <w:t>)</w:t>
      </w:r>
      <w:r w:rsidR="000725D0">
        <w:rPr>
          <w:rFonts w:ascii="Times New Roman" w:hAnsi="Times New Roman" w:cs="Times New Roman"/>
          <w:sz w:val="20"/>
        </w:rPr>
        <w:t xml:space="preserve">. </w:t>
      </w:r>
      <w:r w:rsidR="00684E5F">
        <w:rPr>
          <w:rFonts w:ascii="Times New Roman" w:hAnsi="Times New Roman" w:cs="Times New Roman"/>
          <w:sz w:val="24"/>
        </w:rPr>
        <w:t xml:space="preserve">E o Reino de Deus é comparado com o casamento que o rei preparou para seu Filho </w:t>
      </w:r>
      <w:r w:rsidR="00684E5F" w:rsidRPr="008A2FB2">
        <w:rPr>
          <w:rFonts w:ascii="Times New Roman" w:hAnsi="Times New Roman" w:cs="Times New Roman"/>
          <w:sz w:val="20"/>
        </w:rPr>
        <w:t xml:space="preserve">(Mt 22,2), </w:t>
      </w:r>
      <w:r w:rsidR="00684E5F">
        <w:rPr>
          <w:rFonts w:ascii="Times New Roman" w:hAnsi="Times New Roman" w:cs="Times New Roman"/>
          <w:sz w:val="24"/>
        </w:rPr>
        <w:t>as 10 virgens que estav</w:t>
      </w:r>
      <w:r w:rsidR="000725D0">
        <w:rPr>
          <w:rFonts w:ascii="Times New Roman" w:hAnsi="Times New Roman" w:cs="Times New Roman"/>
          <w:sz w:val="24"/>
        </w:rPr>
        <w:t>am esperando para a chegada do E</w:t>
      </w:r>
      <w:r w:rsidR="00684E5F">
        <w:rPr>
          <w:rFonts w:ascii="Times New Roman" w:hAnsi="Times New Roman" w:cs="Times New Roman"/>
          <w:sz w:val="24"/>
        </w:rPr>
        <w:t xml:space="preserve">sposo </w:t>
      </w:r>
      <w:r w:rsidR="00684E5F" w:rsidRPr="008A2FB2">
        <w:rPr>
          <w:rFonts w:ascii="Times New Roman" w:hAnsi="Times New Roman" w:cs="Times New Roman"/>
          <w:sz w:val="20"/>
        </w:rPr>
        <w:t xml:space="preserve">(Mt 25,1) </w:t>
      </w:r>
      <w:r w:rsidR="00684E5F">
        <w:rPr>
          <w:rFonts w:ascii="Times New Roman" w:hAnsi="Times New Roman" w:cs="Times New Roman"/>
          <w:sz w:val="24"/>
        </w:rPr>
        <w:t>e isso até ao livro de Apcalip</w:t>
      </w:r>
      <w:r w:rsidR="000725D0">
        <w:rPr>
          <w:rFonts w:ascii="Times New Roman" w:hAnsi="Times New Roman" w:cs="Times New Roman"/>
          <w:sz w:val="24"/>
        </w:rPr>
        <w:t>se onde a Jerusalém celeste, a E</w:t>
      </w:r>
      <w:r w:rsidR="00684E5F">
        <w:rPr>
          <w:rFonts w:ascii="Times New Roman" w:hAnsi="Times New Roman" w:cs="Times New Roman"/>
          <w:sz w:val="24"/>
        </w:rPr>
        <w:t>sposa, adornada</w:t>
      </w:r>
      <w:r w:rsidR="000725D0">
        <w:rPr>
          <w:rFonts w:ascii="Times New Roman" w:hAnsi="Times New Roman" w:cs="Times New Roman"/>
          <w:sz w:val="24"/>
        </w:rPr>
        <w:t xml:space="preserve"> para receber o seu Esposo, o C</w:t>
      </w:r>
      <w:r w:rsidR="00684E5F">
        <w:rPr>
          <w:rFonts w:ascii="Times New Roman" w:hAnsi="Times New Roman" w:cs="Times New Roman"/>
          <w:sz w:val="24"/>
        </w:rPr>
        <w:t xml:space="preserve">ordeiro. </w:t>
      </w:r>
      <w:r w:rsidR="00684E5F" w:rsidRPr="008A2FB2">
        <w:rPr>
          <w:rFonts w:ascii="Times New Roman" w:hAnsi="Times New Roman" w:cs="Times New Roman"/>
          <w:sz w:val="20"/>
        </w:rPr>
        <w:t xml:space="preserve">(Ap 21,2). </w:t>
      </w:r>
    </w:p>
    <w:p w:rsidR="00684E5F" w:rsidRDefault="00684E5F"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lastRenderedPageBreak/>
        <w:t>Sã</w:t>
      </w:r>
      <w:r w:rsidR="008A2FB2">
        <w:rPr>
          <w:rFonts w:ascii="Times New Roman" w:hAnsi="Times New Roman" w:cs="Times New Roman"/>
          <w:sz w:val="24"/>
        </w:rPr>
        <w:t>o Paulo, após de ter falado de G</w:t>
      </w:r>
      <w:r>
        <w:rPr>
          <w:rFonts w:ascii="Times New Roman" w:hAnsi="Times New Roman" w:cs="Times New Roman"/>
          <w:sz w:val="24"/>
        </w:rPr>
        <w:t xml:space="preserve">en 2,24 diz: </w:t>
      </w:r>
      <w:r w:rsidR="00755E00">
        <w:rPr>
          <w:rFonts w:ascii="Times New Roman" w:hAnsi="Times New Roman" w:cs="Times New Roman"/>
          <w:sz w:val="24"/>
        </w:rPr>
        <w:t>“</w:t>
      </w:r>
      <w:r w:rsidRPr="000725D0">
        <w:rPr>
          <w:rFonts w:ascii="Times New Roman" w:hAnsi="Times New Roman" w:cs="Times New Roman"/>
          <w:i/>
          <w:sz w:val="24"/>
        </w:rPr>
        <w:t>este mistério é grande: digo isso em referencia a Cristo e a sua Igreja</w:t>
      </w:r>
      <w:r w:rsidR="00755E00">
        <w:rPr>
          <w:rFonts w:ascii="Times New Roman" w:hAnsi="Times New Roman" w:cs="Times New Roman"/>
          <w:sz w:val="24"/>
        </w:rPr>
        <w:t xml:space="preserve">” </w:t>
      </w:r>
      <w:r w:rsidRPr="008A2FB2">
        <w:rPr>
          <w:rFonts w:ascii="Times New Roman" w:hAnsi="Times New Roman" w:cs="Times New Roman"/>
          <w:sz w:val="20"/>
        </w:rPr>
        <w:t xml:space="preserve">(Ef 5,32). </w:t>
      </w:r>
      <w:r>
        <w:rPr>
          <w:rFonts w:ascii="Times New Roman" w:hAnsi="Times New Roman" w:cs="Times New Roman"/>
          <w:sz w:val="24"/>
        </w:rPr>
        <w:t>“O misério” que Paulo diz aqui é o matrimonio, união físico-espiritual do homem e mulher projetado por Deus. A Igreja é Corpo de Cris</w:t>
      </w:r>
      <w:r w:rsidR="008A2FB2">
        <w:rPr>
          <w:rFonts w:ascii="Times New Roman" w:hAnsi="Times New Roman" w:cs="Times New Roman"/>
          <w:sz w:val="24"/>
        </w:rPr>
        <w:t>to, e no mesmo tempo ela é sua E</w:t>
      </w:r>
      <w:r>
        <w:rPr>
          <w:rFonts w:ascii="Times New Roman" w:hAnsi="Times New Roman" w:cs="Times New Roman"/>
          <w:sz w:val="24"/>
        </w:rPr>
        <w:t xml:space="preserve">sposa. </w:t>
      </w:r>
    </w:p>
    <w:p w:rsidR="000725D0" w:rsidRDefault="00E6074E"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t>E Paulo na sua carta recomenda aos casais: “</w:t>
      </w:r>
      <w:r w:rsidRPr="008B6230">
        <w:rPr>
          <w:rFonts w:ascii="Times New Roman" w:hAnsi="Times New Roman" w:cs="Times New Roman"/>
          <w:i/>
          <w:sz w:val="24"/>
        </w:rPr>
        <w:t xml:space="preserve">amem-se um </w:t>
      </w:r>
      <w:proofErr w:type="gramStart"/>
      <w:r w:rsidRPr="008B6230">
        <w:rPr>
          <w:rFonts w:ascii="Times New Roman" w:hAnsi="Times New Roman" w:cs="Times New Roman"/>
          <w:i/>
          <w:sz w:val="24"/>
        </w:rPr>
        <w:t>ao</w:t>
      </w:r>
      <w:r w:rsidR="008A2FB2">
        <w:rPr>
          <w:rFonts w:ascii="Times New Roman" w:hAnsi="Times New Roman" w:cs="Times New Roman"/>
          <w:i/>
          <w:sz w:val="24"/>
        </w:rPr>
        <w:t>s</w:t>
      </w:r>
      <w:r w:rsidRPr="008B6230">
        <w:rPr>
          <w:rFonts w:ascii="Times New Roman" w:hAnsi="Times New Roman" w:cs="Times New Roman"/>
          <w:i/>
          <w:sz w:val="24"/>
        </w:rPr>
        <w:t xml:space="preserve"> outro</w:t>
      </w:r>
      <w:proofErr w:type="gramEnd"/>
      <w:r w:rsidRPr="008B6230">
        <w:rPr>
          <w:rFonts w:ascii="Times New Roman" w:hAnsi="Times New Roman" w:cs="Times New Roman"/>
          <w:i/>
          <w:sz w:val="24"/>
        </w:rPr>
        <w:t xml:space="preserve"> como Deus amou o seu povo Israel e como </w:t>
      </w:r>
      <w:r w:rsidR="008B6230" w:rsidRPr="008B6230">
        <w:rPr>
          <w:rFonts w:ascii="Times New Roman" w:hAnsi="Times New Roman" w:cs="Times New Roman"/>
          <w:i/>
          <w:sz w:val="24"/>
        </w:rPr>
        <w:t>C</w:t>
      </w:r>
      <w:r w:rsidRPr="008B6230">
        <w:rPr>
          <w:rFonts w:ascii="Times New Roman" w:hAnsi="Times New Roman" w:cs="Times New Roman"/>
          <w:i/>
          <w:sz w:val="24"/>
        </w:rPr>
        <w:t>risto amou a sua Igreja</w:t>
      </w:r>
      <w:r>
        <w:rPr>
          <w:rFonts w:ascii="Times New Roman" w:hAnsi="Times New Roman" w:cs="Times New Roman"/>
          <w:sz w:val="24"/>
        </w:rPr>
        <w:t>”</w:t>
      </w:r>
      <w:r w:rsidRPr="008A2FB2">
        <w:rPr>
          <w:rFonts w:ascii="Times New Roman" w:hAnsi="Times New Roman" w:cs="Times New Roman"/>
          <w:sz w:val="20"/>
        </w:rPr>
        <w:t xml:space="preserve"> Ef 5, 25-31</w:t>
      </w:r>
      <w:r>
        <w:rPr>
          <w:rFonts w:ascii="Times New Roman" w:hAnsi="Times New Roman" w:cs="Times New Roman"/>
          <w:sz w:val="24"/>
        </w:rPr>
        <w:t xml:space="preserve">. </w:t>
      </w:r>
    </w:p>
    <w:p w:rsidR="00446C08" w:rsidRDefault="00E6074E"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Assim </w:t>
      </w:r>
      <w:r w:rsidRPr="005C140C">
        <w:rPr>
          <w:rFonts w:ascii="Times New Roman" w:hAnsi="Times New Roman" w:cs="Times New Roman"/>
          <w:i/>
          <w:sz w:val="24"/>
        </w:rPr>
        <w:t>o amor de um casal</w:t>
      </w:r>
      <w:r>
        <w:rPr>
          <w:rFonts w:ascii="Times New Roman" w:hAnsi="Times New Roman" w:cs="Times New Roman"/>
          <w:sz w:val="24"/>
        </w:rPr>
        <w:t xml:space="preserve"> tornou-se o exemplo para o amor entre Deus e o </w:t>
      </w:r>
      <w:r w:rsidR="00543337">
        <w:rPr>
          <w:rFonts w:ascii="Times New Roman" w:hAnsi="Times New Roman" w:cs="Times New Roman"/>
          <w:sz w:val="24"/>
        </w:rPr>
        <w:t>seu P</w:t>
      </w:r>
      <w:r>
        <w:rPr>
          <w:rFonts w:ascii="Times New Roman" w:hAnsi="Times New Roman" w:cs="Times New Roman"/>
          <w:sz w:val="24"/>
        </w:rPr>
        <w:t xml:space="preserve">ovo e </w:t>
      </w:r>
      <w:r w:rsidRPr="005C140C">
        <w:rPr>
          <w:rFonts w:ascii="Times New Roman" w:hAnsi="Times New Roman" w:cs="Times New Roman"/>
          <w:i/>
          <w:sz w:val="24"/>
        </w:rPr>
        <w:t xml:space="preserve">o amor de Deus para </w:t>
      </w:r>
      <w:r w:rsidR="00543337">
        <w:rPr>
          <w:rFonts w:ascii="Times New Roman" w:hAnsi="Times New Roman" w:cs="Times New Roman"/>
          <w:i/>
          <w:sz w:val="24"/>
        </w:rPr>
        <w:t xml:space="preserve">seu Povo </w:t>
      </w:r>
      <w:r>
        <w:rPr>
          <w:rFonts w:ascii="Times New Roman" w:hAnsi="Times New Roman" w:cs="Times New Roman"/>
          <w:sz w:val="24"/>
        </w:rPr>
        <w:t>tornou-se o exemplo para o casal</w:t>
      </w:r>
      <w:r w:rsidR="00543337">
        <w:rPr>
          <w:rFonts w:ascii="Times New Roman" w:hAnsi="Times New Roman" w:cs="Times New Roman"/>
          <w:sz w:val="24"/>
        </w:rPr>
        <w:t>, homem e mulher</w:t>
      </w:r>
      <w:r>
        <w:rPr>
          <w:rFonts w:ascii="Times New Roman" w:hAnsi="Times New Roman" w:cs="Times New Roman"/>
          <w:sz w:val="24"/>
        </w:rPr>
        <w:t xml:space="preserve">. </w:t>
      </w:r>
      <w:r w:rsidR="005C140C">
        <w:rPr>
          <w:rFonts w:ascii="Times New Roman" w:hAnsi="Times New Roman" w:cs="Times New Roman"/>
          <w:sz w:val="24"/>
        </w:rPr>
        <w:t>Um aprende do outro como se deve amar</w:t>
      </w:r>
      <w:r w:rsidR="00543337">
        <w:rPr>
          <w:rFonts w:ascii="Times New Roman" w:hAnsi="Times New Roman" w:cs="Times New Roman"/>
          <w:sz w:val="24"/>
        </w:rPr>
        <w:t xml:space="preserve">, perdoar, recomeçar sendo fiel até ao fim. Uma é a escola para outra. </w:t>
      </w:r>
      <w:r>
        <w:rPr>
          <w:rFonts w:ascii="Times New Roman" w:hAnsi="Times New Roman" w:cs="Times New Roman"/>
          <w:sz w:val="24"/>
        </w:rPr>
        <w:t xml:space="preserve">E ainda, se Jesus falou: “nesta vida casa, tem filhos </w:t>
      </w:r>
      <w:proofErr w:type="gramStart"/>
      <w:r>
        <w:rPr>
          <w:rFonts w:ascii="Times New Roman" w:hAnsi="Times New Roman" w:cs="Times New Roman"/>
          <w:sz w:val="24"/>
        </w:rPr>
        <w:t>etc...</w:t>
      </w:r>
      <w:proofErr w:type="gramEnd"/>
      <w:r w:rsidR="000725D0">
        <w:rPr>
          <w:rFonts w:ascii="Times New Roman" w:hAnsi="Times New Roman" w:cs="Times New Roman"/>
          <w:sz w:val="24"/>
        </w:rPr>
        <w:t xml:space="preserve"> </w:t>
      </w:r>
      <w:r>
        <w:rPr>
          <w:rFonts w:ascii="Times New Roman" w:hAnsi="Times New Roman" w:cs="Times New Roman"/>
          <w:sz w:val="24"/>
        </w:rPr>
        <w:t>mas na eternidade todos serão como os anjos”</w:t>
      </w:r>
      <w:r w:rsidR="005C140C">
        <w:rPr>
          <w:rFonts w:ascii="Times New Roman" w:hAnsi="Times New Roman" w:cs="Times New Roman"/>
          <w:sz w:val="24"/>
        </w:rPr>
        <w:t xml:space="preserve"> </w:t>
      </w:r>
      <w:r w:rsidR="005C140C" w:rsidRPr="008A2FB2">
        <w:rPr>
          <w:rFonts w:ascii="Times New Roman" w:hAnsi="Times New Roman" w:cs="Times New Roman"/>
          <w:sz w:val="20"/>
        </w:rPr>
        <w:t>Mc 12, 25</w:t>
      </w:r>
      <w:r w:rsidR="005C140C">
        <w:rPr>
          <w:rFonts w:ascii="Times New Roman" w:hAnsi="Times New Roman" w:cs="Times New Roman"/>
          <w:sz w:val="24"/>
        </w:rPr>
        <w:t>,</w:t>
      </w:r>
      <w:r>
        <w:rPr>
          <w:rFonts w:ascii="Times New Roman" w:hAnsi="Times New Roman" w:cs="Times New Roman"/>
          <w:sz w:val="24"/>
        </w:rPr>
        <w:t xml:space="preserve"> o amor matrimonial entre o homem e a mulher cessa aqui na</w:t>
      </w:r>
      <w:r w:rsidR="005C140C">
        <w:rPr>
          <w:rFonts w:ascii="Times New Roman" w:hAnsi="Times New Roman" w:cs="Times New Roman"/>
          <w:sz w:val="24"/>
        </w:rPr>
        <w:t xml:space="preserve"> terra e o amor esponsal entre D</w:t>
      </w:r>
      <w:r>
        <w:rPr>
          <w:rFonts w:ascii="Times New Roman" w:hAnsi="Times New Roman" w:cs="Times New Roman"/>
          <w:sz w:val="24"/>
        </w:rPr>
        <w:t>eus e criatura humana permanece na eternidade, pois na eternidade Ele, o Cordeiro servirá sua Esposa e ela vá aonde quer que Ele vá</w:t>
      </w:r>
      <w:r w:rsidR="00DF08FB">
        <w:rPr>
          <w:rFonts w:ascii="Times New Roman" w:hAnsi="Times New Roman" w:cs="Times New Roman"/>
          <w:sz w:val="24"/>
        </w:rPr>
        <w:t xml:space="preserve"> </w:t>
      </w:r>
      <w:r w:rsidR="00DF08FB" w:rsidRPr="008A2FB2">
        <w:rPr>
          <w:rFonts w:ascii="Times New Roman" w:hAnsi="Times New Roman" w:cs="Times New Roman"/>
          <w:sz w:val="20"/>
        </w:rPr>
        <w:t>(Ap)</w:t>
      </w:r>
      <w:r w:rsidRPr="008A2FB2">
        <w:rPr>
          <w:rFonts w:ascii="Times New Roman" w:hAnsi="Times New Roman" w:cs="Times New Roman"/>
          <w:sz w:val="20"/>
        </w:rPr>
        <w:t xml:space="preserve">. </w:t>
      </w:r>
    </w:p>
    <w:p w:rsidR="008B6230" w:rsidRDefault="00543337" w:rsidP="00201E37">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 </w:t>
      </w:r>
      <w:r w:rsidR="00B80422">
        <w:rPr>
          <w:rFonts w:ascii="Times New Roman" w:hAnsi="Times New Roman" w:cs="Times New Roman"/>
          <w:sz w:val="24"/>
        </w:rPr>
        <w:t xml:space="preserve">em fim destes dias do retiro, </w:t>
      </w:r>
      <w:r w:rsidR="005C140C">
        <w:rPr>
          <w:rFonts w:ascii="Times New Roman" w:hAnsi="Times New Roman" w:cs="Times New Roman"/>
          <w:sz w:val="24"/>
        </w:rPr>
        <w:t xml:space="preserve">faremos uma releitura da nossa vocação à luz do livro </w:t>
      </w:r>
      <w:r w:rsidR="008A2FB2">
        <w:rPr>
          <w:rFonts w:ascii="Times New Roman" w:hAnsi="Times New Roman" w:cs="Times New Roman"/>
          <w:sz w:val="24"/>
        </w:rPr>
        <w:t>“</w:t>
      </w:r>
      <w:r w:rsidR="005C140C">
        <w:rPr>
          <w:rFonts w:ascii="Times New Roman" w:hAnsi="Times New Roman" w:cs="Times New Roman"/>
          <w:sz w:val="24"/>
        </w:rPr>
        <w:t>Sacrum Comercium”</w:t>
      </w:r>
      <w:r w:rsidR="008A2FB2">
        <w:rPr>
          <w:rFonts w:ascii="Times New Roman" w:hAnsi="Times New Roman" w:cs="Times New Roman"/>
          <w:sz w:val="24"/>
        </w:rPr>
        <w:t xml:space="preserve"> da FF, o encontro de Francisco com a D</w:t>
      </w:r>
      <w:r w:rsidR="005C140C">
        <w:rPr>
          <w:rFonts w:ascii="Times New Roman" w:hAnsi="Times New Roman" w:cs="Times New Roman"/>
          <w:sz w:val="24"/>
        </w:rPr>
        <w:t xml:space="preserve">ama Pobreza. Se </w:t>
      </w:r>
      <w:r w:rsidR="008B6230">
        <w:rPr>
          <w:rFonts w:ascii="Times New Roman" w:hAnsi="Times New Roman" w:cs="Times New Roman"/>
          <w:sz w:val="24"/>
        </w:rPr>
        <w:t xml:space="preserve">a alma carmelita sobe na “noite escura” para o Monte Carmelo para encontrar-se com seu Esposo, </w:t>
      </w:r>
      <w:r w:rsidR="005C140C">
        <w:rPr>
          <w:rFonts w:ascii="Times New Roman" w:hAnsi="Times New Roman" w:cs="Times New Roman"/>
          <w:sz w:val="24"/>
        </w:rPr>
        <w:t xml:space="preserve">a alma </w:t>
      </w:r>
      <w:r w:rsidR="008A2FB2">
        <w:rPr>
          <w:rFonts w:ascii="Times New Roman" w:hAnsi="Times New Roman" w:cs="Times New Roman"/>
          <w:sz w:val="24"/>
        </w:rPr>
        <w:t>franciscana sobe para o Monte junto com a D</w:t>
      </w:r>
      <w:r w:rsidR="008B6230">
        <w:rPr>
          <w:rFonts w:ascii="Times New Roman" w:hAnsi="Times New Roman" w:cs="Times New Roman"/>
          <w:sz w:val="24"/>
        </w:rPr>
        <w:t>ama Pobreza</w:t>
      </w:r>
      <w:r w:rsidR="000725D0">
        <w:rPr>
          <w:rFonts w:ascii="Times New Roman" w:hAnsi="Times New Roman" w:cs="Times New Roman"/>
          <w:sz w:val="24"/>
        </w:rPr>
        <w:t>, Esposa de Cristo,</w:t>
      </w:r>
      <w:r w:rsidR="008B6230">
        <w:rPr>
          <w:rFonts w:ascii="Times New Roman" w:hAnsi="Times New Roman" w:cs="Times New Roman"/>
          <w:sz w:val="24"/>
        </w:rPr>
        <w:t xml:space="preserve"> para mostrar-lhe seu claustro e sentar-se com ela para sua refeição.</w:t>
      </w:r>
    </w:p>
    <w:p w:rsidR="00A0707F" w:rsidRDefault="00A0707F" w:rsidP="00201E37">
      <w:pPr>
        <w:spacing w:after="0" w:line="276" w:lineRule="auto"/>
        <w:ind w:firstLine="708"/>
        <w:jc w:val="both"/>
        <w:rPr>
          <w:rFonts w:ascii="Times New Roman" w:hAnsi="Times New Roman" w:cs="Times New Roman"/>
          <w:sz w:val="24"/>
        </w:rPr>
      </w:pPr>
    </w:p>
    <w:p w:rsidR="00755E00" w:rsidRDefault="00755E00" w:rsidP="00201E37">
      <w:pPr>
        <w:spacing w:after="0" w:line="276" w:lineRule="auto"/>
        <w:ind w:firstLine="708"/>
        <w:jc w:val="both"/>
        <w:rPr>
          <w:rFonts w:ascii="Times New Roman" w:hAnsi="Times New Roman" w:cs="Times New Roman"/>
          <w:sz w:val="24"/>
        </w:rPr>
      </w:pPr>
    </w:p>
    <w:p w:rsidR="00755E00" w:rsidRDefault="00755E00" w:rsidP="00201E37">
      <w:pPr>
        <w:spacing w:after="0" w:line="276" w:lineRule="auto"/>
        <w:ind w:firstLine="708"/>
        <w:jc w:val="both"/>
        <w:rPr>
          <w:rFonts w:ascii="Times New Roman" w:hAnsi="Times New Roman" w:cs="Times New Roman"/>
          <w:sz w:val="24"/>
        </w:rPr>
      </w:pPr>
    </w:p>
    <w:p w:rsidR="00A0707F" w:rsidRDefault="00A0707F" w:rsidP="00201E37">
      <w:pPr>
        <w:spacing w:after="0" w:line="276" w:lineRule="auto"/>
        <w:ind w:firstLine="708"/>
        <w:jc w:val="both"/>
        <w:rPr>
          <w:rFonts w:ascii="Times New Roman" w:hAnsi="Times New Roman" w:cs="Times New Roman"/>
          <w:sz w:val="24"/>
        </w:rPr>
      </w:pPr>
    </w:p>
    <w:p w:rsidR="00D85FC9" w:rsidRPr="000725D0" w:rsidRDefault="00D85FC9" w:rsidP="00DF08FB">
      <w:pPr>
        <w:spacing w:after="0" w:line="276" w:lineRule="auto"/>
        <w:jc w:val="both"/>
        <w:rPr>
          <w:rFonts w:ascii="Times New Roman" w:hAnsi="Times New Roman" w:cs="Times New Roman"/>
          <w:sz w:val="18"/>
        </w:rPr>
      </w:pPr>
    </w:p>
    <w:p w:rsidR="00D94134" w:rsidRDefault="006C6154" w:rsidP="006C6154">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 xml:space="preserve">1ª MEDITAÇÃO: </w:t>
      </w:r>
    </w:p>
    <w:p w:rsidR="006C6154" w:rsidRDefault="00D94134" w:rsidP="00D94134">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 xml:space="preserve">A CRIAÇÃO E A VOCAÇÃO DE CADA HOMEM </w:t>
      </w:r>
    </w:p>
    <w:p w:rsidR="00D94134" w:rsidRDefault="006C6154" w:rsidP="00D94134">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Gêneses 1,2</w:t>
      </w:r>
    </w:p>
    <w:p w:rsidR="00201E37" w:rsidRPr="000725D0" w:rsidRDefault="00201E37" w:rsidP="00DF08FB">
      <w:pPr>
        <w:spacing w:after="0" w:line="276" w:lineRule="auto"/>
        <w:jc w:val="both"/>
        <w:rPr>
          <w:rFonts w:ascii="Times New Roman" w:hAnsi="Times New Roman" w:cs="Times New Roman"/>
          <w:b/>
          <w:sz w:val="12"/>
        </w:rPr>
      </w:pPr>
    </w:p>
    <w:p w:rsidR="00C30BAB" w:rsidRDefault="00900657" w:rsidP="00DF08FB">
      <w:pPr>
        <w:spacing w:after="0" w:line="276" w:lineRule="auto"/>
        <w:jc w:val="both"/>
        <w:rPr>
          <w:rFonts w:ascii="Times New Roman" w:hAnsi="Times New Roman" w:cs="Times New Roman"/>
          <w:sz w:val="24"/>
        </w:rPr>
      </w:pPr>
      <w:r w:rsidRPr="00DF08FB">
        <w:rPr>
          <w:rFonts w:ascii="Times New Roman" w:hAnsi="Times New Roman" w:cs="Times New Roman"/>
          <w:b/>
          <w:sz w:val="24"/>
        </w:rPr>
        <w:t>Gen. 2,</w:t>
      </w:r>
      <w:r>
        <w:rPr>
          <w:rFonts w:ascii="Times New Roman" w:hAnsi="Times New Roman" w:cs="Times New Roman"/>
          <w:sz w:val="24"/>
        </w:rPr>
        <w:t xml:space="preserve"> </w:t>
      </w:r>
      <w:r w:rsidR="00C25C72">
        <w:rPr>
          <w:rFonts w:ascii="Times New Roman" w:hAnsi="Times New Roman" w:cs="Times New Roman"/>
          <w:sz w:val="24"/>
        </w:rPr>
        <w:t>A</w:t>
      </w:r>
      <w:r>
        <w:rPr>
          <w:rFonts w:ascii="Times New Roman" w:hAnsi="Times New Roman" w:cs="Times New Roman"/>
          <w:sz w:val="24"/>
        </w:rPr>
        <w:t>presentando a criação do homem e a mulher, a Palavra de Deus nos mostra o sentido</w:t>
      </w:r>
      <w:r w:rsidR="00C30BAB">
        <w:rPr>
          <w:rFonts w:ascii="Times New Roman" w:hAnsi="Times New Roman" w:cs="Times New Roman"/>
          <w:sz w:val="24"/>
        </w:rPr>
        <w:t xml:space="preserve"> antropológico </w:t>
      </w:r>
      <w:r>
        <w:rPr>
          <w:rFonts w:ascii="Times New Roman" w:hAnsi="Times New Roman" w:cs="Times New Roman"/>
          <w:sz w:val="24"/>
        </w:rPr>
        <w:t xml:space="preserve">de cada homem, de cada mulher, do seu relacionamento vocacional: </w:t>
      </w:r>
      <w:r w:rsidR="000725D0">
        <w:rPr>
          <w:rFonts w:ascii="Times New Roman" w:hAnsi="Times New Roman" w:cs="Times New Roman"/>
          <w:sz w:val="24"/>
        </w:rPr>
        <w:t xml:space="preserve">A </w:t>
      </w:r>
      <w:r w:rsidR="00D85FC9">
        <w:rPr>
          <w:rFonts w:ascii="Times New Roman" w:hAnsi="Times New Roman" w:cs="Times New Roman"/>
          <w:sz w:val="24"/>
        </w:rPr>
        <w:t>atração um para outro. Deus nos criou assim!</w:t>
      </w:r>
    </w:p>
    <w:p w:rsidR="00C25C72" w:rsidRDefault="007D5D21" w:rsidP="00DF08FB">
      <w:pPr>
        <w:spacing w:after="0" w:line="276" w:lineRule="auto"/>
        <w:jc w:val="both"/>
        <w:rPr>
          <w:rFonts w:ascii="Times New Roman" w:hAnsi="Times New Roman" w:cs="Times New Roman"/>
          <w:sz w:val="24"/>
        </w:rPr>
      </w:pPr>
      <w:r>
        <w:rPr>
          <w:rFonts w:ascii="Times New Roman" w:hAnsi="Times New Roman" w:cs="Times New Roman"/>
          <w:b/>
          <w:sz w:val="24"/>
        </w:rPr>
        <w:t>O primeiro êxodo</w:t>
      </w:r>
      <w:r w:rsidR="000725D0" w:rsidRPr="000725D0">
        <w:rPr>
          <w:rFonts w:ascii="Times New Roman" w:hAnsi="Times New Roman" w:cs="Times New Roman"/>
          <w:sz w:val="24"/>
        </w:rPr>
        <w:t xml:space="preserve"> </w:t>
      </w:r>
      <w:r w:rsidR="000725D0" w:rsidRPr="00C25C72">
        <w:rPr>
          <w:rFonts w:ascii="Times New Roman" w:hAnsi="Times New Roman" w:cs="Times New Roman"/>
          <w:sz w:val="24"/>
        </w:rPr>
        <w:t>Gen 2,24:</w:t>
      </w:r>
      <w:r>
        <w:rPr>
          <w:rFonts w:ascii="Times New Roman" w:hAnsi="Times New Roman" w:cs="Times New Roman"/>
          <w:b/>
          <w:sz w:val="24"/>
        </w:rPr>
        <w:t xml:space="preserve"> </w:t>
      </w:r>
      <w:r w:rsidR="000725D0">
        <w:rPr>
          <w:rFonts w:ascii="Times New Roman" w:hAnsi="Times New Roman" w:cs="Times New Roman"/>
          <w:sz w:val="24"/>
        </w:rPr>
        <w:t xml:space="preserve">O homem e a mulher fazem o primeiro êxodo.  </w:t>
      </w:r>
      <w:r w:rsidR="001247D1" w:rsidRPr="007D5D21">
        <w:rPr>
          <w:rFonts w:ascii="Times New Roman" w:hAnsi="Times New Roman" w:cs="Times New Roman"/>
          <w:sz w:val="24"/>
        </w:rPr>
        <w:t>Os dois necessariamente fazem um êxodo, uma viajem de “lua de mel” para celebrar o amor</w:t>
      </w:r>
      <w:r w:rsidR="000725D0">
        <w:rPr>
          <w:rFonts w:ascii="Times New Roman" w:hAnsi="Times New Roman" w:cs="Times New Roman"/>
          <w:b/>
          <w:sz w:val="24"/>
        </w:rPr>
        <w:t xml:space="preserve">, </w:t>
      </w:r>
      <w:r w:rsidR="00C25C72">
        <w:rPr>
          <w:rFonts w:ascii="Times New Roman" w:hAnsi="Times New Roman" w:cs="Times New Roman"/>
          <w:sz w:val="24"/>
        </w:rPr>
        <w:t xml:space="preserve">os dois devem sair dos laços familiares, dos primeiros </w:t>
      </w:r>
      <w:r w:rsidR="00DF08FB">
        <w:rPr>
          <w:rFonts w:ascii="Times New Roman" w:hAnsi="Times New Roman" w:cs="Times New Roman"/>
          <w:sz w:val="24"/>
        </w:rPr>
        <w:t>laços, e</w:t>
      </w:r>
      <w:r w:rsidR="00C25C72">
        <w:rPr>
          <w:rFonts w:ascii="Times New Roman" w:hAnsi="Times New Roman" w:cs="Times New Roman"/>
          <w:sz w:val="24"/>
        </w:rPr>
        <w:t xml:space="preserve"> deve</w:t>
      </w:r>
      <w:r w:rsidR="000725D0">
        <w:rPr>
          <w:rFonts w:ascii="Times New Roman" w:hAnsi="Times New Roman" w:cs="Times New Roman"/>
          <w:sz w:val="24"/>
        </w:rPr>
        <w:t>m-se unir para celebrar o amor</w:t>
      </w:r>
      <w:r w:rsidR="00DD43D0">
        <w:rPr>
          <w:rStyle w:val="Refdenotaderodap"/>
          <w:rFonts w:ascii="Times New Roman" w:hAnsi="Times New Roman" w:cs="Times New Roman"/>
          <w:sz w:val="24"/>
        </w:rPr>
        <w:footnoteReference w:id="2"/>
      </w:r>
      <w:r w:rsidR="000725D0">
        <w:rPr>
          <w:rFonts w:ascii="Times New Roman" w:hAnsi="Times New Roman" w:cs="Times New Roman"/>
          <w:sz w:val="24"/>
        </w:rPr>
        <w:t>.</w:t>
      </w:r>
    </w:p>
    <w:p w:rsidR="006C6154" w:rsidRPr="006C6154" w:rsidRDefault="006C6154" w:rsidP="00DF08FB">
      <w:pPr>
        <w:spacing w:after="0" w:line="276" w:lineRule="auto"/>
        <w:jc w:val="both"/>
        <w:rPr>
          <w:rFonts w:ascii="Times New Roman" w:hAnsi="Times New Roman" w:cs="Times New Roman"/>
          <w:b/>
          <w:sz w:val="24"/>
        </w:rPr>
      </w:pPr>
      <w:r w:rsidRPr="006C6154">
        <w:rPr>
          <w:rFonts w:ascii="Times New Roman" w:hAnsi="Times New Roman" w:cs="Times New Roman"/>
          <w:b/>
          <w:sz w:val="24"/>
        </w:rPr>
        <w:t xml:space="preserve">O berço onde o homem foi colocado: </w:t>
      </w:r>
    </w:p>
    <w:p w:rsidR="00C25C72" w:rsidRPr="00543337" w:rsidRDefault="000F5BF5" w:rsidP="00DF08FB">
      <w:pPr>
        <w:spacing w:after="0" w:line="276" w:lineRule="auto"/>
        <w:jc w:val="both"/>
        <w:rPr>
          <w:rFonts w:ascii="Times New Roman" w:hAnsi="Times New Roman" w:cs="Times New Roman"/>
          <w:sz w:val="32"/>
        </w:rPr>
      </w:pPr>
      <w:r>
        <w:rPr>
          <w:rFonts w:ascii="Times New Roman" w:hAnsi="Times New Roman" w:cs="Times New Roman"/>
          <w:sz w:val="24"/>
        </w:rPr>
        <w:t xml:space="preserve">E </w:t>
      </w:r>
      <w:r w:rsidR="00C25C72">
        <w:rPr>
          <w:rFonts w:ascii="Times New Roman" w:hAnsi="Times New Roman" w:cs="Times New Roman"/>
          <w:sz w:val="24"/>
        </w:rPr>
        <w:t xml:space="preserve">depois </w:t>
      </w:r>
      <w:r w:rsidR="00900657">
        <w:rPr>
          <w:rFonts w:ascii="Times New Roman" w:hAnsi="Times New Roman" w:cs="Times New Roman"/>
          <w:sz w:val="24"/>
        </w:rPr>
        <w:t xml:space="preserve">tem </w:t>
      </w:r>
      <w:r w:rsidR="00C25C72">
        <w:rPr>
          <w:rFonts w:ascii="Times New Roman" w:hAnsi="Times New Roman" w:cs="Times New Roman"/>
          <w:sz w:val="24"/>
        </w:rPr>
        <w:t>um jardim rico</w:t>
      </w:r>
      <w:r>
        <w:rPr>
          <w:rFonts w:ascii="Times New Roman" w:hAnsi="Times New Roman" w:cs="Times New Roman"/>
          <w:sz w:val="24"/>
        </w:rPr>
        <w:t xml:space="preserve"> </w:t>
      </w:r>
      <w:r w:rsidRPr="000F5BF5">
        <w:rPr>
          <w:rFonts w:ascii="Times New Roman" w:hAnsi="Times New Roman" w:cs="Times New Roman"/>
          <w:sz w:val="20"/>
        </w:rPr>
        <w:t xml:space="preserve">(Gen 2,7-9) </w:t>
      </w:r>
      <w:r w:rsidR="00C25C72">
        <w:rPr>
          <w:rFonts w:ascii="Times New Roman" w:hAnsi="Times New Roman" w:cs="Times New Roman"/>
          <w:sz w:val="24"/>
        </w:rPr>
        <w:t>que tem 4 rios e o ho</w:t>
      </w:r>
      <w:r w:rsidR="00900657">
        <w:rPr>
          <w:rFonts w:ascii="Times New Roman" w:hAnsi="Times New Roman" w:cs="Times New Roman"/>
          <w:sz w:val="24"/>
        </w:rPr>
        <w:t>m</w:t>
      </w:r>
      <w:r>
        <w:rPr>
          <w:rFonts w:ascii="Times New Roman" w:hAnsi="Times New Roman" w:cs="Times New Roman"/>
          <w:sz w:val="24"/>
        </w:rPr>
        <w:t>em é colocado aí dentro</w:t>
      </w:r>
      <w:r w:rsidR="00C25C72">
        <w:rPr>
          <w:rFonts w:ascii="Times New Roman" w:hAnsi="Times New Roman" w:cs="Times New Roman"/>
          <w:sz w:val="24"/>
        </w:rPr>
        <w:t xml:space="preserve"> </w:t>
      </w:r>
      <w:r w:rsidR="00543337">
        <w:rPr>
          <w:rFonts w:ascii="Times New Roman" w:hAnsi="Times New Roman" w:cs="Times New Roman"/>
          <w:sz w:val="24"/>
        </w:rPr>
        <w:t>(</w:t>
      </w:r>
      <w:r w:rsidR="00C25C72" w:rsidRPr="000F5BF5">
        <w:rPr>
          <w:rFonts w:ascii="Times New Roman" w:hAnsi="Times New Roman" w:cs="Times New Roman"/>
          <w:sz w:val="20"/>
        </w:rPr>
        <w:t>2,15</w:t>
      </w:r>
      <w:r w:rsidR="00543337">
        <w:rPr>
          <w:rFonts w:ascii="Times New Roman" w:hAnsi="Times New Roman" w:cs="Times New Roman"/>
          <w:sz w:val="20"/>
        </w:rPr>
        <w:t>)</w:t>
      </w:r>
      <w:r w:rsidR="00C25C72" w:rsidRPr="000F5BF5">
        <w:rPr>
          <w:rFonts w:ascii="Times New Roman" w:hAnsi="Times New Roman" w:cs="Times New Roman"/>
          <w:sz w:val="20"/>
        </w:rPr>
        <w:t>.</w:t>
      </w:r>
      <w:r w:rsidR="00543337">
        <w:rPr>
          <w:rFonts w:ascii="Times New Roman" w:hAnsi="Times New Roman" w:cs="Times New Roman"/>
          <w:sz w:val="20"/>
        </w:rPr>
        <w:t xml:space="preserve"> </w:t>
      </w:r>
      <w:r w:rsidR="00543337" w:rsidRPr="00543337">
        <w:rPr>
          <w:rFonts w:ascii="Times New Roman" w:hAnsi="Times New Roman" w:cs="Times New Roman"/>
          <w:sz w:val="24"/>
        </w:rPr>
        <w:t>Tudo o que eles precisam para sobreviver tem já aí na sua disposição.</w:t>
      </w:r>
      <w:r w:rsidR="00543337">
        <w:rPr>
          <w:rFonts w:ascii="Times New Roman" w:hAnsi="Times New Roman" w:cs="Times New Roman"/>
          <w:sz w:val="24"/>
        </w:rPr>
        <w:t xml:space="preserve"> Como uma mãe prepara o berço da criança ainda antes de seu nascimento assim Deus Pai preparou tudo antes de alí colocar sua criatura amada</w:t>
      </w:r>
      <w:r w:rsidR="00543337">
        <w:rPr>
          <w:rStyle w:val="Refdenotaderodap"/>
          <w:rFonts w:ascii="Times New Roman" w:hAnsi="Times New Roman" w:cs="Times New Roman"/>
          <w:sz w:val="24"/>
        </w:rPr>
        <w:footnoteReference w:id="3"/>
      </w:r>
      <w:r w:rsidR="00543337">
        <w:rPr>
          <w:rFonts w:ascii="Times New Roman" w:hAnsi="Times New Roman" w:cs="Times New Roman"/>
          <w:sz w:val="24"/>
        </w:rPr>
        <w:t xml:space="preserve">. </w:t>
      </w:r>
      <w:r w:rsidR="00543337" w:rsidRPr="00543337">
        <w:rPr>
          <w:rFonts w:ascii="Times New Roman" w:hAnsi="Times New Roman" w:cs="Times New Roman"/>
          <w:sz w:val="24"/>
        </w:rPr>
        <w:t xml:space="preserve"> </w:t>
      </w:r>
    </w:p>
    <w:p w:rsidR="00DD43D0" w:rsidRDefault="00DF08FB" w:rsidP="00DF08FB">
      <w:pPr>
        <w:spacing w:after="0" w:line="276" w:lineRule="auto"/>
        <w:jc w:val="both"/>
        <w:rPr>
          <w:rFonts w:ascii="Times New Roman" w:hAnsi="Times New Roman" w:cs="Times New Roman"/>
          <w:sz w:val="24"/>
        </w:rPr>
      </w:pPr>
      <w:r>
        <w:rPr>
          <w:rFonts w:ascii="Times New Roman" w:hAnsi="Times New Roman" w:cs="Times New Roman"/>
          <w:b/>
          <w:sz w:val="24"/>
        </w:rPr>
        <w:lastRenderedPageBreak/>
        <w:t>Estas duas criaturas, diferente de tudo o que Deus criou,</w:t>
      </w:r>
      <w:r w:rsidR="001247D1" w:rsidRPr="001247D1">
        <w:rPr>
          <w:rFonts w:ascii="Times New Roman" w:hAnsi="Times New Roman" w:cs="Times New Roman"/>
          <w:b/>
          <w:sz w:val="24"/>
        </w:rPr>
        <w:t xml:space="preserve"> são tão estranhos, feito de barro e de Deus:</w:t>
      </w:r>
      <w:r w:rsidR="001247D1">
        <w:rPr>
          <w:rFonts w:ascii="Times New Roman" w:hAnsi="Times New Roman" w:cs="Times New Roman"/>
          <w:sz w:val="24"/>
        </w:rPr>
        <w:t xml:space="preserve"> </w:t>
      </w:r>
      <w:r w:rsidR="00C25C72">
        <w:rPr>
          <w:rFonts w:ascii="Times New Roman" w:hAnsi="Times New Roman" w:cs="Times New Roman"/>
          <w:sz w:val="24"/>
        </w:rPr>
        <w:t>O homem é da terra</w:t>
      </w:r>
      <w:r w:rsidR="003660B3">
        <w:rPr>
          <w:rFonts w:ascii="Times New Roman" w:hAnsi="Times New Roman" w:cs="Times New Roman"/>
          <w:sz w:val="24"/>
        </w:rPr>
        <w:t xml:space="preserve">, mas colocado no jardim após de ter preparado seu berço e em vista dele que </w:t>
      </w:r>
      <w:r w:rsidR="004243AF">
        <w:rPr>
          <w:rFonts w:ascii="Times New Roman" w:hAnsi="Times New Roman" w:cs="Times New Roman"/>
          <w:sz w:val="24"/>
        </w:rPr>
        <w:t>f</w:t>
      </w:r>
      <w:r w:rsidR="003660B3">
        <w:rPr>
          <w:rFonts w:ascii="Times New Roman" w:hAnsi="Times New Roman" w:cs="Times New Roman"/>
          <w:sz w:val="24"/>
        </w:rPr>
        <w:t xml:space="preserve">oi </w:t>
      </w:r>
      <w:r w:rsidR="004243AF">
        <w:rPr>
          <w:rFonts w:ascii="Times New Roman" w:hAnsi="Times New Roman" w:cs="Times New Roman"/>
          <w:sz w:val="24"/>
        </w:rPr>
        <w:t>criado tudo. Ou seja, ele é o ca</w:t>
      </w:r>
      <w:r w:rsidR="003660B3">
        <w:rPr>
          <w:rFonts w:ascii="Times New Roman" w:hAnsi="Times New Roman" w:cs="Times New Roman"/>
          <w:sz w:val="24"/>
        </w:rPr>
        <w:t xml:space="preserve">ntor da criação. E ele vem apresentado como um rei soberano que dá o nome a todos (dar o nome na </w:t>
      </w:r>
      <w:r w:rsidR="00900657">
        <w:rPr>
          <w:rFonts w:ascii="Times New Roman" w:hAnsi="Times New Roman" w:cs="Times New Roman"/>
          <w:sz w:val="24"/>
        </w:rPr>
        <w:t>Bíblia</w:t>
      </w:r>
      <w:r w:rsidR="003660B3">
        <w:rPr>
          <w:rFonts w:ascii="Times New Roman" w:hAnsi="Times New Roman" w:cs="Times New Roman"/>
          <w:sz w:val="24"/>
        </w:rPr>
        <w:t xml:space="preserve"> tem o significado de poder máximo sobre o outro), mas é um senhor, um rei criado pelo barro.  Homem, em </w:t>
      </w:r>
      <w:r w:rsidR="004243AF">
        <w:rPr>
          <w:rFonts w:ascii="Times New Roman" w:hAnsi="Times New Roman" w:cs="Times New Roman"/>
          <w:sz w:val="24"/>
        </w:rPr>
        <w:t>hebraico</w:t>
      </w:r>
      <w:r w:rsidR="003660B3">
        <w:rPr>
          <w:rFonts w:ascii="Times New Roman" w:hAnsi="Times New Roman" w:cs="Times New Roman"/>
          <w:sz w:val="24"/>
        </w:rPr>
        <w:t xml:space="preserve">, </w:t>
      </w:r>
      <w:r w:rsidR="003660B3" w:rsidRPr="00DF08FB">
        <w:rPr>
          <w:rFonts w:ascii="Times New Roman" w:hAnsi="Times New Roman" w:cs="Times New Roman"/>
          <w:i/>
          <w:sz w:val="24"/>
        </w:rPr>
        <w:t>Adam</w:t>
      </w:r>
      <w:r w:rsidR="003660B3">
        <w:rPr>
          <w:rFonts w:ascii="Times New Roman" w:hAnsi="Times New Roman" w:cs="Times New Roman"/>
          <w:sz w:val="24"/>
        </w:rPr>
        <w:t xml:space="preserve"> e Terra em hebraico </w:t>
      </w:r>
      <w:proofErr w:type="gramStart"/>
      <w:r w:rsidR="003660B3">
        <w:rPr>
          <w:rFonts w:ascii="Times New Roman" w:hAnsi="Times New Roman" w:cs="Times New Roman"/>
          <w:sz w:val="24"/>
        </w:rPr>
        <w:t xml:space="preserve">é </w:t>
      </w:r>
      <w:r w:rsidR="003660B3" w:rsidRPr="00DF08FB">
        <w:rPr>
          <w:rFonts w:ascii="Times New Roman" w:hAnsi="Times New Roman" w:cs="Times New Roman"/>
          <w:i/>
          <w:sz w:val="24"/>
        </w:rPr>
        <w:t>Adama</w:t>
      </w:r>
      <w:proofErr w:type="gramEnd"/>
      <w:r w:rsidR="003660B3">
        <w:rPr>
          <w:rFonts w:ascii="Times New Roman" w:hAnsi="Times New Roman" w:cs="Times New Roman"/>
          <w:sz w:val="24"/>
        </w:rPr>
        <w:t xml:space="preserve">; Adam provem de Adama. </w:t>
      </w:r>
    </w:p>
    <w:p w:rsidR="000F5BF5" w:rsidRDefault="003660B3" w:rsidP="00DF08FB">
      <w:pPr>
        <w:spacing w:after="0" w:line="276" w:lineRule="auto"/>
        <w:jc w:val="both"/>
        <w:rPr>
          <w:rFonts w:ascii="Times New Roman" w:hAnsi="Times New Roman" w:cs="Times New Roman"/>
          <w:sz w:val="24"/>
        </w:rPr>
      </w:pPr>
      <w:r>
        <w:rPr>
          <w:rFonts w:ascii="Times New Roman" w:hAnsi="Times New Roman" w:cs="Times New Roman"/>
          <w:sz w:val="24"/>
        </w:rPr>
        <w:t xml:space="preserve">Não somente o homem provem da terra, mas ele é terra. Como Ele fez os animais de terra fez também o homem de terra. </w:t>
      </w:r>
    </w:p>
    <w:p w:rsidR="000F5BF5" w:rsidRDefault="003660B3" w:rsidP="00DF08FB">
      <w:pPr>
        <w:spacing w:after="0" w:line="276" w:lineRule="auto"/>
        <w:jc w:val="both"/>
        <w:rPr>
          <w:rFonts w:ascii="Times New Roman" w:hAnsi="Times New Roman" w:cs="Times New Roman"/>
          <w:sz w:val="24"/>
        </w:rPr>
      </w:pPr>
      <w:r>
        <w:rPr>
          <w:rFonts w:ascii="Times New Roman" w:hAnsi="Times New Roman" w:cs="Times New Roman"/>
          <w:sz w:val="24"/>
        </w:rPr>
        <w:t>E segundo Gen. 1, Ele fez tudo no mesmo dia em que foram criados os animais. Não tem um dia particular para o homem. È estranho. Para os peixes, repteis animais tem</w:t>
      </w:r>
      <w:r w:rsidR="00900657">
        <w:rPr>
          <w:rFonts w:ascii="Times New Roman" w:hAnsi="Times New Roman" w:cs="Times New Roman"/>
          <w:sz w:val="24"/>
        </w:rPr>
        <w:t xml:space="preserve"> um dia especial</w:t>
      </w:r>
      <w:r>
        <w:rPr>
          <w:rFonts w:ascii="Times New Roman" w:hAnsi="Times New Roman" w:cs="Times New Roman"/>
          <w:sz w:val="24"/>
        </w:rPr>
        <w:t>, mas para o homem não tem</w:t>
      </w:r>
      <w:r w:rsidR="000F5BF5">
        <w:rPr>
          <w:rFonts w:ascii="Times New Roman" w:hAnsi="Times New Roman" w:cs="Times New Roman"/>
          <w:sz w:val="24"/>
        </w:rPr>
        <w:t xml:space="preserve"> um dia particular</w:t>
      </w:r>
      <w:r>
        <w:rPr>
          <w:rFonts w:ascii="Times New Roman" w:hAnsi="Times New Roman" w:cs="Times New Roman"/>
          <w:sz w:val="24"/>
        </w:rPr>
        <w:t xml:space="preserve">. E ele compartilhou a mesma bênção dos animais: </w:t>
      </w:r>
      <w:r w:rsidR="008D59CD">
        <w:rPr>
          <w:rFonts w:ascii="Times New Roman" w:hAnsi="Times New Roman" w:cs="Times New Roman"/>
          <w:sz w:val="24"/>
        </w:rPr>
        <w:t>“</w:t>
      </w:r>
      <w:r>
        <w:rPr>
          <w:rFonts w:ascii="Times New Roman" w:hAnsi="Times New Roman" w:cs="Times New Roman"/>
          <w:sz w:val="24"/>
        </w:rPr>
        <w:t>Crescem e se multipliquem”, porém</w:t>
      </w:r>
      <w:r w:rsidR="000F5BF5">
        <w:rPr>
          <w:rFonts w:ascii="Times New Roman" w:hAnsi="Times New Roman" w:cs="Times New Roman"/>
          <w:sz w:val="24"/>
        </w:rPr>
        <w:t>,</w:t>
      </w:r>
      <w:r>
        <w:rPr>
          <w:rFonts w:ascii="Times New Roman" w:hAnsi="Times New Roman" w:cs="Times New Roman"/>
          <w:sz w:val="24"/>
        </w:rPr>
        <w:t xml:space="preserve"> ele é imagem de Deus. </w:t>
      </w:r>
    </w:p>
    <w:p w:rsidR="00C25C72" w:rsidRDefault="00900657" w:rsidP="00DF08FB">
      <w:pPr>
        <w:spacing w:after="0" w:line="276" w:lineRule="auto"/>
        <w:jc w:val="both"/>
        <w:rPr>
          <w:rFonts w:ascii="Times New Roman" w:hAnsi="Times New Roman" w:cs="Times New Roman"/>
          <w:sz w:val="24"/>
        </w:rPr>
      </w:pPr>
      <w:r>
        <w:rPr>
          <w:rFonts w:ascii="Times New Roman" w:hAnsi="Times New Roman" w:cs="Times New Roman"/>
          <w:sz w:val="24"/>
        </w:rPr>
        <w:t>Em G</w:t>
      </w:r>
      <w:r w:rsidR="00E646A5">
        <w:rPr>
          <w:rFonts w:ascii="Times New Roman" w:hAnsi="Times New Roman" w:cs="Times New Roman"/>
          <w:sz w:val="24"/>
        </w:rPr>
        <w:t xml:space="preserve">en 2 a mesma coisa: o homem é senhor do </w:t>
      </w:r>
      <w:r>
        <w:rPr>
          <w:rFonts w:ascii="Times New Roman" w:hAnsi="Times New Roman" w:cs="Times New Roman"/>
          <w:sz w:val="24"/>
        </w:rPr>
        <w:t>criado</w:t>
      </w:r>
      <w:r w:rsidR="00E646A5">
        <w:rPr>
          <w:rFonts w:ascii="Times New Roman" w:hAnsi="Times New Roman" w:cs="Times New Roman"/>
          <w:sz w:val="24"/>
        </w:rPr>
        <w:t xml:space="preserve">, mas ele é pó e animal. As narrações nos trazem duas realidades totalmente difícil entender a reconciliação. Ele é igual aos animais, mas também igual a Deus. </w:t>
      </w:r>
      <w:r>
        <w:rPr>
          <w:rFonts w:ascii="Times New Roman" w:hAnsi="Times New Roman" w:cs="Times New Roman"/>
          <w:sz w:val="24"/>
        </w:rPr>
        <w:t xml:space="preserve">Ele é barro, mas também, ele é a imagem de Deus. </w:t>
      </w:r>
    </w:p>
    <w:p w:rsidR="00CE0235" w:rsidRPr="00D85FC9" w:rsidRDefault="00CE0235" w:rsidP="00DF08FB">
      <w:pPr>
        <w:spacing w:after="0" w:line="276" w:lineRule="auto"/>
        <w:jc w:val="both"/>
        <w:rPr>
          <w:rFonts w:ascii="Times New Roman" w:hAnsi="Times New Roman" w:cs="Times New Roman"/>
          <w:b/>
          <w:sz w:val="4"/>
        </w:rPr>
      </w:pPr>
    </w:p>
    <w:p w:rsidR="00201E37" w:rsidRDefault="00DF08FB" w:rsidP="00DF08FB">
      <w:pPr>
        <w:spacing w:after="0" w:line="276" w:lineRule="auto"/>
        <w:jc w:val="both"/>
        <w:rPr>
          <w:rFonts w:ascii="Times New Roman" w:hAnsi="Times New Roman" w:cs="Times New Roman"/>
          <w:b/>
          <w:sz w:val="24"/>
        </w:rPr>
      </w:pPr>
      <w:r w:rsidRPr="00DF08FB">
        <w:rPr>
          <w:rFonts w:ascii="Times New Roman" w:hAnsi="Times New Roman" w:cs="Times New Roman"/>
          <w:b/>
          <w:sz w:val="24"/>
        </w:rPr>
        <w:t xml:space="preserve">O alimento deste casal: </w:t>
      </w:r>
    </w:p>
    <w:p w:rsidR="00DF08FB" w:rsidRDefault="00DF08FB" w:rsidP="00DF08FB">
      <w:pPr>
        <w:spacing w:after="0" w:line="276" w:lineRule="auto"/>
        <w:jc w:val="both"/>
        <w:rPr>
          <w:rFonts w:ascii="Times New Roman" w:hAnsi="Times New Roman" w:cs="Times New Roman"/>
          <w:sz w:val="24"/>
        </w:rPr>
      </w:pPr>
      <w:r>
        <w:rPr>
          <w:rFonts w:ascii="Times New Roman" w:hAnsi="Times New Roman" w:cs="Times New Roman"/>
          <w:sz w:val="24"/>
        </w:rPr>
        <w:t>No amor deste</w:t>
      </w:r>
      <w:r w:rsidR="00900657" w:rsidRPr="00DF08FB">
        <w:rPr>
          <w:rFonts w:ascii="Times New Roman" w:hAnsi="Times New Roman" w:cs="Times New Roman"/>
          <w:sz w:val="24"/>
        </w:rPr>
        <w:t xml:space="preserve"> casal entrou uma lei, </w:t>
      </w:r>
      <w:r w:rsidR="001247D1" w:rsidRPr="00DF08FB">
        <w:rPr>
          <w:rFonts w:ascii="Times New Roman" w:hAnsi="Times New Roman" w:cs="Times New Roman"/>
          <w:sz w:val="24"/>
        </w:rPr>
        <w:t>comer da árvore:</w:t>
      </w:r>
      <w:r w:rsidR="001247D1">
        <w:rPr>
          <w:rFonts w:ascii="Times New Roman" w:hAnsi="Times New Roman" w:cs="Times New Roman"/>
          <w:b/>
          <w:sz w:val="24"/>
        </w:rPr>
        <w:t xml:space="preserve"> </w:t>
      </w:r>
      <w:r w:rsidR="000F5BF5">
        <w:rPr>
          <w:rFonts w:ascii="Times New Roman" w:hAnsi="Times New Roman" w:cs="Times New Roman"/>
          <w:sz w:val="24"/>
        </w:rPr>
        <w:t xml:space="preserve">uma lei </w:t>
      </w:r>
      <w:r w:rsidR="00900657">
        <w:rPr>
          <w:rFonts w:ascii="Times New Roman" w:hAnsi="Times New Roman" w:cs="Times New Roman"/>
          <w:sz w:val="24"/>
        </w:rPr>
        <w:t>para os dois obedeceram:</w:t>
      </w:r>
      <w:r w:rsidR="00900657" w:rsidRPr="000F5BF5">
        <w:rPr>
          <w:rFonts w:ascii="Times New Roman" w:hAnsi="Times New Roman" w:cs="Times New Roman"/>
          <w:sz w:val="20"/>
        </w:rPr>
        <w:t xml:space="preserve"> (Gen 2,15-17):</w:t>
      </w:r>
      <w:r w:rsidR="00CE0235" w:rsidRPr="000F5BF5">
        <w:rPr>
          <w:rFonts w:ascii="Times New Roman" w:hAnsi="Times New Roman" w:cs="Times New Roman"/>
          <w:sz w:val="20"/>
        </w:rPr>
        <w:t xml:space="preserve"> </w:t>
      </w:r>
      <w:r w:rsidR="00CE0235">
        <w:rPr>
          <w:rFonts w:ascii="Times New Roman" w:hAnsi="Times New Roman" w:cs="Times New Roman"/>
          <w:sz w:val="24"/>
        </w:rPr>
        <w:t>Podem comer de todas as</w:t>
      </w:r>
      <w:r w:rsidR="00D85FC9">
        <w:rPr>
          <w:rFonts w:ascii="Times New Roman" w:hAnsi="Times New Roman" w:cs="Times New Roman"/>
          <w:sz w:val="24"/>
        </w:rPr>
        <w:t xml:space="preserve"> árvores, inclusive a arvore da vida </w:t>
      </w:r>
      <w:r w:rsidR="00D85FC9" w:rsidRPr="00D85FC9">
        <w:rPr>
          <w:rFonts w:ascii="Times New Roman" w:hAnsi="Times New Roman" w:cs="Times New Roman"/>
          <w:sz w:val="20"/>
        </w:rPr>
        <w:t xml:space="preserve">(v.9) </w:t>
      </w:r>
      <w:r w:rsidR="000F5BF5">
        <w:rPr>
          <w:rFonts w:ascii="Times New Roman" w:hAnsi="Times New Roman" w:cs="Times New Roman"/>
          <w:sz w:val="24"/>
        </w:rPr>
        <w:t>menos de uma</w:t>
      </w:r>
      <w:r w:rsidR="00D85FC9">
        <w:rPr>
          <w:rFonts w:ascii="Times New Roman" w:hAnsi="Times New Roman" w:cs="Times New Roman"/>
          <w:sz w:val="24"/>
        </w:rPr>
        <w:t>, que é árvore do conhecimento’</w:t>
      </w:r>
      <w:r w:rsidR="000F5BF5">
        <w:rPr>
          <w:rFonts w:ascii="Times New Roman" w:hAnsi="Times New Roman" w:cs="Times New Roman"/>
          <w:sz w:val="24"/>
        </w:rPr>
        <w:t xml:space="preserve">. </w:t>
      </w:r>
      <w:r w:rsidR="00D85FC9">
        <w:rPr>
          <w:rFonts w:ascii="Times New Roman" w:hAnsi="Times New Roman" w:cs="Times New Roman"/>
          <w:sz w:val="24"/>
        </w:rPr>
        <w:t xml:space="preserve">Todas as árvores formosas de ver e boas de comer! </w:t>
      </w:r>
      <w:r w:rsidR="000F5BF5">
        <w:rPr>
          <w:rFonts w:ascii="Times New Roman" w:hAnsi="Times New Roman" w:cs="Times New Roman"/>
          <w:sz w:val="24"/>
        </w:rPr>
        <w:t>Pois, ele</w:t>
      </w:r>
      <w:r w:rsidR="00CE0235">
        <w:rPr>
          <w:rFonts w:ascii="Times New Roman" w:hAnsi="Times New Roman" w:cs="Times New Roman"/>
          <w:sz w:val="24"/>
        </w:rPr>
        <w:t xml:space="preserve">s não precisam ser conhecedores de tudo, igual a Deus. </w:t>
      </w:r>
    </w:p>
    <w:p w:rsidR="00E646A5" w:rsidRDefault="004243AF" w:rsidP="000F5BF5">
      <w:pPr>
        <w:spacing w:after="0" w:line="276" w:lineRule="auto"/>
        <w:ind w:firstLine="708"/>
        <w:jc w:val="both"/>
        <w:rPr>
          <w:rFonts w:ascii="Times New Roman" w:hAnsi="Times New Roman" w:cs="Times New Roman"/>
          <w:sz w:val="24"/>
        </w:rPr>
      </w:pPr>
      <w:r>
        <w:rPr>
          <w:rFonts w:ascii="Times New Roman" w:hAnsi="Times New Roman" w:cs="Times New Roman"/>
          <w:sz w:val="24"/>
        </w:rPr>
        <w:lastRenderedPageBreak/>
        <w:t>O conhecimento do bem e do mal</w:t>
      </w:r>
      <w:r w:rsidR="00900657">
        <w:rPr>
          <w:rFonts w:ascii="Times New Roman" w:hAnsi="Times New Roman" w:cs="Times New Roman"/>
          <w:sz w:val="24"/>
        </w:rPr>
        <w:t>,</w:t>
      </w:r>
      <w:r w:rsidR="00E646A5">
        <w:rPr>
          <w:rFonts w:ascii="Times New Roman" w:hAnsi="Times New Roman" w:cs="Times New Roman"/>
          <w:sz w:val="24"/>
        </w:rPr>
        <w:t xml:space="preserve"> </w:t>
      </w:r>
      <w:r>
        <w:rPr>
          <w:rFonts w:ascii="Times New Roman" w:hAnsi="Times New Roman" w:cs="Times New Roman"/>
          <w:sz w:val="24"/>
        </w:rPr>
        <w:t>segundo a Bíblia</w:t>
      </w:r>
      <w:r w:rsidR="00900657">
        <w:rPr>
          <w:rFonts w:ascii="Times New Roman" w:hAnsi="Times New Roman" w:cs="Times New Roman"/>
          <w:sz w:val="24"/>
        </w:rPr>
        <w:t>,</w:t>
      </w:r>
      <w:r>
        <w:rPr>
          <w:rFonts w:ascii="Times New Roman" w:hAnsi="Times New Roman" w:cs="Times New Roman"/>
          <w:sz w:val="24"/>
        </w:rPr>
        <w:t xml:space="preserve"> </w:t>
      </w:r>
      <w:r w:rsidR="00900657">
        <w:rPr>
          <w:rFonts w:ascii="Times New Roman" w:hAnsi="Times New Roman" w:cs="Times New Roman"/>
          <w:sz w:val="24"/>
        </w:rPr>
        <w:t>significa</w:t>
      </w:r>
      <w:r w:rsidR="00E646A5">
        <w:rPr>
          <w:rFonts w:ascii="Times New Roman" w:hAnsi="Times New Roman" w:cs="Times New Roman"/>
          <w:sz w:val="24"/>
        </w:rPr>
        <w:t xml:space="preserve"> </w:t>
      </w:r>
      <w:r w:rsidR="00D85FC9">
        <w:rPr>
          <w:rFonts w:ascii="Times New Roman" w:hAnsi="Times New Roman" w:cs="Times New Roman"/>
          <w:sz w:val="24"/>
        </w:rPr>
        <w:t xml:space="preserve">o </w:t>
      </w:r>
      <w:r w:rsidR="00E646A5">
        <w:rPr>
          <w:rFonts w:ascii="Times New Roman" w:hAnsi="Times New Roman" w:cs="Times New Roman"/>
          <w:sz w:val="24"/>
        </w:rPr>
        <w:t xml:space="preserve">conhecimento total. Como diz: “vida e </w:t>
      </w:r>
      <w:r>
        <w:rPr>
          <w:rFonts w:ascii="Times New Roman" w:hAnsi="Times New Roman" w:cs="Times New Roman"/>
          <w:sz w:val="24"/>
        </w:rPr>
        <w:t xml:space="preserve">morte”, entrar e sair, bem e mal </w:t>
      </w:r>
      <w:r w:rsidR="00E646A5">
        <w:rPr>
          <w:rFonts w:ascii="Times New Roman" w:hAnsi="Times New Roman" w:cs="Times New Roman"/>
          <w:sz w:val="24"/>
        </w:rPr>
        <w:t>é a mesma coisa, significa a totalidade, não em nível moral, ético, mas no sentido metafisico, existencial, é a realidade i</w:t>
      </w:r>
      <w:r>
        <w:rPr>
          <w:rFonts w:ascii="Times New Roman" w:hAnsi="Times New Roman" w:cs="Times New Roman"/>
          <w:sz w:val="24"/>
        </w:rPr>
        <w:t>nteira, em todas as dimensões do</w:t>
      </w:r>
      <w:r w:rsidR="00E646A5">
        <w:rPr>
          <w:rFonts w:ascii="Times New Roman" w:hAnsi="Times New Roman" w:cs="Times New Roman"/>
          <w:sz w:val="24"/>
        </w:rPr>
        <w:t xml:space="preserve"> bem e </w:t>
      </w:r>
      <w:r>
        <w:rPr>
          <w:rFonts w:ascii="Times New Roman" w:hAnsi="Times New Roman" w:cs="Times New Roman"/>
          <w:sz w:val="24"/>
        </w:rPr>
        <w:t>do mal</w:t>
      </w:r>
      <w:r w:rsidR="00E646A5">
        <w:rPr>
          <w:rFonts w:ascii="Times New Roman" w:hAnsi="Times New Roman" w:cs="Times New Roman"/>
          <w:sz w:val="24"/>
        </w:rPr>
        <w:t xml:space="preserve">, </w:t>
      </w:r>
      <w:r>
        <w:rPr>
          <w:rFonts w:ascii="Times New Roman" w:hAnsi="Times New Roman" w:cs="Times New Roman"/>
          <w:sz w:val="24"/>
        </w:rPr>
        <w:t xml:space="preserve">do </w:t>
      </w:r>
      <w:r w:rsidR="00E646A5">
        <w:rPr>
          <w:rFonts w:ascii="Times New Roman" w:hAnsi="Times New Roman" w:cs="Times New Roman"/>
          <w:sz w:val="24"/>
        </w:rPr>
        <w:t xml:space="preserve">bom e ruim, </w:t>
      </w:r>
      <w:r>
        <w:rPr>
          <w:rFonts w:ascii="Times New Roman" w:hAnsi="Times New Roman" w:cs="Times New Roman"/>
          <w:sz w:val="24"/>
        </w:rPr>
        <w:t xml:space="preserve">do </w:t>
      </w:r>
      <w:r w:rsidR="00E646A5">
        <w:rPr>
          <w:rFonts w:ascii="Times New Roman" w:hAnsi="Times New Roman" w:cs="Times New Roman"/>
          <w:sz w:val="24"/>
        </w:rPr>
        <w:t xml:space="preserve">sofrimento e felicidade. </w:t>
      </w:r>
      <w:r w:rsidR="008A360B">
        <w:rPr>
          <w:rFonts w:ascii="Times New Roman" w:hAnsi="Times New Roman" w:cs="Times New Roman"/>
          <w:sz w:val="24"/>
        </w:rPr>
        <w:t xml:space="preserve">Conhecer assim significa tornar-se </w:t>
      </w:r>
      <w:r>
        <w:rPr>
          <w:rFonts w:ascii="Times New Roman" w:hAnsi="Times New Roman" w:cs="Times New Roman"/>
          <w:sz w:val="24"/>
        </w:rPr>
        <w:t>princípio</w:t>
      </w:r>
      <w:r w:rsidR="008A360B">
        <w:rPr>
          <w:rFonts w:ascii="Times New Roman" w:hAnsi="Times New Roman" w:cs="Times New Roman"/>
          <w:sz w:val="24"/>
        </w:rPr>
        <w:t xml:space="preserve">. Pois </w:t>
      </w:r>
      <w:r>
        <w:rPr>
          <w:rFonts w:ascii="Times New Roman" w:hAnsi="Times New Roman" w:cs="Times New Roman"/>
          <w:sz w:val="24"/>
        </w:rPr>
        <w:t xml:space="preserve">o </w:t>
      </w:r>
      <w:r w:rsidR="008A360B">
        <w:rPr>
          <w:rFonts w:ascii="Times New Roman" w:hAnsi="Times New Roman" w:cs="Times New Roman"/>
          <w:sz w:val="24"/>
        </w:rPr>
        <w:t xml:space="preserve">conhecimento não é simplesmente ter inteligência, mas possuir o segredo do </w:t>
      </w:r>
      <w:r>
        <w:rPr>
          <w:rFonts w:ascii="Times New Roman" w:hAnsi="Times New Roman" w:cs="Times New Roman"/>
          <w:sz w:val="24"/>
        </w:rPr>
        <w:t>que conhece, ter a chave de toda existência</w:t>
      </w:r>
      <w:r w:rsidR="008A360B">
        <w:rPr>
          <w:rFonts w:ascii="Times New Roman" w:hAnsi="Times New Roman" w:cs="Times New Roman"/>
          <w:sz w:val="24"/>
        </w:rPr>
        <w:t>.</w:t>
      </w:r>
      <w:r>
        <w:rPr>
          <w:rFonts w:ascii="Times New Roman" w:hAnsi="Times New Roman" w:cs="Times New Roman"/>
          <w:sz w:val="24"/>
        </w:rPr>
        <w:t xml:space="preserve"> </w:t>
      </w:r>
      <w:r w:rsidR="008A360B">
        <w:rPr>
          <w:rFonts w:ascii="Times New Roman" w:hAnsi="Times New Roman" w:cs="Times New Roman"/>
          <w:sz w:val="24"/>
        </w:rPr>
        <w:t xml:space="preserve">Isso compete a Deus e não ao homem que é de terra. </w:t>
      </w:r>
      <w:r w:rsidR="00E646A5">
        <w:rPr>
          <w:rFonts w:ascii="Times New Roman" w:hAnsi="Times New Roman" w:cs="Times New Roman"/>
          <w:sz w:val="24"/>
        </w:rPr>
        <w:t xml:space="preserve"> </w:t>
      </w:r>
    </w:p>
    <w:p w:rsidR="008A360B" w:rsidRDefault="008A360B" w:rsidP="00CE0235">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 este comando vem dado ao homem, exatamente porque ele acolhendo a sua verdade de </w:t>
      </w:r>
      <w:r w:rsidR="000F5BF5">
        <w:rPr>
          <w:rFonts w:ascii="Times New Roman" w:hAnsi="Times New Roman" w:cs="Times New Roman"/>
          <w:sz w:val="24"/>
        </w:rPr>
        <w:t>ser “</w:t>
      </w:r>
      <w:r w:rsidR="004243AF">
        <w:rPr>
          <w:rFonts w:ascii="Times New Roman" w:hAnsi="Times New Roman" w:cs="Times New Roman"/>
          <w:sz w:val="24"/>
        </w:rPr>
        <w:t>criado</w:t>
      </w:r>
      <w:r w:rsidR="000F5BF5">
        <w:rPr>
          <w:rFonts w:ascii="Times New Roman" w:hAnsi="Times New Roman" w:cs="Times New Roman"/>
          <w:sz w:val="24"/>
        </w:rPr>
        <w:t>”</w:t>
      </w:r>
      <w:r>
        <w:rPr>
          <w:rFonts w:ascii="Times New Roman" w:hAnsi="Times New Roman" w:cs="Times New Roman"/>
          <w:sz w:val="24"/>
        </w:rPr>
        <w:t xml:space="preserve"> possa conviver com Deus em comunhão. O ún</w:t>
      </w:r>
      <w:r w:rsidR="004243AF">
        <w:rPr>
          <w:rFonts w:ascii="Times New Roman" w:hAnsi="Times New Roman" w:cs="Times New Roman"/>
          <w:sz w:val="24"/>
        </w:rPr>
        <w:t>ico modo de poder conviver com D</w:t>
      </w:r>
      <w:r>
        <w:rPr>
          <w:rFonts w:ascii="Times New Roman" w:hAnsi="Times New Roman" w:cs="Times New Roman"/>
          <w:sz w:val="24"/>
        </w:rPr>
        <w:t xml:space="preserve">eus é reconhecer a sua diferencia de ser </w:t>
      </w:r>
      <w:r w:rsidR="004243AF">
        <w:rPr>
          <w:rFonts w:ascii="Times New Roman" w:hAnsi="Times New Roman" w:cs="Times New Roman"/>
          <w:sz w:val="24"/>
        </w:rPr>
        <w:t>criado</w:t>
      </w:r>
      <w:r>
        <w:rPr>
          <w:rFonts w:ascii="Times New Roman" w:hAnsi="Times New Roman" w:cs="Times New Roman"/>
          <w:sz w:val="24"/>
        </w:rPr>
        <w:t xml:space="preserve"> e </w:t>
      </w:r>
      <w:r w:rsidR="004243AF">
        <w:rPr>
          <w:rFonts w:ascii="Times New Roman" w:hAnsi="Times New Roman" w:cs="Times New Roman"/>
          <w:sz w:val="24"/>
        </w:rPr>
        <w:t>E</w:t>
      </w:r>
      <w:r w:rsidR="00900657">
        <w:rPr>
          <w:rFonts w:ascii="Times New Roman" w:hAnsi="Times New Roman" w:cs="Times New Roman"/>
          <w:sz w:val="24"/>
        </w:rPr>
        <w:t>le,</w:t>
      </w:r>
      <w:r w:rsidR="00FC2E4C">
        <w:rPr>
          <w:rFonts w:ascii="Times New Roman" w:hAnsi="Times New Roman" w:cs="Times New Roman"/>
          <w:sz w:val="24"/>
        </w:rPr>
        <w:t xml:space="preserve"> o C</w:t>
      </w:r>
      <w:r>
        <w:rPr>
          <w:rFonts w:ascii="Times New Roman" w:hAnsi="Times New Roman" w:cs="Times New Roman"/>
          <w:sz w:val="24"/>
        </w:rPr>
        <w:t xml:space="preserve">riador. </w:t>
      </w:r>
    </w:p>
    <w:p w:rsidR="00CE0235" w:rsidRDefault="008A360B" w:rsidP="000F5BF5">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 mesma coisa acontece no relacionamento entre o homem e a mulher. Cada um deve reconhecer que o outro é diferente. Neste reconhecimento </w:t>
      </w:r>
      <w:r w:rsidR="004243AF">
        <w:rPr>
          <w:rFonts w:ascii="Times New Roman" w:hAnsi="Times New Roman" w:cs="Times New Roman"/>
          <w:sz w:val="24"/>
        </w:rPr>
        <w:t>do outro que é “um</w:t>
      </w:r>
      <w:r>
        <w:rPr>
          <w:rFonts w:ascii="Times New Roman" w:hAnsi="Times New Roman" w:cs="Times New Roman"/>
          <w:sz w:val="24"/>
        </w:rPr>
        <w:t xml:space="preserve"> ser diferente</w:t>
      </w:r>
      <w:r w:rsidR="004243AF">
        <w:rPr>
          <w:rFonts w:ascii="Times New Roman" w:hAnsi="Times New Roman" w:cs="Times New Roman"/>
          <w:sz w:val="24"/>
        </w:rPr>
        <w:t>”</w:t>
      </w:r>
      <w:r>
        <w:rPr>
          <w:rFonts w:ascii="Times New Roman" w:hAnsi="Times New Roman" w:cs="Times New Roman"/>
          <w:sz w:val="24"/>
        </w:rPr>
        <w:t xml:space="preserve"> que nasce a comunhão. Senão tem a confusão, tem o plágio, a dependência anula a pessoa. </w:t>
      </w:r>
    </w:p>
    <w:p w:rsidR="0023302B" w:rsidRDefault="008A360B" w:rsidP="00CE0235">
      <w:pPr>
        <w:spacing w:after="0" w:line="276" w:lineRule="auto"/>
        <w:ind w:firstLine="708"/>
        <w:jc w:val="both"/>
        <w:rPr>
          <w:rFonts w:ascii="Times New Roman" w:hAnsi="Times New Roman" w:cs="Times New Roman"/>
          <w:sz w:val="24"/>
        </w:rPr>
      </w:pPr>
      <w:r>
        <w:rPr>
          <w:rFonts w:ascii="Times New Roman" w:hAnsi="Times New Roman" w:cs="Times New Roman"/>
          <w:sz w:val="24"/>
        </w:rPr>
        <w:t>E o texto não proíbe de comer da árvore da vida. O homem sabe que se ele quer sobreviver deve comer da árvore da vida. Ele sem Deus, sem arvore da vida não tem vida.</w:t>
      </w:r>
      <w:r w:rsidR="001247D1">
        <w:rPr>
          <w:rFonts w:ascii="Times New Roman" w:hAnsi="Times New Roman" w:cs="Times New Roman"/>
          <w:sz w:val="24"/>
        </w:rPr>
        <w:t xml:space="preserve"> Por isso </w:t>
      </w:r>
      <w:r w:rsidR="00FC2E4C" w:rsidRPr="00FC2E4C">
        <w:rPr>
          <w:rFonts w:ascii="Times New Roman" w:hAnsi="Times New Roman" w:cs="Times New Roman"/>
          <w:sz w:val="24"/>
        </w:rPr>
        <w:t>no Jerusalém celeste</w:t>
      </w:r>
      <w:r w:rsidR="00FC2E4C" w:rsidRPr="00FC2E4C">
        <w:rPr>
          <w:rFonts w:ascii="Times New Roman" w:hAnsi="Times New Roman" w:cs="Times New Roman"/>
          <w:sz w:val="32"/>
        </w:rPr>
        <w:t xml:space="preserve"> </w:t>
      </w:r>
      <w:r w:rsidR="001247D1">
        <w:rPr>
          <w:rFonts w:ascii="Times New Roman" w:hAnsi="Times New Roman" w:cs="Times New Roman"/>
          <w:sz w:val="24"/>
        </w:rPr>
        <w:t xml:space="preserve">o Ap vai colocar à disposição 12 meses o fruto desta árvore </w:t>
      </w:r>
      <w:r w:rsidR="001247D1" w:rsidRPr="000F5BF5">
        <w:rPr>
          <w:rFonts w:ascii="Times New Roman" w:hAnsi="Times New Roman" w:cs="Times New Roman"/>
          <w:sz w:val="20"/>
        </w:rPr>
        <w:t>(Ap</w:t>
      </w:r>
      <w:r w:rsidR="00FC2E4C">
        <w:rPr>
          <w:rFonts w:ascii="Times New Roman" w:hAnsi="Times New Roman" w:cs="Times New Roman"/>
          <w:sz w:val="20"/>
        </w:rPr>
        <w:t xml:space="preserve"> </w:t>
      </w:r>
      <w:r w:rsidR="001247D1" w:rsidRPr="000F5BF5">
        <w:rPr>
          <w:rFonts w:ascii="Times New Roman" w:hAnsi="Times New Roman" w:cs="Times New Roman"/>
          <w:sz w:val="20"/>
        </w:rPr>
        <w:t>2</w:t>
      </w:r>
      <w:r w:rsidR="00FC2E4C">
        <w:rPr>
          <w:rFonts w:ascii="Times New Roman" w:hAnsi="Times New Roman" w:cs="Times New Roman"/>
          <w:sz w:val="20"/>
        </w:rPr>
        <w:t>2,2;</w:t>
      </w:r>
      <w:r w:rsidR="001247D1" w:rsidRPr="000F5BF5">
        <w:rPr>
          <w:rFonts w:ascii="Times New Roman" w:hAnsi="Times New Roman" w:cs="Times New Roman"/>
          <w:sz w:val="20"/>
        </w:rPr>
        <w:t>).</w:t>
      </w:r>
    </w:p>
    <w:p w:rsidR="0023302B" w:rsidRPr="0023302B" w:rsidRDefault="00E217D1" w:rsidP="00DF08FB">
      <w:pPr>
        <w:spacing w:after="0" w:line="276" w:lineRule="auto"/>
        <w:jc w:val="both"/>
        <w:rPr>
          <w:rFonts w:ascii="Times New Roman" w:hAnsi="Times New Roman" w:cs="Times New Roman"/>
          <w:b/>
          <w:sz w:val="24"/>
        </w:rPr>
      </w:pPr>
      <w:r>
        <w:rPr>
          <w:rFonts w:ascii="Times New Roman" w:hAnsi="Times New Roman" w:cs="Times New Roman"/>
          <w:b/>
          <w:sz w:val="24"/>
        </w:rPr>
        <w:t xml:space="preserve">Não é bom que ele </w:t>
      </w:r>
      <w:r w:rsidR="006C6154">
        <w:rPr>
          <w:rFonts w:ascii="Times New Roman" w:hAnsi="Times New Roman" w:cs="Times New Roman"/>
          <w:b/>
          <w:sz w:val="24"/>
        </w:rPr>
        <w:t>e</w:t>
      </w:r>
      <w:r>
        <w:rPr>
          <w:rFonts w:ascii="Times New Roman" w:hAnsi="Times New Roman" w:cs="Times New Roman"/>
          <w:b/>
          <w:sz w:val="24"/>
        </w:rPr>
        <w:t>s</w:t>
      </w:r>
      <w:r w:rsidR="006C6154">
        <w:rPr>
          <w:rFonts w:ascii="Times New Roman" w:hAnsi="Times New Roman" w:cs="Times New Roman"/>
          <w:b/>
          <w:sz w:val="24"/>
        </w:rPr>
        <w:t>t</w:t>
      </w:r>
      <w:r>
        <w:rPr>
          <w:rFonts w:ascii="Times New Roman" w:hAnsi="Times New Roman" w:cs="Times New Roman"/>
          <w:b/>
          <w:sz w:val="24"/>
        </w:rPr>
        <w:t>eja sozinho</w:t>
      </w:r>
      <w:r w:rsidR="0023302B" w:rsidRPr="0023302B">
        <w:rPr>
          <w:rFonts w:ascii="Times New Roman" w:hAnsi="Times New Roman" w:cs="Times New Roman"/>
          <w:b/>
          <w:sz w:val="24"/>
        </w:rPr>
        <w:t xml:space="preserve">: </w:t>
      </w:r>
    </w:p>
    <w:p w:rsidR="00E217D1" w:rsidRDefault="008A360B" w:rsidP="00DF08FB">
      <w:pPr>
        <w:spacing w:after="0" w:line="276" w:lineRule="auto"/>
        <w:jc w:val="both"/>
        <w:rPr>
          <w:rFonts w:ascii="Times New Roman" w:hAnsi="Times New Roman" w:cs="Times New Roman"/>
          <w:sz w:val="24"/>
        </w:rPr>
      </w:pPr>
      <w:r w:rsidRPr="0023302B">
        <w:rPr>
          <w:rFonts w:ascii="Times New Roman" w:hAnsi="Times New Roman" w:cs="Times New Roman"/>
          <w:sz w:val="24"/>
        </w:rPr>
        <w:t xml:space="preserve">Mas a vida não é </w:t>
      </w:r>
      <w:r w:rsidR="00E217D1" w:rsidRPr="0023302B">
        <w:rPr>
          <w:rFonts w:ascii="Times New Roman" w:hAnsi="Times New Roman" w:cs="Times New Roman"/>
          <w:sz w:val="24"/>
        </w:rPr>
        <w:t>completa</w:t>
      </w:r>
      <w:r w:rsidR="00FC2E4C">
        <w:rPr>
          <w:rFonts w:ascii="Times New Roman" w:hAnsi="Times New Roman" w:cs="Times New Roman"/>
          <w:sz w:val="24"/>
        </w:rPr>
        <w:t xml:space="preserve"> até quando ele é sozinho</w:t>
      </w:r>
      <w:r w:rsidRPr="0023302B">
        <w:rPr>
          <w:rFonts w:ascii="Times New Roman" w:hAnsi="Times New Roman" w:cs="Times New Roman"/>
          <w:sz w:val="24"/>
        </w:rPr>
        <w:t xml:space="preserve">. </w:t>
      </w:r>
      <w:r w:rsidR="0023302B" w:rsidRPr="0023302B">
        <w:rPr>
          <w:rFonts w:ascii="Times New Roman" w:hAnsi="Times New Roman" w:cs="Times New Roman"/>
          <w:sz w:val="24"/>
        </w:rPr>
        <w:t xml:space="preserve">Ele precisa um ser igual a ele, da mesma espécie. Por isso o animal não basta para ele. Pois os animais </w:t>
      </w:r>
      <w:r w:rsidR="00E217D1">
        <w:rPr>
          <w:rFonts w:ascii="Times New Roman" w:hAnsi="Times New Roman" w:cs="Times New Roman"/>
          <w:sz w:val="24"/>
        </w:rPr>
        <w:t xml:space="preserve">são </w:t>
      </w:r>
      <w:r w:rsidR="0023302B" w:rsidRPr="0023302B">
        <w:rPr>
          <w:rFonts w:ascii="Times New Roman" w:hAnsi="Times New Roman" w:cs="Times New Roman"/>
          <w:sz w:val="24"/>
        </w:rPr>
        <w:t xml:space="preserve">cada um segundo sua espécie, o homem precisa </w:t>
      </w:r>
      <w:r w:rsidR="0023302B" w:rsidRPr="001247D1">
        <w:rPr>
          <w:rFonts w:ascii="Times New Roman" w:hAnsi="Times New Roman" w:cs="Times New Roman"/>
          <w:i/>
          <w:sz w:val="24"/>
        </w:rPr>
        <w:t xml:space="preserve">de </w:t>
      </w:r>
      <w:r w:rsidR="001247D1" w:rsidRPr="001247D1">
        <w:rPr>
          <w:rFonts w:ascii="Times New Roman" w:hAnsi="Times New Roman" w:cs="Times New Roman"/>
          <w:i/>
          <w:sz w:val="24"/>
        </w:rPr>
        <w:t>sua espécie</w:t>
      </w:r>
      <w:r w:rsidR="0023302B" w:rsidRPr="001247D1">
        <w:rPr>
          <w:rFonts w:ascii="Times New Roman" w:hAnsi="Times New Roman" w:cs="Times New Roman"/>
          <w:i/>
          <w:sz w:val="24"/>
        </w:rPr>
        <w:t>.</w:t>
      </w:r>
      <w:r w:rsidR="0023302B" w:rsidRPr="0023302B">
        <w:rPr>
          <w:rFonts w:ascii="Times New Roman" w:hAnsi="Times New Roman" w:cs="Times New Roman"/>
          <w:sz w:val="24"/>
        </w:rPr>
        <w:t xml:space="preserve">  </w:t>
      </w:r>
      <w:r w:rsidR="0023302B">
        <w:rPr>
          <w:rFonts w:ascii="Times New Roman" w:hAnsi="Times New Roman" w:cs="Times New Roman"/>
          <w:sz w:val="24"/>
        </w:rPr>
        <w:t xml:space="preserve">O homem chega </w:t>
      </w:r>
      <w:r w:rsidR="001247D1">
        <w:rPr>
          <w:rFonts w:ascii="Times New Roman" w:hAnsi="Times New Roman" w:cs="Times New Roman"/>
          <w:sz w:val="24"/>
        </w:rPr>
        <w:t>à</w:t>
      </w:r>
      <w:r w:rsidR="00CE0235">
        <w:rPr>
          <w:rFonts w:ascii="Times New Roman" w:hAnsi="Times New Roman" w:cs="Times New Roman"/>
          <w:sz w:val="24"/>
        </w:rPr>
        <w:t xml:space="preserve"> sua plenitude </w:t>
      </w:r>
      <w:r w:rsidR="00CE0235">
        <w:rPr>
          <w:rFonts w:ascii="Times New Roman" w:hAnsi="Times New Roman" w:cs="Times New Roman"/>
          <w:sz w:val="24"/>
        </w:rPr>
        <w:lastRenderedPageBreak/>
        <w:t>quando reconhece</w:t>
      </w:r>
      <w:r w:rsidR="0023302B">
        <w:rPr>
          <w:rFonts w:ascii="Times New Roman" w:hAnsi="Times New Roman" w:cs="Times New Roman"/>
          <w:sz w:val="24"/>
        </w:rPr>
        <w:t xml:space="preserve"> </w:t>
      </w:r>
      <w:r w:rsidR="001247D1">
        <w:rPr>
          <w:rFonts w:ascii="Times New Roman" w:hAnsi="Times New Roman" w:cs="Times New Roman"/>
          <w:sz w:val="24"/>
        </w:rPr>
        <w:t>outro, a</w:t>
      </w:r>
      <w:r w:rsidR="0023302B">
        <w:rPr>
          <w:rFonts w:ascii="Times New Roman" w:hAnsi="Times New Roman" w:cs="Times New Roman"/>
          <w:sz w:val="24"/>
        </w:rPr>
        <w:t xml:space="preserve"> </w:t>
      </w:r>
      <w:r w:rsidR="001247D1">
        <w:rPr>
          <w:rFonts w:ascii="Times New Roman" w:hAnsi="Times New Roman" w:cs="Times New Roman"/>
          <w:sz w:val="24"/>
        </w:rPr>
        <w:t xml:space="preserve">mulher, </w:t>
      </w:r>
      <w:r w:rsidR="001247D1" w:rsidRPr="00E12D04">
        <w:rPr>
          <w:rFonts w:ascii="Times New Roman" w:hAnsi="Times New Roman" w:cs="Times New Roman"/>
          <w:i/>
          <w:sz w:val="24"/>
        </w:rPr>
        <w:t>segundo</w:t>
      </w:r>
      <w:r w:rsidR="0023302B" w:rsidRPr="00E12D04">
        <w:rPr>
          <w:rFonts w:ascii="Times New Roman" w:hAnsi="Times New Roman" w:cs="Times New Roman"/>
          <w:i/>
          <w:sz w:val="24"/>
        </w:rPr>
        <w:t xml:space="preserve"> sua espécie</w:t>
      </w:r>
      <w:r w:rsidR="0023302B">
        <w:rPr>
          <w:rFonts w:ascii="Times New Roman" w:hAnsi="Times New Roman" w:cs="Times New Roman"/>
          <w:sz w:val="24"/>
        </w:rPr>
        <w:t xml:space="preserve">. Então </w:t>
      </w:r>
      <w:r w:rsidR="0023302B" w:rsidRPr="000F5BF5">
        <w:rPr>
          <w:rFonts w:ascii="Times New Roman" w:hAnsi="Times New Roman" w:cs="Times New Roman"/>
          <w:sz w:val="20"/>
        </w:rPr>
        <w:t>G</w:t>
      </w:r>
      <w:r w:rsidR="00E217D1" w:rsidRPr="000F5BF5">
        <w:rPr>
          <w:rFonts w:ascii="Times New Roman" w:hAnsi="Times New Roman" w:cs="Times New Roman"/>
          <w:sz w:val="20"/>
        </w:rPr>
        <w:t xml:space="preserve">en 2,22-25: </w:t>
      </w:r>
    </w:p>
    <w:p w:rsidR="00E217D1" w:rsidRPr="00FC2E4C" w:rsidRDefault="00E217D1" w:rsidP="00DF08FB">
      <w:pPr>
        <w:spacing w:after="0" w:line="276" w:lineRule="auto"/>
        <w:ind w:left="708" w:firstLine="60"/>
        <w:jc w:val="both"/>
        <w:rPr>
          <w:rFonts w:ascii="Times New Roman" w:hAnsi="Times New Roman" w:cs="Times New Roman"/>
        </w:rPr>
      </w:pPr>
      <w:r w:rsidRPr="00FC2E4C">
        <w:rPr>
          <w:rFonts w:ascii="Times New Roman" w:hAnsi="Times New Roman" w:cs="Times New Roman"/>
        </w:rPr>
        <w:t>E da costela que tinha tomado do homem, o Senhor Deus fez uma mulher</w:t>
      </w:r>
      <w:r w:rsidR="000F5BF5" w:rsidRPr="00FC2E4C">
        <w:rPr>
          <w:rFonts w:ascii="Times New Roman" w:hAnsi="Times New Roman" w:cs="Times New Roman"/>
        </w:rPr>
        <w:t>, e levou-a para junto do homem</w:t>
      </w:r>
      <w:r w:rsidRPr="00FC2E4C">
        <w:rPr>
          <w:rFonts w:ascii="Times New Roman" w:hAnsi="Times New Roman" w:cs="Times New Roman"/>
        </w:rPr>
        <w:t>.</w:t>
      </w:r>
      <w:r w:rsidR="000F5BF5" w:rsidRPr="00FC2E4C">
        <w:rPr>
          <w:rFonts w:ascii="Times New Roman" w:hAnsi="Times New Roman" w:cs="Times New Roman"/>
        </w:rPr>
        <w:t xml:space="preserve"> </w:t>
      </w:r>
      <w:r w:rsidRPr="00FC2E4C">
        <w:rPr>
          <w:rFonts w:ascii="Times New Roman" w:hAnsi="Times New Roman" w:cs="Times New Roman"/>
        </w:rPr>
        <w:t>“Eis agora aqui, disse o homem, o osso de meus ossos e a carne de minha carne; ela se chamará mul</w:t>
      </w:r>
      <w:r w:rsidR="000F5BF5" w:rsidRPr="00FC2E4C">
        <w:rPr>
          <w:rFonts w:ascii="Times New Roman" w:hAnsi="Times New Roman" w:cs="Times New Roman"/>
        </w:rPr>
        <w:t>her, porque foi tomada do homem</w:t>
      </w:r>
      <w:r w:rsidRPr="00FC2E4C">
        <w:rPr>
          <w:rFonts w:ascii="Times New Roman" w:hAnsi="Times New Roman" w:cs="Times New Roman"/>
        </w:rPr>
        <w:t>”.</w:t>
      </w:r>
      <w:r w:rsidR="000F5BF5" w:rsidRPr="00FC2E4C">
        <w:rPr>
          <w:rFonts w:ascii="Times New Roman" w:hAnsi="Times New Roman" w:cs="Times New Roman"/>
        </w:rPr>
        <w:t xml:space="preserve"> </w:t>
      </w:r>
      <w:r w:rsidRPr="00FC2E4C">
        <w:rPr>
          <w:rFonts w:ascii="Times New Roman" w:hAnsi="Times New Roman" w:cs="Times New Roman"/>
        </w:rPr>
        <w:t>Por isso o homem deixa o seu pai e sua mãe para se unir à sua mulher; e já não são mais que uma só carne. O homem e a mulher estavam nus, e não se envergonhavam.</w:t>
      </w:r>
    </w:p>
    <w:p w:rsidR="00746F85" w:rsidRDefault="0023302B" w:rsidP="00DF08FB">
      <w:pPr>
        <w:spacing w:after="0" w:line="276" w:lineRule="auto"/>
        <w:jc w:val="both"/>
        <w:rPr>
          <w:rFonts w:ascii="Times New Roman" w:hAnsi="Times New Roman" w:cs="Times New Roman"/>
          <w:sz w:val="24"/>
        </w:rPr>
      </w:pPr>
      <w:r>
        <w:rPr>
          <w:rFonts w:ascii="Times New Roman" w:hAnsi="Times New Roman" w:cs="Times New Roman"/>
          <w:sz w:val="24"/>
        </w:rPr>
        <w:t xml:space="preserve">Não </w:t>
      </w:r>
      <w:r w:rsidR="00CE0235">
        <w:rPr>
          <w:rFonts w:ascii="Times New Roman" w:hAnsi="Times New Roman" w:cs="Times New Roman"/>
          <w:sz w:val="24"/>
        </w:rPr>
        <w:t xml:space="preserve">entende aqui o relacionamento meramente sexual, mas </w:t>
      </w:r>
      <w:r>
        <w:rPr>
          <w:rFonts w:ascii="Times New Roman" w:hAnsi="Times New Roman" w:cs="Times New Roman"/>
          <w:sz w:val="24"/>
        </w:rPr>
        <w:t>que vivam juntos no</w:t>
      </w:r>
      <w:r w:rsidR="00CE0235">
        <w:rPr>
          <w:rFonts w:ascii="Times New Roman" w:hAnsi="Times New Roman" w:cs="Times New Roman"/>
          <w:sz w:val="24"/>
        </w:rPr>
        <w:t xml:space="preserve"> relacionamento matrimonial, </w:t>
      </w:r>
      <w:r>
        <w:rPr>
          <w:rFonts w:ascii="Times New Roman" w:hAnsi="Times New Roman" w:cs="Times New Roman"/>
          <w:sz w:val="24"/>
        </w:rPr>
        <w:t xml:space="preserve">reconhecem a alteridade, a diferencia entre si. </w:t>
      </w:r>
    </w:p>
    <w:p w:rsidR="00746F85" w:rsidRDefault="00CE0235" w:rsidP="00DF08FB">
      <w:pPr>
        <w:spacing w:after="0" w:line="276" w:lineRule="auto"/>
        <w:jc w:val="both"/>
        <w:rPr>
          <w:rFonts w:ascii="Times New Roman" w:hAnsi="Times New Roman" w:cs="Times New Roman"/>
          <w:sz w:val="24"/>
        </w:rPr>
      </w:pPr>
      <w:r>
        <w:rPr>
          <w:rFonts w:ascii="Times New Roman" w:hAnsi="Times New Roman" w:cs="Times New Roman"/>
          <w:b/>
          <w:sz w:val="24"/>
        </w:rPr>
        <w:t>Sejam u</w:t>
      </w:r>
      <w:r w:rsidR="00746F85" w:rsidRPr="00746F85">
        <w:rPr>
          <w:rFonts w:ascii="Times New Roman" w:hAnsi="Times New Roman" w:cs="Times New Roman"/>
          <w:b/>
          <w:sz w:val="24"/>
        </w:rPr>
        <w:t>ma só carne:</w:t>
      </w:r>
      <w:r w:rsidR="00746F85">
        <w:rPr>
          <w:rFonts w:ascii="Times New Roman" w:hAnsi="Times New Roman" w:cs="Times New Roman"/>
          <w:sz w:val="24"/>
        </w:rPr>
        <w:t xml:space="preserve"> </w:t>
      </w:r>
      <w:r w:rsidR="0023302B">
        <w:rPr>
          <w:rFonts w:ascii="Times New Roman" w:hAnsi="Times New Roman" w:cs="Times New Roman"/>
          <w:sz w:val="24"/>
        </w:rPr>
        <w:t>A humanidade torna-se tal somente quando sabe re</w:t>
      </w:r>
      <w:r w:rsidR="00E217D1">
        <w:rPr>
          <w:rFonts w:ascii="Times New Roman" w:hAnsi="Times New Roman" w:cs="Times New Roman"/>
          <w:sz w:val="24"/>
        </w:rPr>
        <w:t>conhecer reciprocamente o homem</w:t>
      </w:r>
      <w:r w:rsidR="0023302B">
        <w:rPr>
          <w:rFonts w:ascii="Times New Roman" w:hAnsi="Times New Roman" w:cs="Times New Roman"/>
          <w:sz w:val="24"/>
        </w:rPr>
        <w:t xml:space="preserve"> e a mulher, sozinhos incompletos. São dois ser diferente</w:t>
      </w:r>
      <w:r w:rsidR="00E12D04">
        <w:rPr>
          <w:rFonts w:ascii="Times New Roman" w:hAnsi="Times New Roman" w:cs="Times New Roman"/>
          <w:sz w:val="24"/>
        </w:rPr>
        <w:t>s</w:t>
      </w:r>
      <w:r w:rsidR="0023302B">
        <w:rPr>
          <w:rFonts w:ascii="Times New Roman" w:hAnsi="Times New Roman" w:cs="Times New Roman"/>
          <w:sz w:val="24"/>
        </w:rPr>
        <w:t>, mas um perten</w:t>
      </w:r>
      <w:r w:rsidR="00E12D04">
        <w:rPr>
          <w:rFonts w:ascii="Times New Roman" w:hAnsi="Times New Roman" w:cs="Times New Roman"/>
          <w:sz w:val="24"/>
        </w:rPr>
        <w:t>ce ao outro, faz parte do outro;</w:t>
      </w:r>
      <w:r w:rsidR="0023302B">
        <w:rPr>
          <w:rFonts w:ascii="Times New Roman" w:hAnsi="Times New Roman" w:cs="Times New Roman"/>
          <w:sz w:val="24"/>
        </w:rPr>
        <w:t xml:space="preserve"> a separação, a diferencia é para comunhão. No caso dos animais não é assim: </w:t>
      </w:r>
      <w:r w:rsidR="00746F85">
        <w:rPr>
          <w:rFonts w:ascii="Times New Roman" w:hAnsi="Times New Roman" w:cs="Times New Roman"/>
          <w:sz w:val="24"/>
        </w:rPr>
        <w:t>O animal vê no outro a mesma carne, o mesmo osso, a mesma identidade.</w:t>
      </w:r>
    </w:p>
    <w:p w:rsidR="008A360B" w:rsidRDefault="00746F85" w:rsidP="00DF08FB">
      <w:pPr>
        <w:spacing w:after="0" w:line="276" w:lineRule="auto"/>
        <w:jc w:val="both"/>
        <w:rPr>
          <w:rFonts w:ascii="Times New Roman" w:hAnsi="Times New Roman" w:cs="Times New Roman"/>
          <w:sz w:val="24"/>
        </w:rPr>
      </w:pPr>
      <w:r w:rsidRPr="00FD1B22">
        <w:rPr>
          <w:rFonts w:ascii="Times New Roman" w:hAnsi="Times New Roman" w:cs="Times New Roman"/>
        </w:rPr>
        <w:t xml:space="preserve">Israel disse a </w:t>
      </w:r>
      <w:r w:rsidR="00E217D1" w:rsidRPr="00FD1B22">
        <w:rPr>
          <w:rFonts w:ascii="Times New Roman" w:hAnsi="Times New Roman" w:cs="Times New Roman"/>
        </w:rPr>
        <w:t>D</w:t>
      </w:r>
      <w:r w:rsidRPr="00FD1B22">
        <w:rPr>
          <w:rFonts w:ascii="Times New Roman" w:hAnsi="Times New Roman" w:cs="Times New Roman"/>
        </w:rPr>
        <w:t>avide: (2 Sam 5,1-3).</w:t>
      </w:r>
      <w:r w:rsidR="00E217D1" w:rsidRPr="00FD1B22">
        <w:t xml:space="preserve"> “</w:t>
      </w:r>
      <w:r w:rsidR="00E217D1" w:rsidRPr="00FD1B22">
        <w:rPr>
          <w:rFonts w:ascii="Times New Roman" w:hAnsi="Times New Roman" w:cs="Times New Roman"/>
        </w:rPr>
        <w:t>Todas as tribos de Israel vieram ter com Davi em Hebron e disseram-lhe</w:t>
      </w:r>
      <w:r w:rsidR="00E217D1" w:rsidRPr="00E217D1">
        <w:rPr>
          <w:rFonts w:ascii="Times New Roman" w:hAnsi="Times New Roman" w:cs="Times New Roman"/>
          <w:sz w:val="24"/>
        </w:rPr>
        <w:t xml:space="preserve">: Vê: não somos nós teus ossos e tua </w:t>
      </w:r>
      <w:proofErr w:type="gramStart"/>
      <w:r w:rsidR="00E217D1" w:rsidRPr="00E217D1">
        <w:rPr>
          <w:rFonts w:ascii="Times New Roman" w:hAnsi="Times New Roman" w:cs="Times New Roman"/>
          <w:sz w:val="24"/>
        </w:rPr>
        <w:t>carne?</w:t>
      </w:r>
      <w:r w:rsidR="00E217D1">
        <w:rPr>
          <w:rFonts w:ascii="Times New Roman" w:hAnsi="Times New Roman" w:cs="Times New Roman"/>
          <w:sz w:val="24"/>
        </w:rPr>
        <w:t>”</w:t>
      </w:r>
      <w:proofErr w:type="gramEnd"/>
    </w:p>
    <w:p w:rsidR="00E217D1" w:rsidRDefault="00746F85" w:rsidP="00DF08FB">
      <w:pPr>
        <w:spacing w:after="0" w:line="276" w:lineRule="auto"/>
        <w:jc w:val="both"/>
        <w:rPr>
          <w:rFonts w:ascii="Times New Roman" w:hAnsi="Times New Roman" w:cs="Times New Roman"/>
          <w:sz w:val="24"/>
        </w:rPr>
      </w:pPr>
      <w:r w:rsidRPr="00FD1B22">
        <w:rPr>
          <w:rFonts w:ascii="Times New Roman" w:hAnsi="Times New Roman" w:cs="Times New Roman"/>
        </w:rPr>
        <w:t xml:space="preserve">Davide disse a Judá: </w:t>
      </w:r>
      <w:r w:rsidRPr="00FD1B22">
        <w:rPr>
          <w:rFonts w:ascii="Times New Roman" w:hAnsi="Times New Roman" w:cs="Times New Roman"/>
          <w:sz w:val="18"/>
        </w:rPr>
        <w:t>(2 Sam 19,</w:t>
      </w:r>
      <w:r w:rsidR="00E217D1" w:rsidRPr="00FD1B22">
        <w:rPr>
          <w:rFonts w:ascii="Times New Roman" w:hAnsi="Times New Roman" w:cs="Times New Roman"/>
          <w:sz w:val="18"/>
        </w:rPr>
        <w:t xml:space="preserve">11-13): </w:t>
      </w:r>
      <w:r w:rsidR="00E217D1" w:rsidRPr="00FD1B22">
        <w:rPr>
          <w:rFonts w:ascii="Times New Roman" w:hAnsi="Times New Roman" w:cs="Times New Roman"/>
        </w:rPr>
        <w:t>O rei Davi mandou aos sacerdotes Sadoc e Abiatar a seguinte mensagem: Eis o que direis aos anciãos de Judá: Por que seríeis vós os últimos a reconduzir o rei para a sua casa? Vós sois meus irmãos, meus ossos e minha carne. Por que seríeis vós os últimos a reconduzir o rei?</w:t>
      </w:r>
      <w:r w:rsidR="000F5BF5" w:rsidRPr="00FD1B22">
        <w:rPr>
          <w:rFonts w:ascii="Times New Roman" w:hAnsi="Times New Roman" w:cs="Times New Roman"/>
        </w:rPr>
        <w:t xml:space="preserve"> </w:t>
      </w:r>
      <w:r w:rsidR="00E217D1" w:rsidRPr="00FD1B22">
        <w:rPr>
          <w:rFonts w:ascii="Times New Roman" w:hAnsi="Times New Roman" w:cs="Times New Roman"/>
        </w:rPr>
        <w:t xml:space="preserve">Direis em seguida a Amasa: </w:t>
      </w:r>
      <w:r w:rsidR="00E217D1" w:rsidRPr="00E217D1">
        <w:rPr>
          <w:rFonts w:ascii="Times New Roman" w:hAnsi="Times New Roman" w:cs="Times New Roman"/>
          <w:sz w:val="24"/>
        </w:rPr>
        <w:t>Tu és meu osso e minha carne. Que Deus me trate com todo o rigor, se eu não te tornar para sempre o meu general em lugar de Joab.</w:t>
      </w:r>
    </w:p>
    <w:p w:rsidR="00DD43D0" w:rsidRDefault="00746F85" w:rsidP="00DF08FB">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0F5BF5">
        <w:rPr>
          <w:rFonts w:ascii="Times New Roman" w:hAnsi="Times New Roman" w:cs="Times New Roman"/>
          <w:sz w:val="24"/>
        </w:rPr>
        <w:tab/>
      </w:r>
      <w:r>
        <w:rPr>
          <w:rFonts w:ascii="Times New Roman" w:hAnsi="Times New Roman" w:cs="Times New Roman"/>
          <w:sz w:val="24"/>
        </w:rPr>
        <w:t xml:space="preserve">Aqui </w:t>
      </w:r>
      <w:r w:rsidR="00E217D1">
        <w:rPr>
          <w:rFonts w:ascii="Times New Roman" w:hAnsi="Times New Roman" w:cs="Times New Roman"/>
          <w:sz w:val="24"/>
        </w:rPr>
        <w:t xml:space="preserve">a expressão </w:t>
      </w:r>
      <w:r w:rsidR="00E217D1" w:rsidRPr="00E217D1">
        <w:rPr>
          <w:rFonts w:ascii="Times New Roman" w:hAnsi="Times New Roman" w:cs="Times New Roman"/>
          <w:i/>
          <w:sz w:val="24"/>
        </w:rPr>
        <w:t>osso do meu osso e carne da minha carne</w:t>
      </w:r>
      <w:r w:rsidR="00E217D1">
        <w:rPr>
          <w:rFonts w:ascii="Times New Roman" w:hAnsi="Times New Roman" w:cs="Times New Roman"/>
          <w:sz w:val="24"/>
        </w:rPr>
        <w:t xml:space="preserve"> </w:t>
      </w:r>
      <w:r>
        <w:rPr>
          <w:rFonts w:ascii="Times New Roman" w:hAnsi="Times New Roman" w:cs="Times New Roman"/>
          <w:sz w:val="24"/>
        </w:rPr>
        <w:t>não é simplesmente um</w:t>
      </w:r>
      <w:r w:rsidR="00FD1B22">
        <w:rPr>
          <w:rFonts w:ascii="Times New Roman" w:hAnsi="Times New Roman" w:cs="Times New Roman"/>
          <w:sz w:val="24"/>
        </w:rPr>
        <w:t xml:space="preserve"> parentesco, mas é um assumir</w:t>
      </w:r>
      <w:r>
        <w:rPr>
          <w:rFonts w:ascii="Times New Roman" w:hAnsi="Times New Roman" w:cs="Times New Roman"/>
          <w:sz w:val="24"/>
        </w:rPr>
        <w:t xml:space="preserve"> </w:t>
      </w:r>
      <w:r>
        <w:rPr>
          <w:rFonts w:ascii="Times New Roman" w:hAnsi="Times New Roman" w:cs="Times New Roman"/>
          <w:sz w:val="24"/>
        </w:rPr>
        <w:lastRenderedPageBreak/>
        <w:t>reciprocamente</w:t>
      </w:r>
      <w:r w:rsidR="00FC2E4C">
        <w:rPr>
          <w:rFonts w:ascii="Times New Roman" w:hAnsi="Times New Roman" w:cs="Times New Roman"/>
          <w:sz w:val="24"/>
        </w:rPr>
        <w:t>,</w:t>
      </w:r>
      <w:r w:rsidR="00FD1B22">
        <w:rPr>
          <w:rFonts w:ascii="Times New Roman" w:hAnsi="Times New Roman" w:cs="Times New Roman"/>
          <w:sz w:val="24"/>
        </w:rPr>
        <w:t xml:space="preserve"> é um</w:t>
      </w:r>
      <w:r>
        <w:rPr>
          <w:rFonts w:ascii="Times New Roman" w:hAnsi="Times New Roman" w:cs="Times New Roman"/>
          <w:sz w:val="24"/>
        </w:rPr>
        <w:t xml:space="preserve"> </w:t>
      </w:r>
      <w:r w:rsidR="00FD1B22">
        <w:rPr>
          <w:rFonts w:ascii="Times New Roman" w:hAnsi="Times New Roman" w:cs="Times New Roman"/>
          <w:sz w:val="24"/>
        </w:rPr>
        <w:t>pertencer indissolúvel, não separável de um com outro e que</w:t>
      </w:r>
      <w:r w:rsidR="00475A7F">
        <w:rPr>
          <w:rFonts w:ascii="Times New Roman" w:hAnsi="Times New Roman" w:cs="Times New Roman"/>
          <w:sz w:val="24"/>
        </w:rPr>
        <w:t xml:space="preserve"> tal comunhão profunda </w:t>
      </w:r>
      <w:r>
        <w:rPr>
          <w:rFonts w:ascii="Times New Roman" w:hAnsi="Times New Roman" w:cs="Times New Roman"/>
          <w:sz w:val="24"/>
        </w:rPr>
        <w:t>abre à f</w:t>
      </w:r>
      <w:r w:rsidR="00CE0235">
        <w:rPr>
          <w:rFonts w:ascii="Times New Roman" w:hAnsi="Times New Roman" w:cs="Times New Roman"/>
          <w:sz w:val="24"/>
        </w:rPr>
        <w:t>ecundidade</w:t>
      </w:r>
      <w:r w:rsidR="00FC2E4C">
        <w:rPr>
          <w:rStyle w:val="Refdenotaderodap"/>
          <w:rFonts w:ascii="Times New Roman" w:hAnsi="Times New Roman" w:cs="Times New Roman"/>
          <w:sz w:val="24"/>
        </w:rPr>
        <w:footnoteReference w:id="4"/>
      </w:r>
      <w:r w:rsidR="00CE0235">
        <w:rPr>
          <w:rFonts w:ascii="Times New Roman" w:hAnsi="Times New Roman" w:cs="Times New Roman"/>
          <w:sz w:val="24"/>
        </w:rPr>
        <w:t xml:space="preserve">. </w:t>
      </w:r>
    </w:p>
    <w:p w:rsidR="00DD43D0" w:rsidRPr="00DD43D0" w:rsidRDefault="00DD43D0" w:rsidP="00DD43D0">
      <w:pPr>
        <w:spacing w:after="0" w:line="276" w:lineRule="auto"/>
        <w:jc w:val="both"/>
        <w:rPr>
          <w:rFonts w:ascii="Times New Roman" w:hAnsi="Times New Roman" w:cs="Times New Roman"/>
          <w:sz w:val="20"/>
        </w:rPr>
      </w:pPr>
      <w:r w:rsidRPr="00DD43D0">
        <w:rPr>
          <w:rFonts w:ascii="Times New Roman" w:hAnsi="Times New Roman" w:cs="Times New Roman"/>
          <w:sz w:val="20"/>
        </w:rPr>
        <w:t xml:space="preserve">(E a mulher foi tirado do homem. Em hebraico, ela se chamará “Ishà” pois, foi tirado do “Ish”. Os dois tem a mesma natureza, a mesma dignidade e o mesmo destino). </w:t>
      </w:r>
    </w:p>
    <w:p w:rsidR="00746F85" w:rsidRDefault="00CE0235" w:rsidP="000F5BF5">
      <w:pPr>
        <w:spacing w:after="0" w:line="276" w:lineRule="auto"/>
        <w:ind w:firstLine="708"/>
        <w:jc w:val="both"/>
        <w:rPr>
          <w:rFonts w:ascii="Times New Roman" w:hAnsi="Times New Roman" w:cs="Times New Roman"/>
          <w:sz w:val="24"/>
        </w:rPr>
      </w:pPr>
      <w:r>
        <w:rPr>
          <w:rFonts w:ascii="Times New Roman" w:hAnsi="Times New Roman" w:cs="Times New Roman"/>
          <w:sz w:val="24"/>
        </w:rPr>
        <w:t>Reconhecendo</w:t>
      </w:r>
      <w:r w:rsidR="00E12D04">
        <w:rPr>
          <w:rFonts w:ascii="Times New Roman" w:hAnsi="Times New Roman" w:cs="Times New Roman"/>
          <w:sz w:val="24"/>
        </w:rPr>
        <w:t xml:space="preserve"> um o</w:t>
      </w:r>
      <w:r w:rsidR="00746F85">
        <w:rPr>
          <w:rFonts w:ascii="Times New Roman" w:hAnsi="Times New Roman" w:cs="Times New Roman"/>
          <w:sz w:val="24"/>
        </w:rPr>
        <w:t xml:space="preserve"> outro</w:t>
      </w:r>
      <w:r w:rsidR="00E12D04">
        <w:rPr>
          <w:rFonts w:ascii="Times New Roman" w:hAnsi="Times New Roman" w:cs="Times New Roman"/>
          <w:sz w:val="24"/>
        </w:rPr>
        <w:t>,</w:t>
      </w:r>
      <w:r w:rsidR="00746F85">
        <w:rPr>
          <w:rFonts w:ascii="Times New Roman" w:hAnsi="Times New Roman" w:cs="Times New Roman"/>
          <w:sz w:val="24"/>
        </w:rPr>
        <w:t xml:space="preserve"> deixa o pai e a mãe e se unem e se tornem uma só carne.  E o reconhecimento reciproco</w:t>
      </w:r>
      <w:r w:rsidR="00E12D04">
        <w:rPr>
          <w:rFonts w:ascii="Times New Roman" w:hAnsi="Times New Roman" w:cs="Times New Roman"/>
          <w:sz w:val="24"/>
        </w:rPr>
        <w:t>,</w:t>
      </w:r>
      <w:r w:rsidR="00746F85">
        <w:rPr>
          <w:rFonts w:ascii="Times New Roman" w:hAnsi="Times New Roman" w:cs="Times New Roman"/>
          <w:sz w:val="24"/>
        </w:rPr>
        <w:t xml:space="preserve"> </w:t>
      </w:r>
      <w:r w:rsidR="00E12D04">
        <w:rPr>
          <w:rFonts w:ascii="Times New Roman" w:hAnsi="Times New Roman" w:cs="Times New Roman"/>
          <w:sz w:val="24"/>
        </w:rPr>
        <w:t xml:space="preserve">o deixar </w:t>
      </w:r>
      <w:r w:rsidR="00FC2E4C">
        <w:rPr>
          <w:rFonts w:ascii="Times New Roman" w:hAnsi="Times New Roman" w:cs="Times New Roman"/>
          <w:sz w:val="24"/>
        </w:rPr>
        <w:t xml:space="preserve">o </w:t>
      </w:r>
      <w:r w:rsidR="00E12D04">
        <w:rPr>
          <w:rFonts w:ascii="Times New Roman" w:hAnsi="Times New Roman" w:cs="Times New Roman"/>
          <w:sz w:val="24"/>
        </w:rPr>
        <w:t>pai e a mãe e</w:t>
      </w:r>
      <w:r>
        <w:rPr>
          <w:rFonts w:ascii="Times New Roman" w:hAnsi="Times New Roman" w:cs="Times New Roman"/>
          <w:sz w:val="24"/>
        </w:rPr>
        <w:t>,</w:t>
      </w:r>
      <w:r w:rsidR="00E12D04">
        <w:rPr>
          <w:rFonts w:ascii="Times New Roman" w:hAnsi="Times New Roman" w:cs="Times New Roman"/>
          <w:sz w:val="24"/>
        </w:rPr>
        <w:t xml:space="preserve"> vai ao encontro do outro</w:t>
      </w:r>
      <w:r w:rsidR="000F5BF5">
        <w:rPr>
          <w:rFonts w:ascii="Times New Roman" w:hAnsi="Times New Roman" w:cs="Times New Roman"/>
          <w:sz w:val="24"/>
        </w:rPr>
        <w:t>,</w:t>
      </w:r>
      <w:r w:rsidR="00E12D04">
        <w:rPr>
          <w:rFonts w:ascii="Times New Roman" w:hAnsi="Times New Roman" w:cs="Times New Roman"/>
          <w:sz w:val="24"/>
        </w:rPr>
        <w:t xml:space="preserve"> abre à fecundidade</w:t>
      </w:r>
      <w:r w:rsidR="00746F85">
        <w:rPr>
          <w:rFonts w:ascii="Times New Roman" w:hAnsi="Times New Roman" w:cs="Times New Roman"/>
          <w:sz w:val="24"/>
        </w:rPr>
        <w:t xml:space="preserve">. O filho é símbolo </w:t>
      </w:r>
      <w:r w:rsidR="00377AC1">
        <w:rPr>
          <w:rFonts w:ascii="Times New Roman" w:hAnsi="Times New Roman" w:cs="Times New Roman"/>
          <w:sz w:val="24"/>
        </w:rPr>
        <w:t>do perene fruto</w:t>
      </w:r>
      <w:r w:rsidR="00E12D04">
        <w:rPr>
          <w:rFonts w:ascii="Times New Roman" w:hAnsi="Times New Roman" w:cs="Times New Roman"/>
          <w:sz w:val="24"/>
        </w:rPr>
        <w:t xml:space="preserve"> do amor dos dois</w:t>
      </w:r>
      <w:r w:rsidR="00746F85">
        <w:rPr>
          <w:rFonts w:ascii="Times New Roman" w:hAnsi="Times New Roman" w:cs="Times New Roman"/>
          <w:sz w:val="24"/>
        </w:rPr>
        <w:t xml:space="preserve">. </w:t>
      </w:r>
      <w:r w:rsidR="00DD43D0">
        <w:rPr>
          <w:rFonts w:ascii="Times New Roman" w:hAnsi="Times New Roman" w:cs="Times New Roman"/>
          <w:sz w:val="24"/>
        </w:rPr>
        <w:t xml:space="preserve">É o primeiro êxodo do homem e da mulher: deixar </w:t>
      </w:r>
      <w:r w:rsidR="00FC2E4C">
        <w:rPr>
          <w:rFonts w:ascii="Times New Roman" w:hAnsi="Times New Roman" w:cs="Times New Roman"/>
          <w:sz w:val="24"/>
        </w:rPr>
        <w:t xml:space="preserve">o </w:t>
      </w:r>
      <w:r w:rsidR="00DD43D0">
        <w:rPr>
          <w:rFonts w:ascii="Times New Roman" w:hAnsi="Times New Roman" w:cs="Times New Roman"/>
          <w:sz w:val="24"/>
        </w:rPr>
        <w:t xml:space="preserve">pai e </w:t>
      </w:r>
      <w:r w:rsidR="00FC2E4C">
        <w:rPr>
          <w:rFonts w:ascii="Times New Roman" w:hAnsi="Times New Roman" w:cs="Times New Roman"/>
          <w:sz w:val="24"/>
        </w:rPr>
        <w:t xml:space="preserve">a </w:t>
      </w:r>
      <w:r w:rsidR="00DD43D0">
        <w:rPr>
          <w:rFonts w:ascii="Times New Roman" w:hAnsi="Times New Roman" w:cs="Times New Roman"/>
          <w:sz w:val="24"/>
        </w:rPr>
        <w:t xml:space="preserve">mãe para abraçar uma nova família. </w:t>
      </w:r>
    </w:p>
    <w:p w:rsidR="00201E37" w:rsidRPr="000F5BF5" w:rsidRDefault="00201E37" w:rsidP="00DF08FB">
      <w:pPr>
        <w:spacing w:after="0" w:line="276" w:lineRule="auto"/>
        <w:jc w:val="both"/>
        <w:rPr>
          <w:rFonts w:ascii="Times New Roman" w:hAnsi="Times New Roman" w:cs="Times New Roman"/>
          <w:b/>
          <w:sz w:val="12"/>
        </w:rPr>
      </w:pPr>
    </w:p>
    <w:p w:rsidR="0018012A" w:rsidRPr="00377AC1" w:rsidRDefault="00E12D04" w:rsidP="00DF08FB">
      <w:pPr>
        <w:spacing w:after="0" w:line="276" w:lineRule="auto"/>
        <w:jc w:val="both"/>
        <w:rPr>
          <w:rFonts w:ascii="Times New Roman" w:hAnsi="Times New Roman" w:cs="Times New Roman"/>
          <w:b/>
          <w:sz w:val="24"/>
        </w:rPr>
      </w:pPr>
      <w:r>
        <w:rPr>
          <w:rFonts w:ascii="Times New Roman" w:hAnsi="Times New Roman" w:cs="Times New Roman"/>
          <w:b/>
          <w:sz w:val="24"/>
        </w:rPr>
        <w:t>A totalidade no relacionamento</w:t>
      </w:r>
      <w:r w:rsidR="0018012A" w:rsidRPr="00377AC1">
        <w:rPr>
          <w:rFonts w:ascii="Times New Roman" w:hAnsi="Times New Roman" w:cs="Times New Roman"/>
          <w:b/>
          <w:sz w:val="24"/>
        </w:rPr>
        <w:t>:</w:t>
      </w:r>
    </w:p>
    <w:p w:rsidR="00972F92" w:rsidRDefault="00972F92" w:rsidP="00CE0235">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No matrimonio doar-se </w:t>
      </w:r>
      <w:r w:rsidRPr="00377AC1">
        <w:rPr>
          <w:rFonts w:ascii="Times New Roman" w:hAnsi="Times New Roman" w:cs="Times New Roman"/>
          <w:i/>
          <w:sz w:val="24"/>
        </w:rPr>
        <w:t xml:space="preserve">nu </w:t>
      </w:r>
      <w:r>
        <w:rPr>
          <w:rFonts w:ascii="Times New Roman" w:hAnsi="Times New Roman" w:cs="Times New Roman"/>
          <w:sz w:val="24"/>
        </w:rPr>
        <w:t xml:space="preserve">um ao outro é confiar-se totalmente um para outro, onde não tem mais o medo do outro. </w:t>
      </w:r>
      <w:r w:rsidR="00CE0235">
        <w:rPr>
          <w:rFonts w:ascii="Times New Roman" w:hAnsi="Times New Roman" w:cs="Times New Roman"/>
          <w:sz w:val="24"/>
        </w:rPr>
        <w:t>Não tem mais “meu” e “teu”, não tem mais a parede de separação. Na nudez não tem vergonha, é expressão do amor, da doação de si total de um para outro, onde tudo é em comum, uma só carne</w:t>
      </w:r>
      <w:r w:rsidR="00FC19EF">
        <w:rPr>
          <w:rStyle w:val="Refdenotaderodap"/>
          <w:rFonts w:ascii="Times New Roman" w:hAnsi="Times New Roman" w:cs="Times New Roman"/>
          <w:sz w:val="24"/>
        </w:rPr>
        <w:footnoteReference w:id="5"/>
      </w:r>
      <w:r w:rsidR="00CE0235">
        <w:rPr>
          <w:rFonts w:ascii="Times New Roman" w:hAnsi="Times New Roman" w:cs="Times New Roman"/>
          <w:sz w:val="24"/>
        </w:rPr>
        <w:t xml:space="preserve">. </w:t>
      </w:r>
    </w:p>
    <w:p w:rsidR="0018012A" w:rsidRDefault="0018012A" w:rsidP="00CE0235">
      <w:pPr>
        <w:spacing w:after="0" w:line="276" w:lineRule="auto"/>
        <w:ind w:firstLine="708"/>
        <w:jc w:val="both"/>
        <w:rPr>
          <w:rFonts w:ascii="Times New Roman" w:hAnsi="Times New Roman" w:cs="Times New Roman"/>
          <w:sz w:val="24"/>
        </w:rPr>
      </w:pPr>
      <w:r>
        <w:rPr>
          <w:rFonts w:ascii="Times New Roman" w:hAnsi="Times New Roman" w:cs="Times New Roman"/>
          <w:sz w:val="24"/>
        </w:rPr>
        <w:t>Quando</w:t>
      </w:r>
      <w:r w:rsidRPr="00475A7F">
        <w:rPr>
          <w:rFonts w:ascii="Times New Roman" w:hAnsi="Times New Roman" w:cs="Times New Roman"/>
          <w:i/>
          <w:sz w:val="24"/>
        </w:rPr>
        <w:t xml:space="preserve"> não tem a aceitação da “diferencia”</w:t>
      </w:r>
      <w:r w:rsidR="00AF118A" w:rsidRPr="00475A7F">
        <w:rPr>
          <w:rFonts w:ascii="Times New Roman" w:hAnsi="Times New Roman" w:cs="Times New Roman"/>
          <w:i/>
          <w:sz w:val="24"/>
        </w:rPr>
        <w:t>,</w:t>
      </w:r>
      <w:r w:rsidRPr="00475A7F">
        <w:rPr>
          <w:rFonts w:ascii="Times New Roman" w:hAnsi="Times New Roman" w:cs="Times New Roman"/>
          <w:i/>
          <w:sz w:val="24"/>
        </w:rPr>
        <w:t xml:space="preserve"> não tem</w:t>
      </w:r>
      <w:r w:rsidR="00475A7F" w:rsidRPr="00475A7F">
        <w:rPr>
          <w:rFonts w:ascii="Times New Roman" w:hAnsi="Times New Roman" w:cs="Times New Roman"/>
          <w:i/>
          <w:sz w:val="24"/>
        </w:rPr>
        <w:t xml:space="preserve"> também</w:t>
      </w:r>
      <w:r w:rsidRPr="00475A7F">
        <w:rPr>
          <w:rFonts w:ascii="Times New Roman" w:hAnsi="Times New Roman" w:cs="Times New Roman"/>
          <w:i/>
          <w:sz w:val="24"/>
        </w:rPr>
        <w:t xml:space="preserve"> </w:t>
      </w:r>
      <w:r w:rsidR="00D74E49" w:rsidRPr="00475A7F">
        <w:rPr>
          <w:rFonts w:ascii="Times New Roman" w:hAnsi="Times New Roman" w:cs="Times New Roman"/>
          <w:i/>
          <w:sz w:val="24"/>
        </w:rPr>
        <w:t xml:space="preserve">a </w:t>
      </w:r>
      <w:r w:rsidRPr="00475A7F">
        <w:rPr>
          <w:rFonts w:ascii="Times New Roman" w:hAnsi="Times New Roman" w:cs="Times New Roman"/>
          <w:i/>
          <w:sz w:val="24"/>
        </w:rPr>
        <w:t>comunhão</w:t>
      </w:r>
      <w:r>
        <w:rPr>
          <w:rFonts w:ascii="Times New Roman" w:hAnsi="Times New Roman" w:cs="Times New Roman"/>
          <w:sz w:val="24"/>
        </w:rPr>
        <w:t xml:space="preserve">. </w:t>
      </w:r>
      <w:r w:rsidR="00236BD1">
        <w:rPr>
          <w:rFonts w:ascii="Times New Roman" w:hAnsi="Times New Roman" w:cs="Times New Roman"/>
          <w:sz w:val="24"/>
        </w:rPr>
        <w:t xml:space="preserve">Satanás quando apresenta a opção de comer do fruto da árvore proibida, o motivo que foi colocado era exatamente: </w:t>
      </w:r>
      <w:r w:rsidR="00236BD1" w:rsidRPr="00236BD1">
        <w:rPr>
          <w:rFonts w:ascii="Times New Roman" w:hAnsi="Times New Roman" w:cs="Times New Roman"/>
          <w:i/>
          <w:sz w:val="24"/>
        </w:rPr>
        <w:t>“se comerdes vão tornar-se como deus”</w:t>
      </w:r>
      <w:r w:rsidR="00236BD1">
        <w:rPr>
          <w:rFonts w:ascii="Times New Roman" w:hAnsi="Times New Roman" w:cs="Times New Roman"/>
          <w:sz w:val="24"/>
        </w:rPr>
        <w:t xml:space="preserve">. Ou seja, </w:t>
      </w:r>
      <w:r w:rsidR="00236BD1">
        <w:rPr>
          <w:rFonts w:ascii="Times New Roman" w:hAnsi="Times New Roman" w:cs="Times New Roman"/>
          <w:sz w:val="24"/>
        </w:rPr>
        <w:lastRenderedPageBreak/>
        <w:t>não precisa mai</w:t>
      </w:r>
      <w:r w:rsidR="00D74E49">
        <w:rPr>
          <w:rFonts w:ascii="Times New Roman" w:hAnsi="Times New Roman" w:cs="Times New Roman"/>
          <w:sz w:val="24"/>
        </w:rPr>
        <w:t>s sentir-se diferente de D</w:t>
      </w:r>
      <w:r w:rsidR="00236BD1">
        <w:rPr>
          <w:rFonts w:ascii="Times New Roman" w:hAnsi="Times New Roman" w:cs="Times New Roman"/>
          <w:sz w:val="24"/>
        </w:rPr>
        <w:t>eus, m</w:t>
      </w:r>
      <w:r w:rsidR="000F5BF5">
        <w:rPr>
          <w:rFonts w:ascii="Times New Roman" w:hAnsi="Times New Roman" w:cs="Times New Roman"/>
          <w:sz w:val="24"/>
        </w:rPr>
        <w:t>as igual a Deus. É o pecado de C</w:t>
      </w:r>
      <w:r w:rsidR="00236BD1">
        <w:rPr>
          <w:rFonts w:ascii="Times New Roman" w:hAnsi="Times New Roman" w:cs="Times New Roman"/>
          <w:sz w:val="24"/>
        </w:rPr>
        <w:t xml:space="preserve">aim </w:t>
      </w:r>
      <w:r w:rsidR="000F5BF5">
        <w:rPr>
          <w:rFonts w:ascii="Times New Roman" w:hAnsi="Times New Roman" w:cs="Times New Roman"/>
          <w:sz w:val="24"/>
        </w:rPr>
        <w:t>(</w:t>
      </w:r>
      <w:r w:rsidR="00236BD1" w:rsidRPr="000F5BF5">
        <w:rPr>
          <w:rFonts w:ascii="Times New Roman" w:hAnsi="Times New Roman" w:cs="Times New Roman"/>
          <w:sz w:val="20"/>
        </w:rPr>
        <w:t>Gen 4</w:t>
      </w:r>
      <w:r w:rsidR="000F5BF5">
        <w:rPr>
          <w:rFonts w:ascii="Times New Roman" w:hAnsi="Times New Roman" w:cs="Times New Roman"/>
          <w:sz w:val="24"/>
        </w:rPr>
        <w:t>)</w:t>
      </w:r>
      <w:r w:rsidR="00236BD1">
        <w:rPr>
          <w:rFonts w:ascii="Times New Roman" w:hAnsi="Times New Roman" w:cs="Times New Roman"/>
          <w:sz w:val="24"/>
        </w:rPr>
        <w:t>. Ele não quis reconhecer no irmão o outro, mas manipulou usando</w:t>
      </w:r>
      <w:r w:rsidR="000F5BF5">
        <w:rPr>
          <w:rFonts w:ascii="Times New Roman" w:hAnsi="Times New Roman" w:cs="Times New Roman"/>
          <w:sz w:val="24"/>
        </w:rPr>
        <w:t>-o</w:t>
      </w:r>
      <w:r w:rsidR="00236BD1">
        <w:rPr>
          <w:rFonts w:ascii="Times New Roman" w:hAnsi="Times New Roman" w:cs="Times New Roman"/>
          <w:sz w:val="24"/>
        </w:rPr>
        <w:t xml:space="preserve"> como lhe convem. Assim sufocou ele querendo aniquilar o</w:t>
      </w:r>
      <w:r>
        <w:rPr>
          <w:rFonts w:ascii="Times New Roman" w:hAnsi="Times New Roman" w:cs="Times New Roman"/>
          <w:sz w:val="24"/>
        </w:rPr>
        <w:t xml:space="preserve"> outro, permanecendo soz</w:t>
      </w:r>
      <w:r w:rsidR="00236BD1">
        <w:rPr>
          <w:rFonts w:ascii="Times New Roman" w:hAnsi="Times New Roman" w:cs="Times New Roman"/>
          <w:sz w:val="24"/>
        </w:rPr>
        <w:t xml:space="preserve">inho. </w:t>
      </w:r>
      <w:r>
        <w:rPr>
          <w:rFonts w:ascii="Times New Roman" w:hAnsi="Times New Roman" w:cs="Times New Roman"/>
          <w:sz w:val="24"/>
        </w:rPr>
        <w:t>Caim não quer aceitar a diferencia de Abel e o assassina. Caim permanece só, negando o diverso, e ele não</w:t>
      </w:r>
      <w:r w:rsidR="00377AC1">
        <w:rPr>
          <w:rFonts w:ascii="Times New Roman" w:hAnsi="Times New Roman" w:cs="Times New Roman"/>
          <w:sz w:val="24"/>
        </w:rPr>
        <w:t xml:space="preserve"> é</w:t>
      </w:r>
      <w:r>
        <w:rPr>
          <w:rFonts w:ascii="Times New Roman" w:hAnsi="Times New Roman" w:cs="Times New Roman"/>
          <w:sz w:val="24"/>
        </w:rPr>
        <w:t xml:space="preserve"> mais</w:t>
      </w:r>
      <w:r w:rsidR="00377AC1">
        <w:rPr>
          <w:rFonts w:ascii="Times New Roman" w:hAnsi="Times New Roman" w:cs="Times New Roman"/>
          <w:sz w:val="24"/>
        </w:rPr>
        <w:t xml:space="preserve"> o</w:t>
      </w:r>
      <w:r>
        <w:rPr>
          <w:rFonts w:ascii="Times New Roman" w:hAnsi="Times New Roman" w:cs="Times New Roman"/>
          <w:sz w:val="24"/>
        </w:rPr>
        <w:t xml:space="preserve"> irmão de ninguém. </w:t>
      </w:r>
    </w:p>
    <w:p w:rsidR="006C6154" w:rsidRDefault="006C6154" w:rsidP="00CE0235">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Quando quebrou a comunhão, quando não consegue mais olhar o outro como mistério dado por Deus, para ser respeitado e amado, quando </w:t>
      </w:r>
      <w:r w:rsidR="000037D5">
        <w:rPr>
          <w:rFonts w:ascii="Times New Roman" w:hAnsi="Times New Roman" w:cs="Times New Roman"/>
          <w:sz w:val="24"/>
        </w:rPr>
        <w:t>começou a</w:t>
      </w:r>
      <w:r>
        <w:rPr>
          <w:rFonts w:ascii="Times New Roman" w:hAnsi="Times New Roman" w:cs="Times New Roman"/>
          <w:sz w:val="24"/>
        </w:rPr>
        <w:t xml:space="preserve"> jogar em cima do outro a própria culpa, como consequecnia</w:t>
      </w:r>
      <w:r w:rsidR="000037D5">
        <w:rPr>
          <w:rFonts w:ascii="Times New Roman" w:hAnsi="Times New Roman" w:cs="Times New Roman"/>
          <w:sz w:val="24"/>
        </w:rPr>
        <w:t>,</w:t>
      </w:r>
      <w:r>
        <w:rPr>
          <w:rFonts w:ascii="Times New Roman" w:hAnsi="Times New Roman" w:cs="Times New Roman"/>
          <w:sz w:val="24"/>
        </w:rPr>
        <w:t xml:space="preserve"> </w:t>
      </w:r>
      <w:r w:rsidR="000037D5">
        <w:rPr>
          <w:rFonts w:ascii="Times New Roman" w:hAnsi="Times New Roman" w:cs="Times New Roman"/>
          <w:sz w:val="24"/>
        </w:rPr>
        <w:t>a nudez (</w:t>
      </w:r>
      <w:r>
        <w:rPr>
          <w:rFonts w:ascii="Times New Roman" w:hAnsi="Times New Roman" w:cs="Times New Roman"/>
          <w:sz w:val="24"/>
        </w:rPr>
        <w:t>até então era sinal da comunhão</w:t>
      </w:r>
      <w:r w:rsidR="000037D5">
        <w:rPr>
          <w:rFonts w:ascii="Times New Roman" w:hAnsi="Times New Roman" w:cs="Times New Roman"/>
          <w:sz w:val="24"/>
        </w:rPr>
        <w:t>)</w:t>
      </w:r>
      <w:r>
        <w:rPr>
          <w:rFonts w:ascii="Times New Roman" w:hAnsi="Times New Roman" w:cs="Times New Roman"/>
          <w:sz w:val="24"/>
        </w:rPr>
        <w:t xml:space="preserve"> tornou-se causa de vergonha, causa de distanciamento, causa de morte</w:t>
      </w:r>
      <w:r w:rsidR="000037D5">
        <w:rPr>
          <w:rStyle w:val="Refdenotaderodap"/>
          <w:rFonts w:ascii="Times New Roman" w:hAnsi="Times New Roman" w:cs="Times New Roman"/>
          <w:sz w:val="24"/>
        </w:rPr>
        <w:footnoteReference w:id="6"/>
      </w:r>
      <w:r>
        <w:rPr>
          <w:rFonts w:ascii="Times New Roman" w:hAnsi="Times New Roman" w:cs="Times New Roman"/>
          <w:sz w:val="24"/>
        </w:rPr>
        <w:t xml:space="preserve">. </w:t>
      </w:r>
    </w:p>
    <w:p w:rsidR="00FC19EF" w:rsidRDefault="006C6154" w:rsidP="000037D5">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 </w:t>
      </w:r>
      <w:r w:rsidR="00BA532D">
        <w:rPr>
          <w:rFonts w:ascii="Times New Roman" w:hAnsi="Times New Roman" w:cs="Times New Roman"/>
          <w:sz w:val="24"/>
        </w:rPr>
        <w:t>A vida religiosa é expressão máxima do amor e da vida fraterna do paraíso</w:t>
      </w:r>
      <w:r w:rsidR="005345B7">
        <w:rPr>
          <w:rFonts w:ascii="Times New Roman" w:hAnsi="Times New Roman" w:cs="Times New Roman"/>
          <w:sz w:val="24"/>
        </w:rPr>
        <w:t xml:space="preserve">; </w:t>
      </w:r>
      <w:r w:rsidR="00BA532D">
        <w:rPr>
          <w:rFonts w:ascii="Times New Roman" w:hAnsi="Times New Roman" w:cs="Times New Roman"/>
          <w:sz w:val="24"/>
        </w:rPr>
        <w:t xml:space="preserve">é a realização do sonho de Deus sobre o homem e a mulher. Na vida fraterna a pessoa reconhecendo o outro “diferente”, mas a imagem e semelhança de Deus, </w:t>
      </w:r>
      <w:proofErr w:type="gramStart"/>
      <w:r w:rsidR="00AF118A">
        <w:rPr>
          <w:rFonts w:ascii="Times New Roman" w:hAnsi="Times New Roman" w:cs="Times New Roman"/>
          <w:sz w:val="24"/>
        </w:rPr>
        <w:t>o ama</w:t>
      </w:r>
      <w:proofErr w:type="gramEnd"/>
      <w:r w:rsidR="00AF118A">
        <w:rPr>
          <w:rFonts w:ascii="Times New Roman" w:hAnsi="Times New Roman" w:cs="Times New Roman"/>
          <w:sz w:val="24"/>
        </w:rPr>
        <w:t>, o</w:t>
      </w:r>
      <w:r w:rsidR="00BA532D">
        <w:rPr>
          <w:rFonts w:ascii="Times New Roman" w:hAnsi="Times New Roman" w:cs="Times New Roman"/>
          <w:sz w:val="24"/>
        </w:rPr>
        <w:t xml:space="preserve"> respeita e </w:t>
      </w:r>
      <w:r w:rsidR="005345B7">
        <w:rPr>
          <w:rFonts w:ascii="Times New Roman" w:hAnsi="Times New Roman" w:cs="Times New Roman"/>
          <w:sz w:val="24"/>
        </w:rPr>
        <w:t xml:space="preserve">se </w:t>
      </w:r>
      <w:r w:rsidR="00BA532D">
        <w:rPr>
          <w:rFonts w:ascii="Times New Roman" w:hAnsi="Times New Roman" w:cs="Times New Roman"/>
          <w:sz w:val="24"/>
        </w:rPr>
        <w:t>coloca ao serviço do outro. Pois “o outro” é segundo sua espécie criado e doado por De</w:t>
      </w:r>
      <w:r w:rsidR="00FC19EF">
        <w:rPr>
          <w:rFonts w:ascii="Times New Roman" w:hAnsi="Times New Roman" w:cs="Times New Roman"/>
          <w:sz w:val="24"/>
        </w:rPr>
        <w:t>us. São Francisco por isso diz no inicio do seu Testamento</w:t>
      </w:r>
      <w:proofErr w:type="gramStart"/>
      <w:r w:rsidR="00FC19EF">
        <w:rPr>
          <w:rFonts w:ascii="Times New Roman" w:hAnsi="Times New Roman" w:cs="Times New Roman"/>
          <w:sz w:val="24"/>
        </w:rPr>
        <w:t xml:space="preserve">: </w:t>
      </w:r>
      <w:r w:rsidR="00BA532D">
        <w:rPr>
          <w:rFonts w:ascii="Times New Roman" w:hAnsi="Times New Roman" w:cs="Times New Roman"/>
          <w:sz w:val="24"/>
        </w:rPr>
        <w:t>:</w:t>
      </w:r>
      <w:proofErr w:type="gramEnd"/>
      <w:r w:rsidR="00BA532D">
        <w:rPr>
          <w:rFonts w:ascii="Times New Roman" w:hAnsi="Times New Roman" w:cs="Times New Roman"/>
          <w:sz w:val="24"/>
        </w:rPr>
        <w:t xml:space="preserve"> “</w:t>
      </w:r>
      <w:r w:rsidR="00BA532D" w:rsidRPr="00FC19EF">
        <w:rPr>
          <w:rFonts w:ascii="Times New Roman" w:hAnsi="Times New Roman" w:cs="Times New Roman"/>
          <w:i/>
          <w:sz w:val="24"/>
        </w:rPr>
        <w:t>Deus me deu irmãos</w:t>
      </w:r>
      <w:r w:rsidR="00BA532D">
        <w:rPr>
          <w:rFonts w:ascii="Times New Roman" w:hAnsi="Times New Roman" w:cs="Times New Roman"/>
          <w:sz w:val="24"/>
        </w:rPr>
        <w:t xml:space="preserve">” e eu não os escolhi. </w:t>
      </w:r>
    </w:p>
    <w:p w:rsidR="00BA532D" w:rsidRDefault="005C7CB4" w:rsidP="005C7CB4">
      <w:pPr>
        <w:spacing w:after="0" w:line="276" w:lineRule="auto"/>
        <w:ind w:firstLine="708"/>
        <w:jc w:val="both"/>
        <w:rPr>
          <w:rFonts w:ascii="Times New Roman" w:hAnsi="Times New Roman" w:cs="Times New Roman"/>
          <w:sz w:val="24"/>
        </w:rPr>
      </w:pPr>
      <w:r>
        <w:rPr>
          <w:rFonts w:ascii="Times New Roman" w:hAnsi="Times New Roman" w:cs="Times New Roman"/>
          <w:sz w:val="24"/>
        </w:rPr>
        <w:lastRenderedPageBreak/>
        <w:t>Na vida fraterna, o</w:t>
      </w:r>
      <w:r w:rsidR="002C3916">
        <w:rPr>
          <w:rFonts w:ascii="Times New Roman" w:hAnsi="Times New Roman" w:cs="Times New Roman"/>
          <w:sz w:val="24"/>
        </w:rPr>
        <w:t xml:space="preserve">s dois, </w:t>
      </w:r>
      <w:r w:rsidR="00FC19EF">
        <w:rPr>
          <w:rFonts w:ascii="Times New Roman" w:hAnsi="Times New Roman" w:cs="Times New Roman"/>
          <w:sz w:val="24"/>
        </w:rPr>
        <w:t xml:space="preserve">eu e outro, </w:t>
      </w:r>
      <w:r w:rsidR="002C3916">
        <w:rPr>
          <w:rFonts w:ascii="Times New Roman" w:hAnsi="Times New Roman" w:cs="Times New Roman"/>
          <w:sz w:val="24"/>
        </w:rPr>
        <w:t>comem cotidianamente da árvore da vida e não pretende</w:t>
      </w:r>
      <w:r w:rsidR="00FC19EF">
        <w:rPr>
          <w:rFonts w:ascii="Times New Roman" w:hAnsi="Times New Roman" w:cs="Times New Roman"/>
          <w:sz w:val="24"/>
        </w:rPr>
        <w:t>m</w:t>
      </w:r>
      <w:r w:rsidR="002C3916">
        <w:rPr>
          <w:rFonts w:ascii="Times New Roman" w:hAnsi="Times New Roman" w:cs="Times New Roman"/>
          <w:sz w:val="24"/>
        </w:rPr>
        <w:t xml:space="preserve"> de saber de tud</w:t>
      </w:r>
      <w:r w:rsidR="00FC19EF">
        <w:rPr>
          <w:rFonts w:ascii="Times New Roman" w:hAnsi="Times New Roman" w:cs="Times New Roman"/>
          <w:sz w:val="24"/>
        </w:rPr>
        <w:t>o (árvore do conhecimento) e eles</w:t>
      </w:r>
      <w:r w:rsidR="002C3916">
        <w:rPr>
          <w:rFonts w:ascii="Times New Roman" w:hAnsi="Times New Roman" w:cs="Times New Roman"/>
          <w:sz w:val="24"/>
        </w:rPr>
        <w:t xml:space="preserve"> se submete</w:t>
      </w:r>
      <w:r w:rsidR="00FC19EF">
        <w:rPr>
          <w:rFonts w:ascii="Times New Roman" w:hAnsi="Times New Roman" w:cs="Times New Roman"/>
          <w:sz w:val="24"/>
        </w:rPr>
        <w:t>m</w:t>
      </w:r>
      <w:r w:rsidR="002C3916">
        <w:rPr>
          <w:rFonts w:ascii="Times New Roman" w:hAnsi="Times New Roman" w:cs="Times New Roman"/>
          <w:sz w:val="24"/>
        </w:rPr>
        <w:t xml:space="preserve"> à obediência deixando Deus fazer acontecer no tempo certo, no lugar certo</w:t>
      </w:r>
      <w:r w:rsidR="002511D2">
        <w:rPr>
          <w:rFonts w:ascii="Times New Roman" w:hAnsi="Times New Roman" w:cs="Times New Roman"/>
          <w:sz w:val="24"/>
        </w:rPr>
        <w:t>,</w:t>
      </w:r>
      <w:r w:rsidR="002C3916">
        <w:rPr>
          <w:rFonts w:ascii="Times New Roman" w:hAnsi="Times New Roman" w:cs="Times New Roman"/>
          <w:sz w:val="24"/>
        </w:rPr>
        <w:t xml:space="preserve"> o que Deus quer que faça</w:t>
      </w:r>
      <w:r w:rsidR="00FC19EF">
        <w:rPr>
          <w:rFonts w:ascii="Times New Roman" w:hAnsi="Times New Roman" w:cs="Times New Roman"/>
          <w:sz w:val="24"/>
        </w:rPr>
        <w:t>m</w:t>
      </w:r>
      <w:r w:rsidR="002C3916">
        <w:rPr>
          <w:rFonts w:ascii="Times New Roman" w:hAnsi="Times New Roman" w:cs="Times New Roman"/>
          <w:sz w:val="24"/>
        </w:rPr>
        <w:t xml:space="preserve">. </w:t>
      </w:r>
      <w:r w:rsidR="00FC19EF">
        <w:rPr>
          <w:rFonts w:ascii="Times New Roman" w:hAnsi="Times New Roman" w:cs="Times New Roman"/>
          <w:sz w:val="24"/>
        </w:rPr>
        <w:t>A pessoa consagrada não</w:t>
      </w:r>
      <w:r w:rsidR="002C3916">
        <w:rPr>
          <w:rFonts w:ascii="Times New Roman" w:hAnsi="Times New Roman" w:cs="Times New Roman"/>
          <w:sz w:val="24"/>
        </w:rPr>
        <w:t xml:space="preserve"> é conhecedora de tudo, da causa, do princípio e do fim e por isso se submete a Deus, ao Tempo</w:t>
      </w:r>
      <w:r w:rsidR="002511D2">
        <w:rPr>
          <w:rFonts w:ascii="Times New Roman" w:hAnsi="Times New Roman" w:cs="Times New Roman"/>
          <w:sz w:val="24"/>
        </w:rPr>
        <w:t xml:space="preserve">, à </w:t>
      </w:r>
      <w:r w:rsidR="00FC19EF">
        <w:rPr>
          <w:rFonts w:ascii="Times New Roman" w:hAnsi="Times New Roman" w:cs="Times New Roman"/>
          <w:sz w:val="24"/>
        </w:rPr>
        <w:t>O</w:t>
      </w:r>
      <w:r w:rsidR="002511D2">
        <w:rPr>
          <w:rFonts w:ascii="Times New Roman" w:hAnsi="Times New Roman" w:cs="Times New Roman"/>
          <w:sz w:val="24"/>
        </w:rPr>
        <w:t>bediencia</w:t>
      </w:r>
      <w:r w:rsidR="002C3916">
        <w:rPr>
          <w:rFonts w:ascii="Times New Roman" w:hAnsi="Times New Roman" w:cs="Times New Roman"/>
          <w:sz w:val="24"/>
        </w:rPr>
        <w:t xml:space="preserve">. Não tem projeto próprio, mas espera chegar do alto para obedecer imediatamente. </w:t>
      </w:r>
    </w:p>
    <w:p w:rsidR="005C7CB4" w:rsidRPr="005C7CB4" w:rsidRDefault="005C7CB4" w:rsidP="00475A7F">
      <w:pPr>
        <w:spacing w:after="0" w:line="276" w:lineRule="auto"/>
        <w:jc w:val="both"/>
        <w:rPr>
          <w:rFonts w:ascii="Times New Roman" w:hAnsi="Times New Roman" w:cs="Times New Roman"/>
          <w:b/>
          <w:sz w:val="10"/>
        </w:rPr>
      </w:pPr>
    </w:p>
    <w:p w:rsidR="00475A7F" w:rsidRPr="00FA26D9" w:rsidRDefault="005C7CB4" w:rsidP="00FA26D9">
      <w:pPr>
        <w:spacing w:after="0" w:line="276" w:lineRule="auto"/>
        <w:jc w:val="right"/>
        <w:rPr>
          <w:rFonts w:ascii="Times New Roman" w:hAnsi="Times New Roman" w:cs="Times New Roman"/>
          <w:b/>
          <w:color w:val="FF0000"/>
          <w:sz w:val="24"/>
        </w:rPr>
      </w:pPr>
      <w:r w:rsidRPr="00FA26D9">
        <w:rPr>
          <w:rFonts w:ascii="Times New Roman" w:hAnsi="Times New Roman" w:cs="Times New Roman"/>
          <w:b/>
          <w:color w:val="FF0000"/>
          <w:sz w:val="24"/>
        </w:rPr>
        <w:t xml:space="preserve">Na hora da adoração: </w:t>
      </w:r>
    </w:p>
    <w:p w:rsidR="00475A7F" w:rsidRDefault="00475A7F" w:rsidP="00475A7F">
      <w:pPr>
        <w:spacing w:after="0" w:line="276" w:lineRule="auto"/>
        <w:jc w:val="both"/>
        <w:rPr>
          <w:rFonts w:ascii="Times New Roman" w:hAnsi="Times New Roman" w:cs="Times New Roman"/>
          <w:sz w:val="24"/>
        </w:rPr>
      </w:pPr>
      <w:r>
        <w:rPr>
          <w:rFonts w:ascii="Times New Roman" w:hAnsi="Times New Roman" w:cs="Times New Roman"/>
          <w:sz w:val="24"/>
        </w:rPr>
        <w:t xml:space="preserve">Agradecer a Deus pelo próprio Corpo, com todos os seus sentimentos, lutas, falhas, feridas e vitórias. </w:t>
      </w:r>
      <w:r w:rsidR="009F489F">
        <w:rPr>
          <w:rFonts w:ascii="Times New Roman" w:hAnsi="Times New Roman" w:cs="Times New Roman"/>
          <w:sz w:val="24"/>
        </w:rPr>
        <w:t xml:space="preserve">Embora algumas vezes abundou em nós o nosso barro, superabundou a Imagem e semelhança dele. </w:t>
      </w:r>
    </w:p>
    <w:p w:rsidR="00475A7F" w:rsidRDefault="00475A7F" w:rsidP="00475A7F">
      <w:pPr>
        <w:spacing w:after="0" w:line="276" w:lineRule="auto"/>
        <w:jc w:val="both"/>
        <w:rPr>
          <w:rFonts w:ascii="Times New Roman" w:hAnsi="Times New Roman" w:cs="Times New Roman"/>
          <w:sz w:val="24"/>
        </w:rPr>
      </w:pPr>
      <w:r>
        <w:rPr>
          <w:rFonts w:ascii="Times New Roman" w:hAnsi="Times New Roman" w:cs="Times New Roman"/>
          <w:sz w:val="24"/>
        </w:rPr>
        <w:t xml:space="preserve">Relembrar aquelas atrações humanas que </w:t>
      </w:r>
      <w:r w:rsidR="009F489F">
        <w:rPr>
          <w:rFonts w:ascii="Times New Roman" w:hAnsi="Times New Roman" w:cs="Times New Roman"/>
          <w:sz w:val="24"/>
        </w:rPr>
        <w:t>foram envolvendo as várias faixas etárias da nossa vida</w:t>
      </w:r>
      <w:r>
        <w:rPr>
          <w:rFonts w:ascii="Times New Roman" w:hAnsi="Times New Roman" w:cs="Times New Roman"/>
          <w:sz w:val="24"/>
        </w:rPr>
        <w:t>, mas Ele venceu sobre nós</w:t>
      </w:r>
      <w:r w:rsidR="009F489F">
        <w:rPr>
          <w:rFonts w:ascii="Times New Roman" w:hAnsi="Times New Roman" w:cs="Times New Roman"/>
          <w:sz w:val="24"/>
        </w:rPr>
        <w:t xml:space="preserve"> e ele possuiu o nosso Corpo para Ele. O nosso Corpo ele consagrou/separou para ele! </w:t>
      </w:r>
    </w:p>
    <w:p w:rsidR="00475A7F" w:rsidRPr="009F489F" w:rsidRDefault="00475A7F" w:rsidP="002511D2">
      <w:pPr>
        <w:spacing w:after="0" w:line="276" w:lineRule="auto"/>
        <w:ind w:left="708" w:firstLine="708"/>
        <w:jc w:val="both"/>
        <w:rPr>
          <w:rFonts w:ascii="Times New Roman" w:hAnsi="Times New Roman" w:cs="Times New Roman"/>
          <w:sz w:val="4"/>
        </w:rPr>
      </w:pPr>
    </w:p>
    <w:p w:rsidR="008E6B0C" w:rsidRPr="00AF118A" w:rsidRDefault="008E6B0C" w:rsidP="00DF08FB">
      <w:pPr>
        <w:spacing w:after="0" w:line="276" w:lineRule="auto"/>
        <w:jc w:val="both"/>
        <w:rPr>
          <w:rFonts w:ascii="Times New Roman" w:hAnsi="Times New Roman" w:cs="Times New Roman"/>
          <w:sz w:val="8"/>
        </w:rPr>
      </w:pPr>
    </w:p>
    <w:p w:rsidR="009F489F" w:rsidRDefault="00B50280" w:rsidP="00B50280">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2ª MEDITAÇÃO:</w:t>
      </w:r>
    </w:p>
    <w:p w:rsidR="00B50280" w:rsidRDefault="00B50280" w:rsidP="00B50280">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PASSEI JUNTO DE TI:</w:t>
      </w:r>
      <w:r w:rsidRPr="00B50280">
        <w:rPr>
          <w:rFonts w:ascii="Times New Roman" w:hAnsi="Times New Roman" w:cs="Times New Roman"/>
          <w:color w:val="FF0000"/>
          <w:sz w:val="24"/>
        </w:rPr>
        <w:t xml:space="preserve"> </w:t>
      </w:r>
      <w:r>
        <w:rPr>
          <w:rFonts w:ascii="Times New Roman" w:hAnsi="Times New Roman" w:cs="Times New Roman"/>
          <w:color w:val="FF0000"/>
          <w:sz w:val="24"/>
        </w:rPr>
        <w:t xml:space="preserve"> Ezequiel 16:</w:t>
      </w:r>
    </w:p>
    <w:p w:rsidR="009F489F" w:rsidRPr="00755E00" w:rsidRDefault="009F489F" w:rsidP="00D94134">
      <w:pPr>
        <w:spacing w:after="0" w:line="276" w:lineRule="auto"/>
        <w:jc w:val="center"/>
        <w:rPr>
          <w:rFonts w:ascii="Times New Roman" w:hAnsi="Times New Roman" w:cs="Times New Roman"/>
          <w:color w:val="FF0000"/>
          <w:sz w:val="10"/>
        </w:rPr>
      </w:pPr>
    </w:p>
    <w:p w:rsidR="000C24D2" w:rsidRDefault="009F489F" w:rsidP="00D94134">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 xml:space="preserve">Celebrando o amor do Amado que nos acompanhou </w:t>
      </w:r>
    </w:p>
    <w:p w:rsidR="009F489F" w:rsidRDefault="00C7765E" w:rsidP="00D94134">
      <w:pPr>
        <w:spacing w:after="0" w:line="276" w:lineRule="auto"/>
        <w:jc w:val="center"/>
        <w:rPr>
          <w:rFonts w:ascii="Times New Roman" w:hAnsi="Times New Roman" w:cs="Times New Roman"/>
          <w:color w:val="FF0000"/>
          <w:sz w:val="24"/>
        </w:rPr>
      </w:pPr>
      <w:proofErr w:type="gramStart"/>
      <w:r>
        <w:rPr>
          <w:rFonts w:ascii="Times New Roman" w:hAnsi="Times New Roman" w:cs="Times New Roman"/>
          <w:color w:val="FF0000"/>
          <w:sz w:val="24"/>
        </w:rPr>
        <w:t>na</w:t>
      </w:r>
      <w:proofErr w:type="gramEnd"/>
      <w:r>
        <w:rPr>
          <w:rFonts w:ascii="Times New Roman" w:hAnsi="Times New Roman" w:cs="Times New Roman"/>
          <w:color w:val="FF0000"/>
          <w:sz w:val="24"/>
        </w:rPr>
        <w:t xml:space="preserve"> I</w:t>
      </w:r>
      <w:r w:rsidR="009F489F">
        <w:rPr>
          <w:rFonts w:ascii="Times New Roman" w:hAnsi="Times New Roman" w:cs="Times New Roman"/>
          <w:color w:val="FF0000"/>
          <w:sz w:val="24"/>
        </w:rPr>
        <w:t>nfância</w:t>
      </w:r>
      <w:r>
        <w:rPr>
          <w:rFonts w:ascii="Times New Roman" w:hAnsi="Times New Roman" w:cs="Times New Roman"/>
          <w:color w:val="FF0000"/>
          <w:sz w:val="24"/>
        </w:rPr>
        <w:t xml:space="preserve"> e na Adolescencia</w:t>
      </w:r>
      <w:r w:rsidR="009F489F">
        <w:rPr>
          <w:rFonts w:ascii="Times New Roman" w:hAnsi="Times New Roman" w:cs="Times New Roman"/>
          <w:color w:val="FF0000"/>
          <w:sz w:val="24"/>
        </w:rPr>
        <w:t>:</w:t>
      </w:r>
    </w:p>
    <w:p w:rsidR="00027207" w:rsidRPr="00027207" w:rsidRDefault="00B50280" w:rsidP="00027207">
      <w:pPr>
        <w:spacing w:after="0" w:line="276" w:lineRule="auto"/>
        <w:jc w:val="both"/>
        <w:rPr>
          <w:rFonts w:ascii="Times New Roman" w:hAnsi="Times New Roman" w:cs="Times New Roman"/>
          <w:sz w:val="24"/>
        </w:rPr>
      </w:pPr>
      <w:r w:rsidRPr="00B50280">
        <w:rPr>
          <w:rFonts w:ascii="Times New Roman" w:hAnsi="Times New Roman" w:cs="Times New Roman"/>
          <w:sz w:val="24"/>
        </w:rPr>
        <w:t>"No dia do teu nascimento, teu cordão umbilical não foi cortado; não te banharam com água para te purificar, não te untaram com sal, nem te enfaixaram.</w:t>
      </w:r>
      <w:r>
        <w:rPr>
          <w:rFonts w:ascii="Times New Roman" w:hAnsi="Times New Roman" w:cs="Times New Roman"/>
          <w:sz w:val="24"/>
        </w:rPr>
        <w:t xml:space="preserve"> ... </w:t>
      </w:r>
      <w:r w:rsidRPr="00B50280">
        <w:rPr>
          <w:rFonts w:ascii="Times New Roman" w:hAnsi="Times New Roman" w:cs="Times New Roman"/>
          <w:sz w:val="24"/>
        </w:rPr>
        <w:t>Passei junto de ti e te percebi banhada em teu sangue. Eu te gritei: viv</w:t>
      </w:r>
      <w:r>
        <w:rPr>
          <w:rFonts w:ascii="Times New Roman" w:hAnsi="Times New Roman" w:cs="Times New Roman"/>
          <w:sz w:val="24"/>
        </w:rPr>
        <w:t xml:space="preserve">e (malgrado o teu sangue), vive. </w:t>
      </w:r>
      <w:r w:rsidR="00027207" w:rsidRPr="00027207">
        <w:rPr>
          <w:rFonts w:ascii="Times New Roman" w:hAnsi="Times New Roman" w:cs="Times New Roman"/>
          <w:sz w:val="24"/>
        </w:rPr>
        <w:t xml:space="preserve">"e eu te fiz multiplicar como a erva dos prados. Cresceste. Ficaste moça. Teus seios se formaram, veio-te o pêlo. Mas estavas nua, inteiramente nua." </w:t>
      </w:r>
    </w:p>
    <w:p w:rsidR="00B50280" w:rsidRPr="00B119E5" w:rsidRDefault="00B50280" w:rsidP="00B50280">
      <w:pPr>
        <w:spacing w:after="0" w:line="276" w:lineRule="auto"/>
        <w:jc w:val="both"/>
        <w:rPr>
          <w:rFonts w:ascii="Times New Roman" w:hAnsi="Times New Roman" w:cs="Times New Roman"/>
          <w:b/>
          <w:sz w:val="24"/>
        </w:rPr>
      </w:pPr>
      <w:r w:rsidRPr="00B119E5">
        <w:rPr>
          <w:rFonts w:ascii="Times New Roman" w:hAnsi="Times New Roman" w:cs="Times New Roman"/>
          <w:b/>
          <w:sz w:val="24"/>
        </w:rPr>
        <w:lastRenderedPageBreak/>
        <w:t>Passando junto de ti, verifiquei que já havia chegado o teu tempo, o tempo dos amores</w:t>
      </w:r>
      <w:r>
        <w:rPr>
          <w:rFonts w:ascii="Times New Roman" w:hAnsi="Times New Roman" w:cs="Times New Roman"/>
          <w:sz w:val="24"/>
        </w:rPr>
        <w:t xml:space="preserve"> </w:t>
      </w:r>
      <w:r w:rsidRPr="00B50280">
        <w:rPr>
          <w:rFonts w:ascii="Times New Roman" w:hAnsi="Times New Roman" w:cs="Times New Roman"/>
          <w:sz w:val="24"/>
        </w:rPr>
        <w:t>.</w:t>
      </w:r>
      <w:r>
        <w:rPr>
          <w:rFonts w:ascii="Times New Roman" w:hAnsi="Times New Roman" w:cs="Times New Roman"/>
          <w:sz w:val="24"/>
        </w:rPr>
        <w:t>..</w:t>
      </w:r>
      <w:r w:rsidRPr="00B50280">
        <w:rPr>
          <w:rFonts w:ascii="Times New Roman" w:hAnsi="Times New Roman" w:cs="Times New Roman"/>
          <w:sz w:val="24"/>
        </w:rPr>
        <w:t xml:space="preserve"> Estendi sobre ti o pano do meu manto, cobri tua nudez; depois fiz contigo uma aliança ligando-me a ti </w:t>
      </w:r>
      <w:r>
        <w:rPr>
          <w:rFonts w:ascii="Times New Roman" w:hAnsi="Times New Roman" w:cs="Times New Roman"/>
          <w:sz w:val="24"/>
        </w:rPr>
        <w:t xml:space="preserve">pelo </w:t>
      </w:r>
      <w:proofErr w:type="gramStart"/>
      <w:r>
        <w:rPr>
          <w:rFonts w:ascii="Times New Roman" w:hAnsi="Times New Roman" w:cs="Times New Roman"/>
          <w:sz w:val="24"/>
        </w:rPr>
        <w:t>juramento  e</w:t>
      </w:r>
      <w:proofErr w:type="gramEnd"/>
      <w:r>
        <w:rPr>
          <w:rFonts w:ascii="Times New Roman" w:hAnsi="Times New Roman" w:cs="Times New Roman"/>
          <w:sz w:val="24"/>
        </w:rPr>
        <w:t xml:space="preserve"> tu me pertenceste. </w:t>
      </w:r>
      <w:r w:rsidRPr="00B50280">
        <w:rPr>
          <w:rFonts w:ascii="Times New Roman" w:hAnsi="Times New Roman" w:cs="Times New Roman"/>
          <w:sz w:val="24"/>
        </w:rPr>
        <w:t xml:space="preserve">Então eu te mergulhei na </w:t>
      </w:r>
      <w:r w:rsidRPr="00B119E5">
        <w:rPr>
          <w:rFonts w:ascii="Times New Roman" w:hAnsi="Times New Roman" w:cs="Times New Roman"/>
          <w:b/>
          <w:sz w:val="24"/>
        </w:rPr>
        <w:t>água</w:t>
      </w:r>
      <w:r w:rsidRPr="00B50280">
        <w:rPr>
          <w:rFonts w:ascii="Times New Roman" w:hAnsi="Times New Roman" w:cs="Times New Roman"/>
          <w:sz w:val="24"/>
        </w:rPr>
        <w:t xml:space="preserve"> para limpar o sangue de que estavas coberta, </w:t>
      </w:r>
      <w:r w:rsidRPr="00B119E5">
        <w:rPr>
          <w:rFonts w:ascii="Times New Roman" w:hAnsi="Times New Roman" w:cs="Times New Roman"/>
          <w:b/>
          <w:sz w:val="24"/>
        </w:rPr>
        <w:t>e te ungi</w:t>
      </w:r>
      <w:r>
        <w:rPr>
          <w:rFonts w:ascii="Times New Roman" w:hAnsi="Times New Roman" w:cs="Times New Roman"/>
          <w:sz w:val="24"/>
        </w:rPr>
        <w:t xml:space="preserve"> com óleo. </w:t>
      </w:r>
      <w:r w:rsidRPr="00B50280">
        <w:rPr>
          <w:rFonts w:ascii="Times New Roman" w:hAnsi="Times New Roman" w:cs="Times New Roman"/>
          <w:sz w:val="24"/>
        </w:rPr>
        <w:t xml:space="preserve">Eu </w:t>
      </w:r>
      <w:r w:rsidRPr="00B119E5">
        <w:rPr>
          <w:rFonts w:ascii="Times New Roman" w:hAnsi="Times New Roman" w:cs="Times New Roman"/>
          <w:b/>
          <w:sz w:val="24"/>
        </w:rPr>
        <w:t>te vesti</w:t>
      </w:r>
      <w:r w:rsidRPr="00B50280">
        <w:rPr>
          <w:rFonts w:ascii="Times New Roman" w:hAnsi="Times New Roman" w:cs="Times New Roman"/>
          <w:sz w:val="24"/>
        </w:rPr>
        <w:t xml:space="preserve"> de tecidos bordados, calcei-te com sapatos de pele de golfinho, cingi-te com um cinto de</w:t>
      </w:r>
      <w:r>
        <w:rPr>
          <w:rFonts w:ascii="Times New Roman" w:hAnsi="Times New Roman" w:cs="Times New Roman"/>
          <w:sz w:val="24"/>
        </w:rPr>
        <w:t xml:space="preserve"> fino linho e um véu de seda. </w:t>
      </w:r>
      <w:r w:rsidRPr="00B119E5">
        <w:rPr>
          <w:rFonts w:ascii="Times New Roman" w:hAnsi="Times New Roman" w:cs="Times New Roman"/>
          <w:b/>
          <w:sz w:val="24"/>
        </w:rPr>
        <w:t>Ornei-te</w:t>
      </w:r>
      <w:r w:rsidRPr="00B50280">
        <w:rPr>
          <w:rFonts w:ascii="Times New Roman" w:hAnsi="Times New Roman" w:cs="Times New Roman"/>
          <w:sz w:val="24"/>
        </w:rPr>
        <w:t xml:space="preserve"> de adornos: braceletes nos teus </w:t>
      </w:r>
      <w:r>
        <w:rPr>
          <w:rFonts w:ascii="Times New Roman" w:hAnsi="Times New Roman" w:cs="Times New Roman"/>
          <w:sz w:val="24"/>
        </w:rPr>
        <w:t xml:space="preserve">pulsos, colares em teu pescoço, </w:t>
      </w:r>
      <w:r w:rsidRPr="00B50280">
        <w:rPr>
          <w:rFonts w:ascii="Times New Roman" w:hAnsi="Times New Roman" w:cs="Times New Roman"/>
          <w:sz w:val="24"/>
        </w:rPr>
        <w:t>um anel para o teu nariz, brincos para tuas orelhas, uma coro</w:t>
      </w:r>
      <w:r>
        <w:rPr>
          <w:rFonts w:ascii="Times New Roman" w:hAnsi="Times New Roman" w:cs="Times New Roman"/>
          <w:sz w:val="24"/>
        </w:rPr>
        <w:t xml:space="preserve">a magnífica para tua cabeça. </w:t>
      </w:r>
      <w:r w:rsidRPr="00B50280">
        <w:rPr>
          <w:rFonts w:ascii="Times New Roman" w:hAnsi="Times New Roman" w:cs="Times New Roman"/>
          <w:sz w:val="24"/>
        </w:rPr>
        <w:t xml:space="preserve">Teus ornatos eram de ouro, prata, com vestimentas de linho fino, de seda e panos bordados; teu alimento era trigo, mel e óleo. </w:t>
      </w:r>
      <w:r w:rsidRPr="00B119E5">
        <w:rPr>
          <w:rFonts w:ascii="Times New Roman" w:hAnsi="Times New Roman" w:cs="Times New Roman"/>
          <w:b/>
          <w:sz w:val="24"/>
        </w:rPr>
        <w:t xml:space="preserve">Cada vez mais bela, chegaste à dignidade real." </w:t>
      </w:r>
      <w:r w:rsidR="00B119E5">
        <w:rPr>
          <w:rFonts w:ascii="Times New Roman" w:hAnsi="Times New Roman" w:cs="Times New Roman"/>
          <w:b/>
          <w:sz w:val="24"/>
        </w:rPr>
        <w:t>Ez 16, 1-13.</w:t>
      </w:r>
    </w:p>
    <w:p w:rsidR="00B50280" w:rsidRDefault="00B50280" w:rsidP="00B50280">
      <w:pPr>
        <w:spacing w:after="0" w:line="276" w:lineRule="auto"/>
        <w:ind w:firstLine="708"/>
        <w:jc w:val="both"/>
        <w:rPr>
          <w:rFonts w:ascii="Times New Roman" w:hAnsi="Times New Roman" w:cs="Times New Roman"/>
          <w:sz w:val="24"/>
        </w:rPr>
      </w:pPr>
      <w:r w:rsidRPr="00B50280">
        <w:rPr>
          <w:rFonts w:ascii="Times New Roman" w:hAnsi="Times New Roman" w:cs="Times New Roman"/>
          <w:sz w:val="24"/>
        </w:rPr>
        <w:t>Hoje vamos lemb</w:t>
      </w:r>
      <w:r>
        <w:rPr>
          <w:rFonts w:ascii="Times New Roman" w:hAnsi="Times New Roman" w:cs="Times New Roman"/>
          <w:sz w:val="24"/>
        </w:rPr>
        <w:t>r</w:t>
      </w:r>
      <w:r w:rsidRPr="00B50280">
        <w:rPr>
          <w:rFonts w:ascii="Times New Roman" w:hAnsi="Times New Roman" w:cs="Times New Roman"/>
          <w:sz w:val="24"/>
        </w:rPr>
        <w:t>ar</w:t>
      </w:r>
      <w:r>
        <w:rPr>
          <w:rFonts w:ascii="Times New Roman" w:hAnsi="Times New Roman" w:cs="Times New Roman"/>
          <w:sz w:val="24"/>
        </w:rPr>
        <w:t xml:space="preserve"> dos cuidados e carinhos com que Deus nos cercou desde infância e ele nos preparou até a </w:t>
      </w:r>
      <w:r w:rsidR="00B74BCF">
        <w:rPr>
          <w:rFonts w:ascii="Times New Roman" w:hAnsi="Times New Roman" w:cs="Times New Roman"/>
          <w:sz w:val="24"/>
        </w:rPr>
        <w:t>idade adulta, transformando-nos -</w:t>
      </w:r>
      <w:r>
        <w:rPr>
          <w:rFonts w:ascii="Times New Roman" w:hAnsi="Times New Roman" w:cs="Times New Roman"/>
          <w:sz w:val="24"/>
        </w:rPr>
        <w:t xml:space="preserve"> sem agente </w:t>
      </w:r>
      <w:proofErr w:type="gramStart"/>
      <w:r>
        <w:rPr>
          <w:rFonts w:ascii="Times New Roman" w:hAnsi="Times New Roman" w:cs="Times New Roman"/>
          <w:sz w:val="24"/>
        </w:rPr>
        <w:t xml:space="preserve">perceber </w:t>
      </w:r>
      <w:r w:rsidR="00B74BCF">
        <w:rPr>
          <w:rFonts w:ascii="Times New Roman" w:hAnsi="Times New Roman" w:cs="Times New Roman"/>
          <w:sz w:val="24"/>
        </w:rPr>
        <w:t xml:space="preserve"> nada</w:t>
      </w:r>
      <w:proofErr w:type="gramEnd"/>
      <w:r w:rsidR="00B74BCF">
        <w:rPr>
          <w:rFonts w:ascii="Times New Roman" w:hAnsi="Times New Roman" w:cs="Times New Roman"/>
          <w:sz w:val="24"/>
        </w:rPr>
        <w:t xml:space="preserve"> disso -, em dignidade real, a fim de possuir-nos para ele. </w:t>
      </w:r>
    </w:p>
    <w:p w:rsidR="00027207" w:rsidRDefault="00027207" w:rsidP="00B50280">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No tempo da adolescência e juventude, quando </w:t>
      </w:r>
      <w:proofErr w:type="gramStart"/>
      <w:r>
        <w:rPr>
          <w:rFonts w:ascii="Times New Roman" w:hAnsi="Times New Roman" w:cs="Times New Roman"/>
          <w:sz w:val="24"/>
        </w:rPr>
        <w:t>começou</w:t>
      </w:r>
      <w:proofErr w:type="gramEnd"/>
      <w:r>
        <w:rPr>
          <w:rFonts w:ascii="Times New Roman" w:hAnsi="Times New Roman" w:cs="Times New Roman"/>
          <w:sz w:val="24"/>
        </w:rPr>
        <w:t xml:space="preserve"> aparecer as mudanças no nosso corpo, na nossa psicologia, passamos entre sentimentos humanos e divinos, atrações humanas e divinas, sonhos eróticos e no mesmo tempo atrações para dedicar sua vida às coisas de Deus e da Igreja. Fomos uma mistura </w:t>
      </w:r>
      <w:r w:rsidRPr="00027207">
        <w:rPr>
          <w:rFonts w:ascii="Times New Roman" w:hAnsi="Times New Roman" w:cs="Times New Roman"/>
          <w:i/>
          <w:sz w:val="24"/>
        </w:rPr>
        <w:t>de barro e de imagem de Deus</w:t>
      </w:r>
      <w:r>
        <w:rPr>
          <w:rFonts w:ascii="Times New Roman" w:hAnsi="Times New Roman" w:cs="Times New Roman"/>
          <w:sz w:val="24"/>
        </w:rPr>
        <w:t xml:space="preserve">! Mas Ele prevaleceu em nós. Ele nos possuiu ao final. </w:t>
      </w:r>
    </w:p>
    <w:p w:rsidR="00FA26D9" w:rsidRPr="00FA26D9" w:rsidRDefault="00FA26D9" w:rsidP="00FA26D9">
      <w:pPr>
        <w:spacing w:after="0" w:line="276" w:lineRule="auto"/>
        <w:jc w:val="right"/>
        <w:rPr>
          <w:rFonts w:ascii="Times New Roman" w:hAnsi="Times New Roman" w:cs="Times New Roman"/>
          <w:b/>
          <w:color w:val="FF0000"/>
          <w:sz w:val="24"/>
        </w:rPr>
      </w:pPr>
      <w:r w:rsidRPr="00FA26D9">
        <w:rPr>
          <w:rFonts w:ascii="Times New Roman" w:hAnsi="Times New Roman" w:cs="Times New Roman"/>
          <w:b/>
          <w:color w:val="FF0000"/>
          <w:sz w:val="24"/>
        </w:rPr>
        <w:t xml:space="preserve">Na hora da adoração: </w:t>
      </w:r>
    </w:p>
    <w:p w:rsidR="00B74BCF" w:rsidRPr="00FA26D9" w:rsidRDefault="00B74BCF" w:rsidP="00B74BCF">
      <w:pPr>
        <w:spacing w:after="0" w:line="276" w:lineRule="auto"/>
        <w:jc w:val="both"/>
        <w:rPr>
          <w:rFonts w:ascii="Times New Roman" w:hAnsi="Times New Roman" w:cs="Times New Roman"/>
          <w:b/>
          <w:sz w:val="24"/>
        </w:rPr>
      </w:pPr>
      <w:r w:rsidRPr="00FA26D9">
        <w:rPr>
          <w:rFonts w:ascii="Times New Roman" w:hAnsi="Times New Roman" w:cs="Times New Roman"/>
          <w:b/>
          <w:sz w:val="24"/>
        </w:rPr>
        <w:t xml:space="preserve">Lembremos e agradecemos hoje pelos sacramentos iniciais que recebemos desde pequenas: </w:t>
      </w:r>
    </w:p>
    <w:p w:rsidR="00B74BCF" w:rsidRDefault="00D50304" w:rsidP="000C24D2">
      <w:pPr>
        <w:spacing w:after="0" w:line="276" w:lineRule="auto"/>
        <w:ind w:firstLine="708"/>
        <w:jc w:val="both"/>
        <w:rPr>
          <w:rFonts w:ascii="Times New Roman" w:hAnsi="Times New Roman" w:cs="Times New Roman"/>
          <w:sz w:val="24"/>
        </w:rPr>
      </w:pPr>
      <w:r w:rsidRPr="00D50304">
        <w:rPr>
          <w:rFonts w:ascii="Times New Roman" w:hAnsi="Times New Roman" w:cs="Times New Roman"/>
          <w:sz w:val="24"/>
        </w:rPr>
        <w:t xml:space="preserve">Os padres da Igreja chamavam o </w:t>
      </w:r>
      <w:r w:rsidRPr="000C77A3">
        <w:rPr>
          <w:rFonts w:ascii="Times New Roman" w:hAnsi="Times New Roman" w:cs="Times New Roman"/>
          <w:b/>
          <w:sz w:val="24"/>
        </w:rPr>
        <w:t>Batismo como banho nupcial:</w:t>
      </w:r>
      <w:r w:rsidRPr="00D50304">
        <w:rPr>
          <w:rFonts w:ascii="Times New Roman" w:hAnsi="Times New Roman" w:cs="Times New Roman"/>
          <w:sz w:val="24"/>
        </w:rPr>
        <w:t xml:space="preserve"> Pois após do batismo a pessoa era elevada à dignidade de fazer o banquete, sentado junto com o </w:t>
      </w:r>
      <w:r w:rsidR="00FA26D9">
        <w:rPr>
          <w:rFonts w:ascii="Times New Roman" w:hAnsi="Times New Roman" w:cs="Times New Roman"/>
          <w:sz w:val="24"/>
        </w:rPr>
        <w:t>E</w:t>
      </w:r>
      <w:r w:rsidRPr="00D50304">
        <w:rPr>
          <w:rFonts w:ascii="Times New Roman" w:hAnsi="Times New Roman" w:cs="Times New Roman"/>
          <w:sz w:val="24"/>
        </w:rPr>
        <w:t>sposo, Cristo.</w:t>
      </w:r>
      <w:r w:rsidRPr="00D50304">
        <w:t xml:space="preserve"> </w:t>
      </w:r>
      <w:r w:rsidRPr="00D50304">
        <w:rPr>
          <w:rFonts w:ascii="Times New Roman" w:hAnsi="Times New Roman" w:cs="Times New Roman"/>
          <w:sz w:val="24"/>
        </w:rPr>
        <w:t xml:space="preserve">Nas </w:t>
      </w:r>
      <w:r w:rsidRPr="00D50304">
        <w:rPr>
          <w:rFonts w:ascii="Times New Roman" w:hAnsi="Times New Roman" w:cs="Times New Roman"/>
          <w:sz w:val="24"/>
        </w:rPr>
        <w:lastRenderedPageBreak/>
        <w:t xml:space="preserve">Igrejas orientais conservam a prática de dar o Corpo de Cristo a neo </w:t>
      </w:r>
      <w:proofErr w:type="gramStart"/>
      <w:r w:rsidRPr="00D50304">
        <w:rPr>
          <w:rFonts w:ascii="Times New Roman" w:hAnsi="Times New Roman" w:cs="Times New Roman"/>
          <w:sz w:val="24"/>
        </w:rPr>
        <w:t>batizado  mesmo</w:t>
      </w:r>
      <w:proofErr w:type="gramEnd"/>
      <w:r w:rsidRPr="00D50304">
        <w:rPr>
          <w:rFonts w:ascii="Times New Roman" w:hAnsi="Times New Roman" w:cs="Times New Roman"/>
          <w:sz w:val="24"/>
        </w:rPr>
        <w:t xml:space="preserve"> às criancinhas</w:t>
      </w:r>
      <w:r>
        <w:rPr>
          <w:rFonts w:ascii="Times New Roman" w:hAnsi="Times New Roman" w:cs="Times New Roman"/>
          <w:sz w:val="24"/>
        </w:rPr>
        <w:t xml:space="preserve">. </w:t>
      </w:r>
    </w:p>
    <w:p w:rsidR="00FA26D9" w:rsidRDefault="00FA26D9" w:rsidP="00FA26D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Estudando o Evangelho de Marcos já vimos a importância do </w:t>
      </w:r>
      <w:r w:rsidRPr="000C77A3">
        <w:rPr>
          <w:rFonts w:ascii="Times New Roman" w:hAnsi="Times New Roman" w:cs="Times New Roman"/>
          <w:b/>
          <w:sz w:val="24"/>
        </w:rPr>
        <w:t>banho nupcial antes do banquete nupcial,</w:t>
      </w:r>
      <w:r>
        <w:rPr>
          <w:rFonts w:ascii="Times New Roman" w:hAnsi="Times New Roman" w:cs="Times New Roman"/>
          <w:sz w:val="24"/>
        </w:rPr>
        <w:t xml:space="preserve"> isso quando falamos do banho de Jesus em perfume na casa de Betania e o banho dos discípulos antes da última céia.</w:t>
      </w:r>
    </w:p>
    <w:p w:rsidR="00FA26D9" w:rsidRPr="00FA26D9" w:rsidRDefault="00FA26D9" w:rsidP="00FA26D9">
      <w:pPr>
        <w:spacing w:after="0" w:line="276" w:lineRule="auto"/>
        <w:jc w:val="both"/>
        <w:rPr>
          <w:rFonts w:ascii="Times New Roman" w:hAnsi="Times New Roman" w:cs="Times New Roman"/>
          <w:sz w:val="24"/>
        </w:rPr>
      </w:pPr>
      <w:r w:rsidRPr="00FA26D9">
        <w:rPr>
          <w:rFonts w:ascii="Times New Roman" w:hAnsi="Times New Roman" w:cs="Times New Roman"/>
          <w:sz w:val="24"/>
        </w:rPr>
        <w:t xml:space="preserve">Na verdade, é o que aconteceu conosco no Sacramento do </w:t>
      </w:r>
      <w:r w:rsidRPr="000C77A3">
        <w:rPr>
          <w:rFonts w:ascii="Times New Roman" w:hAnsi="Times New Roman" w:cs="Times New Roman"/>
          <w:b/>
          <w:sz w:val="24"/>
        </w:rPr>
        <w:t>Batismo e da Eucaristia</w:t>
      </w:r>
      <w:r w:rsidRPr="00FA26D9">
        <w:rPr>
          <w:rFonts w:ascii="Times New Roman" w:hAnsi="Times New Roman" w:cs="Times New Roman"/>
          <w:sz w:val="24"/>
        </w:rPr>
        <w:t xml:space="preserve">. O batismo é o nosso banho nupcial para sentarmos com o noivo na mesa nupcial. Somos ungidos por óleo perfumado (óleo da crisma) após do Banho Batismal. Por isso ele disse: “este é meu corpo”, “este é meu sangue”. Tomai e comei. O corpo de Jesus e o corpo nosso se unem num só na Eucaristia, na Sagrada Comunhão. É o verdadeiro matrimonio! </w:t>
      </w:r>
    </w:p>
    <w:p w:rsidR="00FA26D9" w:rsidRDefault="00FA26D9" w:rsidP="00FA26D9">
      <w:pPr>
        <w:spacing w:after="0" w:line="276" w:lineRule="auto"/>
        <w:jc w:val="both"/>
        <w:rPr>
          <w:rFonts w:ascii="Times New Roman" w:hAnsi="Times New Roman" w:cs="Times New Roman"/>
          <w:sz w:val="24"/>
        </w:rPr>
      </w:pPr>
      <w:r w:rsidRPr="00FA26D9">
        <w:rPr>
          <w:rFonts w:ascii="Times New Roman" w:hAnsi="Times New Roman" w:cs="Times New Roman"/>
          <w:sz w:val="24"/>
        </w:rPr>
        <w:t xml:space="preserve">O verdadeiro amor celebrado entre Deus e a humanidade e por isso chamamos a Sagrada Comunhão. Sim, ele retirou o pobrezinho do lixo, deu-lhe o banho, para fazê-lo assentar-se com os nobres </w:t>
      </w:r>
      <w:r w:rsidRPr="00FA26D9">
        <w:rPr>
          <w:rFonts w:ascii="Times New Roman" w:hAnsi="Times New Roman" w:cs="Times New Roman"/>
          <w:sz w:val="20"/>
        </w:rPr>
        <w:t>(Sl 112</w:t>
      </w:r>
      <w:r w:rsidRPr="00FA26D9">
        <w:rPr>
          <w:rFonts w:ascii="Times New Roman" w:hAnsi="Times New Roman" w:cs="Times New Roman"/>
          <w:sz w:val="24"/>
        </w:rPr>
        <w:t xml:space="preserve">). </w:t>
      </w:r>
    </w:p>
    <w:p w:rsidR="00FA26D9" w:rsidRDefault="00FA26D9" w:rsidP="00FA26D9">
      <w:pPr>
        <w:spacing w:after="0" w:line="276" w:lineRule="auto"/>
        <w:ind w:firstLine="708"/>
        <w:jc w:val="both"/>
        <w:rPr>
          <w:rFonts w:ascii="Times New Roman" w:hAnsi="Times New Roman" w:cs="Times New Roman"/>
          <w:sz w:val="24"/>
        </w:rPr>
      </w:pPr>
      <w:r w:rsidRPr="00FA26D9">
        <w:rPr>
          <w:rFonts w:ascii="Times New Roman" w:hAnsi="Times New Roman" w:cs="Times New Roman"/>
          <w:sz w:val="24"/>
        </w:rPr>
        <w:t>E ele nos encheu com as virtudes teologais e cardeias,</w:t>
      </w:r>
      <w:r>
        <w:rPr>
          <w:rFonts w:ascii="Times New Roman" w:hAnsi="Times New Roman" w:cs="Times New Roman"/>
          <w:sz w:val="24"/>
        </w:rPr>
        <w:t xml:space="preserve"> ele nos deu a fé, ele nos deu a esperança, ele nos deu a força para excercitar a caridade, ele nos deu a graça do entendimento da Palavra, ele nos deua a fé na Igreja, nos seus ensinamentos... e assim quantas gioias e</w:t>
      </w:r>
      <w:r w:rsidR="00EC7488">
        <w:rPr>
          <w:rFonts w:ascii="Times New Roman" w:hAnsi="Times New Roman" w:cs="Times New Roman"/>
          <w:sz w:val="24"/>
        </w:rPr>
        <w:t xml:space="preserve">le nos deu quantos </w:t>
      </w:r>
      <w:r w:rsidR="00EC7488" w:rsidRPr="00B50280">
        <w:rPr>
          <w:rFonts w:ascii="Times New Roman" w:hAnsi="Times New Roman" w:cs="Times New Roman"/>
          <w:sz w:val="24"/>
        </w:rPr>
        <w:t>braceletes</w:t>
      </w:r>
      <w:r w:rsidR="00EC7488">
        <w:rPr>
          <w:rFonts w:ascii="Times New Roman" w:hAnsi="Times New Roman" w:cs="Times New Roman"/>
          <w:sz w:val="24"/>
        </w:rPr>
        <w:t>, pulsos, colares e</w:t>
      </w:r>
      <w:r w:rsidR="00EC7488" w:rsidRPr="00B50280">
        <w:rPr>
          <w:rFonts w:ascii="Times New Roman" w:hAnsi="Times New Roman" w:cs="Times New Roman"/>
          <w:sz w:val="24"/>
        </w:rPr>
        <w:t xml:space="preserve"> brincos</w:t>
      </w:r>
      <w:r w:rsidR="00EC7488">
        <w:rPr>
          <w:rFonts w:ascii="Times New Roman" w:hAnsi="Times New Roman" w:cs="Times New Roman"/>
          <w:sz w:val="24"/>
        </w:rPr>
        <w:t xml:space="preserve">! </w:t>
      </w:r>
    </w:p>
    <w:p w:rsidR="000B5327" w:rsidRPr="000B5327" w:rsidRDefault="000B5327" w:rsidP="000B5327">
      <w:pPr>
        <w:spacing w:after="0" w:line="276" w:lineRule="auto"/>
        <w:ind w:firstLine="708"/>
        <w:jc w:val="right"/>
        <w:rPr>
          <w:rFonts w:ascii="Times New Roman" w:hAnsi="Times New Roman" w:cs="Times New Roman"/>
          <w:color w:val="FF0000"/>
          <w:sz w:val="24"/>
        </w:rPr>
      </w:pPr>
      <w:r w:rsidRPr="000B5327">
        <w:rPr>
          <w:rFonts w:ascii="Times New Roman" w:hAnsi="Times New Roman" w:cs="Times New Roman"/>
          <w:color w:val="FF0000"/>
          <w:sz w:val="24"/>
        </w:rPr>
        <w:t>Sta Clara</w:t>
      </w:r>
    </w:p>
    <w:p w:rsidR="000C24D2" w:rsidRDefault="000B5327" w:rsidP="000B5327">
      <w:pPr>
        <w:spacing w:after="0" w:line="276" w:lineRule="auto"/>
        <w:ind w:firstLine="708"/>
        <w:jc w:val="both"/>
        <w:rPr>
          <w:rFonts w:ascii="Times New Roman" w:hAnsi="Times New Roman" w:cs="Times New Roman"/>
          <w:sz w:val="24"/>
        </w:rPr>
      </w:pPr>
      <w:r w:rsidRPr="000B5327">
        <w:rPr>
          <w:rFonts w:ascii="Times New Roman" w:hAnsi="Times New Roman" w:cs="Times New Roman"/>
          <w:sz w:val="24"/>
        </w:rPr>
        <w:t xml:space="preserve">Lembremos as palavras de Sta Clara à Sta Ìnes: </w:t>
      </w:r>
      <w:r w:rsidRPr="000C24D2">
        <w:rPr>
          <w:rFonts w:ascii="Times New Roman" w:hAnsi="Times New Roman" w:cs="Times New Roman"/>
          <w:sz w:val="24"/>
        </w:rPr>
        <w:t xml:space="preserve"> </w:t>
      </w:r>
      <w:r w:rsidR="00EC7488" w:rsidRPr="000C24D2">
        <w:rPr>
          <w:rFonts w:ascii="Times New Roman" w:hAnsi="Times New Roman" w:cs="Times New Roman"/>
          <w:sz w:val="24"/>
        </w:rPr>
        <w:t>“</w:t>
      </w:r>
      <w:r w:rsidR="000C24D2" w:rsidRPr="000C24D2">
        <w:rPr>
          <w:rFonts w:ascii="Times New Roman" w:hAnsi="Times New Roman" w:cs="Times New Roman"/>
          <w:sz w:val="24"/>
        </w:rPr>
        <w:t>Pre</w:t>
      </w:r>
      <w:r w:rsidR="000C24D2">
        <w:rPr>
          <w:rFonts w:ascii="Times New Roman" w:hAnsi="Times New Roman" w:cs="Times New Roman"/>
          <w:sz w:val="24"/>
        </w:rPr>
        <w:t>feristes abraçar com todo o afe</w:t>
      </w:r>
      <w:r w:rsidR="000C24D2" w:rsidRPr="000C24D2">
        <w:rPr>
          <w:rFonts w:ascii="Times New Roman" w:hAnsi="Times New Roman" w:cs="Times New Roman"/>
          <w:sz w:val="24"/>
        </w:rPr>
        <w:t>to de alma e coração a</w:t>
      </w:r>
      <w:r w:rsidR="000C24D2">
        <w:rPr>
          <w:rFonts w:ascii="Times New Roman" w:hAnsi="Times New Roman" w:cs="Times New Roman"/>
          <w:sz w:val="24"/>
        </w:rPr>
        <w:t xml:space="preserve"> santíssima </w:t>
      </w:r>
      <w:proofErr w:type="gramStart"/>
      <w:r w:rsidR="000C24D2">
        <w:rPr>
          <w:rFonts w:ascii="Times New Roman" w:hAnsi="Times New Roman" w:cs="Times New Roman"/>
          <w:sz w:val="24"/>
        </w:rPr>
        <w:t xml:space="preserve">pobreza, </w:t>
      </w:r>
      <w:r w:rsidR="000C24D2" w:rsidRPr="000C24D2">
        <w:rPr>
          <w:rFonts w:ascii="Times New Roman" w:hAnsi="Times New Roman" w:cs="Times New Roman"/>
          <w:sz w:val="24"/>
        </w:rPr>
        <w:t xml:space="preserve"> escolhendo</w:t>
      </w:r>
      <w:proofErr w:type="gramEnd"/>
      <w:r w:rsidR="000C24D2" w:rsidRPr="000C24D2">
        <w:rPr>
          <w:rFonts w:ascii="Times New Roman" w:hAnsi="Times New Roman" w:cs="Times New Roman"/>
          <w:sz w:val="24"/>
        </w:rPr>
        <w:t xml:space="preserve"> um esposo de linhagem mais</w:t>
      </w:r>
      <w:r w:rsidR="000C24D2">
        <w:rPr>
          <w:rFonts w:ascii="Times New Roman" w:hAnsi="Times New Roman" w:cs="Times New Roman"/>
          <w:sz w:val="24"/>
        </w:rPr>
        <w:t xml:space="preserve"> </w:t>
      </w:r>
      <w:r w:rsidR="000C24D2" w:rsidRPr="000C24D2">
        <w:rPr>
          <w:rFonts w:ascii="Times New Roman" w:hAnsi="Times New Roman" w:cs="Times New Roman"/>
          <w:sz w:val="24"/>
        </w:rPr>
        <w:t>nobre, o Senhor Jesus Cristo, que guardará imaculada e incólume a</w:t>
      </w:r>
      <w:r w:rsidR="000C24D2">
        <w:rPr>
          <w:rFonts w:ascii="Times New Roman" w:hAnsi="Times New Roman" w:cs="Times New Roman"/>
          <w:sz w:val="24"/>
        </w:rPr>
        <w:t xml:space="preserve"> </w:t>
      </w:r>
      <w:r w:rsidR="000C24D2" w:rsidRPr="000C24D2">
        <w:rPr>
          <w:rFonts w:ascii="Times New Roman" w:hAnsi="Times New Roman" w:cs="Times New Roman"/>
          <w:sz w:val="24"/>
        </w:rPr>
        <w:t>vossa virgindade. Amando-O, sereis casta,</w:t>
      </w:r>
      <w:r w:rsidR="000C24D2">
        <w:rPr>
          <w:rFonts w:ascii="Times New Roman" w:hAnsi="Times New Roman" w:cs="Times New Roman"/>
          <w:sz w:val="24"/>
        </w:rPr>
        <w:t xml:space="preserve"> </w:t>
      </w:r>
      <w:r w:rsidR="000C24D2" w:rsidRPr="000C24D2">
        <w:rPr>
          <w:rFonts w:ascii="Times New Roman" w:hAnsi="Times New Roman" w:cs="Times New Roman"/>
          <w:sz w:val="24"/>
        </w:rPr>
        <w:t>abraçando-O, ficareis mais pura,</w:t>
      </w:r>
      <w:r w:rsidR="000C24D2">
        <w:rPr>
          <w:rFonts w:ascii="Times New Roman" w:hAnsi="Times New Roman" w:cs="Times New Roman"/>
          <w:sz w:val="24"/>
        </w:rPr>
        <w:t xml:space="preserve"> </w:t>
      </w:r>
      <w:r w:rsidR="000C24D2" w:rsidRPr="000C24D2">
        <w:rPr>
          <w:rFonts w:ascii="Times New Roman" w:hAnsi="Times New Roman" w:cs="Times New Roman"/>
          <w:sz w:val="24"/>
        </w:rPr>
        <w:t xml:space="preserve">acolhendo-O, sereis </w:t>
      </w:r>
      <w:proofErr w:type="gramStart"/>
      <w:r w:rsidR="000C24D2" w:rsidRPr="000C24D2">
        <w:rPr>
          <w:rFonts w:ascii="Times New Roman" w:hAnsi="Times New Roman" w:cs="Times New Roman"/>
          <w:sz w:val="24"/>
        </w:rPr>
        <w:t>virgem</w:t>
      </w:r>
      <w:proofErr w:type="gramEnd"/>
      <w:r w:rsidR="000C24D2" w:rsidRPr="000C24D2">
        <w:rPr>
          <w:rFonts w:ascii="Times New Roman" w:hAnsi="Times New Roman" w:cs="Times New Roman"/>
          <w:sz w:val="24"/>
        </w:rPr>
        <w:t>.</w:t>
      </w:r>
      <w:r w:rsidR="000C24D2">
        <w:rPr>
          <w:rFonts w:ascii="Times New Roman" w:hAnsi="Times New Roman" w:cs="Times New Roman"/>
          <w:sz w:val="24"/>
        </w:rPr>
        <w:t xml:space="preserve"> </w:t>
      </w:r>
      <w:r w:rsidR="000C24D2" w:rsidRPr="000C24D2">
        <w:rPr>
          <w:rFonts w:ascii="Times New Roman" w:hAnsi="Times New Roman" w:cs="Times New Roman"/>
          <w:sz w:val="24"/>
        </w:rPr>
        <w:t xml:space="preserve"> O seu poder </w:t>
      </w:r>
      <w:proofErr w:type="gramStart"/>
      <w:r w:rsidR="000C24D2" w:rsidRPr="000C24D2">
        <w:rPr>
          <w:rFonts w:ascii="Times New Roman" w:hAnsi="Times New Roman" w:cs="Times New Roman"/>
          <w:sz w:val="24"/>
        </w:rPr>
        <w:t xml:space="preserve">é </w:t>
      </w:r>
      <w:r w:rsidR="000C24D2">
        <w:rPr>
          <w:rFonts w:ascii="Times New Roman" w:hAnsi="Times New Roman" w:cs="Times New Roman"/>
          <w:sz w:val="24"/>
        </w:rPr>
        <w:t xml:space="preserve"> </w:t>
      </w:r>
      <w:r w:rsidR="000C24D2" w:rsidRPr="000C24D2">
        <w:rPr>
          <w:rFonts w:ascii="Times New Roman" w:hAnsi="Times New Roman" w:cs="Times New Roman"/>
          <w:sz w:val="24"/>
        </w:rPr>
        <w:lastRenderedPageBreak/>
        <w:t>mais</w:t>
      </w:r>
      <w:proofErr w:type="gramEnd"/>
      <w:r w:rsidR="000C24D2" w:rsidRPr="000C24D2">
        <w:rPr>
          <w:rFonts w:ascii="Times New Roman" w:hAnsi="Times New Roman" w:cs="Times New Roman"/>
          <w:sz w:val="24"/>
        </w:rPr>
        <w:t xml:space="preserve"> forte,</w:t>
      </w:r>
      <w:r w:rsidR="000C24D2">
        <w:rPr>
          <w:rFonts w:ascii="Times New Roman" w:hAnsi="Times New Roman" w:cs="Times New Roman"/>
          <w:sz w:val="24"/>
        </w:rPr>
        <w:t xml:space="preserve"> </w:t>
      </w:r>
      <w:r w:rsidR="000C24D2" w:rsidRPr="000C24D2">
        <w:rPr>
          <w:rFonts w:ascii="Times New Roman" w:hAnsi="Times New Roman" w:cs="Times New Roman"/>
          <w:sz w:val="24"/>
        </w:rPr>
        <w:t>a sua generosidade, mais excelsa,</w:t>
      </w:r>
      <w:r w:rsidR="000C24D2">
        <w:rPr>
          <w:rFonts w:ascii="Times New Roman" w:hAnsi="Times New Roman" w:cs="Times New Roman"/>
          <w:sz w:val="24"/>
        </w:rPr>
        <w:t xml:space="preserve"> </w:t>
      </w:r>
      <w:r w:rsidR="000C24D2" w:rsidRPr="000C24D2">
        <w:rPr>
          <w:rFonts w:ascii="Times New Roman" w:hAnsi="Times New Roman" w:cs="Times New Roman"/>
          <w:sz w:val="24"/>
        </w:rPr>
        <w:t>o seu aspecto, mais formoso,</w:t>
      </w:r>
      <w:r w:rsidR="000C24D2">
        <w:rPr>
          <w:rFonts w:ascii="Times New Roman" w:hAnsi="Times New Roman" w:cs="Times New Roman"/>
          <w:sz w:val="24"/>
        </w:rPr>
        <w:t xml:space="preserve"> </w:t>
      </w:r>
      <w:r w:rsidR="000C24D2" w:rsidRPr="000C24D2">
        <w:rPr>
          <w:rFonts w:ascii="Times New Roman" w:hAnsi="Times New Roman" w:cs="Times New Roman"/>
          <w:sz w:val="24"/>
        </w:rPr>
        <w:t>o seu amor, mais suave,</w:t>
      </w:r>
      <w:r w:rsidR="000C24D2">
        <w:rPr>
          <w:rFonts w:ascii="Times New Roman" w:hAnsi="Times New Roman" w:cs="Times New Roman"/>
          <w:sz w:val="24"/>
        </w:rPr>
        <w:t xml:space="preserve"> </w:t>
      </w:r>
      <w:r w:rsidR="000C24D2" w:rsidRPr="000C24D2">
        <w:rPr>
          <w:rFonts w:ascii="Times New Roman" w:hAnsi="Times New Roman" w:cs="Times New Roman"/>
          <w:sz w:val="24"/>
        </w:rPr>
        <w:t>e as suas graças de maior encanto.  Ele vos segura em seus braços,</w:t>
      </w:r>
      <w:r w:rsidR="000C24D2">
        <w:rPr>
          <w:rFonts w:ascii="Times New Roman" w:hAnsi="Times New Roman" w:cs="Times New Roman"/>
          <w:sz w:val="24"/>
        </w:rPr>
        <w:t xml:space="preserve"> </w:t>
      </w:r>
      <w:r w:rsidR="000C24D2" w:rsidRPr="000C24D2">
        <w:rPr>
          <w:rFonts w:ascii="Times New Roman" w:hAnsi="Times New Roman" w:cs="Times New Roman"/>
          <w:sz w:val="24"/>
        </w:rPr>
        <w:t>e ornamenta de pedras preciosas o vosso peito,</w:t>
      </w:r>
      <w:r w:rsidR="000C24D2">
        <w:rPr>
          <w:rFonts w:ascii="Times New Roman" w:hAnsi="Times New Roman" w:cs="Times New Roman"/>
          <w:sz w:val="24"/>
        </w:rPr>
        <w:t xml:space="preserve"> </w:t>
      </w:r>
      <w:r w:rsidR="000C24D2" w:rsidRPr="000C24D2">
        <w:rPr>
          <w:rFonts w:ascii="Times New Roman" w:hAnsi="Times New Roman" w:cs="Times New Roman"/>
          <w:sz w:val="24"/>
        </w:rPr>
        <w:t>e enfeita de jóias inestimáveis</w:t>
      </w:r>
      <w:r w:rsidR="000C24D2">
        <w:rPr>
          <w:rFonts w:ascii="Times New Roman" w:hAnsi="Times New Roman" w:cs="Times New Roman"/>
          <w:sz w:val="24"/>
        </w:rPr>
        <w:t xml:space="preserve"> </w:t>
      </w:r>
      <w:r w:rsidR="000C24D2" w:rsidRPr="000C24D2">
        <w:rPr>
          <w:rFonts w:ascii="Times New Roman" w:hAnsi="Times New Roman" w:cs="Times New Roman"/>
          <w:sz w:val="24"/>
        </w:rPr>
        <w:t>as vossas orelhas, e vos envolve de pérolas cintilantes,</w:t>
      </w:r>
      <w:r w:rsidR="000C24D2">
        <w:rPr>
          <w:rFonts w:ascii="Times New Roman" w:hAnsi="Times New Roman" w:cs="Times New Roman"/>
          <w:sz w:val="24"/>
        </w:rPr>
        <w:t xml:space="preserve"> </w:t>
      </w:r>
      <w:r w:rsidR="000C24D2" w:rsidRPr="000C24D2">
        <w:rPr>
          <w:rFonts w:ascii="Times New Roman" w:hAnsi="Times New Roman" w:cs="Times New Roman"/>
          <w:sz w:val="24"/>
        </w:rPr>
        <w:t>coroando-vos com a coroa de ouro,</w:t>
      </w:r>
      <w:r w:rsidR="000C24D2">
        <w:rPr>
          <w:rFonts w:ascii="Times New Roman" w:hAnsi="Times New Roman" w:cs="Times New Roman"/>
          <w:sz w:val="24"/>
        </w:rPr>
        <w:t xml:space="preserve"> </w:t>
      </w:r>
      <w:r w:rsidR="000C24D2" w:rsidRPr="000C24D2">
        <w:rPr>
          <w:rFonts w:ascii="Times New Roman" w:hAnsi="Times New Roman" w:cs="Times New Roman"/>
          <w:sz w:val="24"/>
        </w:rPr>
        <w:t>marc</w:t>
      </w:r>
      <w:r w:rsidR="000C24D2">
        <w:rPr>
          <w:rFonts w:ascii="Times New Roman" w:hAnsi="Times New Roman" w:cs="Times New Roman"/>
          <w:sz w:val="24"/>
        </w:rPr>
        <w:t>ada com o sinal da santidade” (1Ct)</w:t>
      </w:r>
    </w:p>
    <w:p w:rsidR="000C77A3" w:rsidRPr="00BE1934" w:rsidRDefault="000C77A3" w:rsidP="00C7765E">
      <w:pPr>
        <w:spacing w:after="0" w:line="276" w:lineRule="auto"/>
        <w:ind w:firstLine="708"/>
        <w:jc w:val="right"/>
        <w:rPr>
          <w:rFonts w:ascii="Times New Roman" w:hAnsi="Times New Roman" w:cs="Times New Roman"/>
          <w:color w:val="FF0000"/>
          <w:sz w:val="32"/>
        </w:rPr>
      </w:pPr>
      <w:r>
        <w:rPr>
          <w:rFonts w:ascii="Times New Roman" w:hAnsi="Times New Roman" w:cs="Times New Roman"/>
          <w:color w:val="FF0000"/>
          <w:sz w:val="24"/>
        </w:rPr>
        <w:t>Cantico dos Cânticos:</w:t>
      </w:r>
    </w:p>
    <w:p w:rsidR="00B50280" w:rsidRDefault="000C77A3" w:rsidP="00DF08FB">
      <w:pPr>
        <w:spacing w:after="0" w:line="276" w:lineRule="auto"/>
        <w:jc w:val="both"/>
        <w:rPr>
          <w:rFonts w:ascii="Times New Roman" w:hAnsi="Times New Roman" w:cs="Times New Roman"/>
          <w:sz w:val="24"/>
        </w:rPr>
      </w:pPr>
      <w:r w:rsidRPr="000C77A3">
        <w:rPr>
          <w:rFonts w:ascii="Times New Roman" w:hAnsi="Times New Roman" w:cs="Times New Roman"/>
          <w:sz w:val="24"/>
        </w:rPr>
        <w:t xml:space="preserve">No Cantico dos Cânticos o amado e a amada se contemplam </w:t>
      </w:r>
      <w:r>
        <w:rPr>
          <w:rFonts w:ascii="Times New Roman" w:hAnsi="Times New Roman" w:cs="Times New Roman"/>
          <w:sz w:val="24"/>
        </w:rPr>
        <w:t>reciprocamente: Os Padres da Igreja aplicaram este texto ao amor de Cristo com sua Esposa, a Igreja e o amor de Deus para co</w:t>
      </w:r>
      <w:r w:rsidR="005A3C5D">
        <w:rPr>
          <w:rFonts w:ascii="Times New Roman" w:hAnsi="Times New Roman" w:cs="Times New Roman"/>
          <w:sz w:val="24"/>
        </w:rPr>
        <w:t>m</w:t>
      </w:r>
      <w:r>
        <w:rPr>
          <w:rFonts w:ascii="Times New Roman" w:hAnsi="Times New Roman" w:cs="Times New Roman"/>
          <w:sz w:val="24"/>
        </w:rPr>
        <w:t xml:space="preserve"> seu povo Israel (assim como interpretavam os judeus). </w:t>
      </w:r>
    </w:p>
    <w:p w:rsidR="000C77A3" w:rsidRDefault="000C77A3" w:rsidP="00DF08FB">
      <w:pPr>
        <w:spacing w:after="0" w:line="276" w:lineRule="auto"/>
        <w:jc w:val="both"/>
        <w:rPr>
          <w:rFonts w:ascii="Times New Roman" w:hAnsi="Times New Roman" w:cs="Times New Roman"/>
          <w:sz w:val="24"/>
        </w:rPr>
      </w:pPr>
      <w:r>
        <w:rPr>
          <w:rFonts w:ascii="Times New Roman" w:hAnsi="Times New Roman" w:cs="Times New Roman"/>
          <w:sz w:val="24"/>
        </w:rPr>
        <w:t>Neste contexto é bom agente contemplar como nós sugamos do seio da Igreja o leite e o vinho! Como a Santa Igreja colocou à nossa disposição os seus seio</w:t>
      </w:r>
      <w:r w:rsidR="005A3C5D">
        <w:rPr>
          <w:rFonts w:ascii="Times New Roman" w:hAnsi="Times New Roman" w:cs="Times New Roman"/>
          <w:sz w:val="24"/>
        </w:rPr>
        <w:t>s</w:t>
      </w:r>
      <w:r>
        <w:rPr>
          <w:rFonts w:ascii="Times New Roman" w:hAnsi="Times New Roman" w:cs="Times New Roman"/>
          <w:sz w:val="24"/>
        </w:rPr>
        <w:t xml:space="preserve"> a fim de alimentarmos dela e entrarmos na ecstase de amor divino e humano!</w:t>
      </w:r>
    </w:p>
    <w:p w:rsidR="000C77A3" w:rsidRDefault="000C77A3" w:rsidP="000C77A3">
      <w:pPr>
        <w:spacing w:after="0" w:line="276" w:lineRule="auto"/>
        <w:jc w:val="both"/>
        <w:rPr>
          <w:rFonts w:ascii="Times New Roman" w:hAnsi="Times New Roman" w:cs="Times New Roman"/>
          <w:sz w:val="24"/>
        </w:rPr>
      </w:pPr>
      <w:r w:rsidRPr="000C77A3">
        <w:rPr>
          <w:rFonts w:ascii="Times New Roman" w:hAnsi="Times New Roman" w:cs="Times New Roman"/>
          <w:sz w:val="24"/>
        </w:rPr>
        <w:t xml:space="preserve">“ </w:t>
      </w:r>
      <w:r w:rsidRPr="005A3C5D">
        <w:rPr>
          <w:rFonts w:ascii="Times New Roman" w:hAnsi="Times New Roman" w:cs="Times New Roman"/>
          <w:b/>
          <w:sz w:val="24"/>
        </w:rPr>
        <w:t>Ah! Beija-me com os beijos de tua boca!</w:t>
      </w:r>
      <w:r w:rsidRPr="000C77A3">
        <w:rPr>
          <w:rFonts w:ascii="Times New Roman" w:hAnsi="Times New Roman" w:cs="Times New Roman"/>
          <w:sz w:val="24"/>
        </w:rPr>
        <w:t xml:space="preserve"> Porque os teus amores são mais deliciosos que o vinho, e suave é a fragrância de teus perfumes; o teu nome é como um perfume derramado: por isto amam-te as jovens.  Arrasta-me após ti; corramos! O rei introduziu-me nos seus aposentos. Exultaremos de alegria e de júbilo em ti. Tuas carícias nos inebriarão mais que o vinho. Quanta razão há de te amar!</w:t>
      </w:r>
      <w:r>
        <w:rPr>
          <w:rFonts w:ascii="Times New Roman" w:hAnsi="Times New Roman" w:cs="Times New Roman"/>
          <w:sz w:val="24"/>
        </w:rPr>
        <w:t xml:space="preserve"> </w:t>
      </w:r>
      <w:r w:rsidRPr="000C77A3">
        <w:rPr>
          <w:rFonts w:ascii="Times New Roman" w:hAnsi="Times New Roman" w:cs="Times New Roman"/>
          <w:sz w:val="24"/>
        </w:rPr>
        <w:t xml:space="preserve">Arrasta-me após ti; corramos! O rei introduziu-me nos seus aposentos. Exultaremos de alegria e de júbilo em ti. Tuas carícias nos inebriarão mais que o vinho. Quanta razão há de te </w:t>
      </w:r>
      <w:proofErr w:type="gramStart"/>
      <w:r w:rsidRPr="000C77A3">
        <w:rPr>
          <w:rFonts w:ascii="Times New Roman" w:hAnsi="Times New Roman" w:cs="Times New Roman"/>
          <w:sz w:val="24"/>
        </w:rPr>
        <w:t>amar!</w:t>
      </w:r>
      <w:r>
        <w:rPr>
          <w:rFonts w:ascii="Times New Roman" w:hAnsi="Times New Roman" w:cs="Times New Roman"/>
          <w:sz w:val="24"/>
        </w:rPr>
        <w:t>”</w:t>
      </w:r>
      <w:proofErr w:type="gramEnd"/>
      <w:r>
        <w:rPr>
          <w:rFonts w:ascii="Times New Roman" w:hAnsi="Times New Roman" w:cs="Times New Roman"/>
          <w:sz w:val="24"/>
        </w:rPr>
        <w:t xml:space="preserve"> Ct 1, 1-4</w:t>
      </w:r>
    </w:p>
    <w:p w:rsidR="000C24D2" w:rsidRDefault="00B119E5" w:rsidP="000C24D2">
      <w:pPr>
        <w:spacing w:after="0" w:line="276" w:lineRule="auto"/>
        <w:jc w:val="both"/>
        <w:rPr>
          <w:rFonts w:ascii="Times New Roman" w:hAnsi="Times New Roman" w:cs="Times New Roman"/>
          <w:sz w:val="24"/>
        </w:rPr>
      </w:pPr>
      <w:r w:rsidRPr="00394E96">
        <w:rPr>
          <w:rFonts w:ascii="Times New Roman" w:hAnsi="Times New Roman" w:cs="Times New Roman"/>
          <w:b/>
          <w:sz w:val="24"/>
        </w:rPr>
        <w:t>O BEIJO:</w:t>
      </w:r>
      <w:r>
        <w:rPr>
          <w:rFonts w:ascii="Times New Roman" w:hAnsi="Times New Roman" w:cs="Times New Roman"/>
          <w:sz w:val="24"/>
        </w:rPr>
        <w:t xml:space="preserve"> </w:t>
      </w:r>
      <w:r w:rsidR="000C24D2">
        <w:rPr>
          <w:rFonts w:ascii="Times New Roman" w:hAnsi="Times New Roman" w:cs="Times New Roman"/>
          <w:sz w:val="24"/>
        </w:rPr>
        <w:t>é expressão do amor, da doação de si e de entrega total de um para outro.</w:t>
      </w:r>
      <w:r w:rsidR="00027207">
        <w:rPr>
          <w:rFonts w:ascii="Times New Roman" w:hAnsi="Times New Roman" w:cs="Times New Roman"/>
          <w:sz w:val="24"/>
        </w:rPr>
        <w:t xml:space="preserve"> No seu sentido original, é um ato puro, sagrado do amor reciproco. </w:t>
      </w:r>
      <w:r w:rsidR="000C24D2">
        <w:rPr>
          <w:rFonts w:ascii="Times New Roman" w:hAnsi="Times New Roman" w:cs="Times New Roman"/>
          <w:sz w:val="24"/>
        </w:rPr>
        <w:t xml:space="preserve"> A Sagrada Comunhão, para muitos santos, era o beijo e o matrimonio do E</w:t>
      </w:r>
      <w:r w:rsidR="00027207">
        <w:rPr>
          <w:rFonts w:ascii="Times New Roman" w:hAnsi="Times New Roman" w:cs="Times New Roman"/>
          <w:sz w:val="24"/>
        </w:rPr>
        <w:t>sposo com sua Esposa, assim como vimos no evangelho de São João</w:t>
      </w:r>
      <w:r w:rsidR="000C24D2">
        <w:rPr>
          <w:rFonts w:ascii="Times New Roman" w:hAnsi="Times New Roman" w:cs="Times New Roman"/>
          <w:sz w:val="24"/>
        </w:rPr>
        <w:t xml:space="preserve">. Dizia Charles de </w:t>
      </w:r>
      <w:r w:rsidR="000C24D2" w:rsidRPr="000C24D2">
        <w:rPr>
          <w:rFonts w:ascii="Times New Roman" w:hAnsi="Times New Roman" w:cs="Times New Roman"/>
          <w:sz w:val="24"/>
        </w:rPr>
        <w:lastRenderedPageBreak/>
        <w:t>Foucauld</w:t>
      </w:r>
      <w:r w:rsidR="000C24D2">
        <w:rPr>
          <w:rFonts w:ascii="Times New Roman" w:hAnsi="Times New Roman" w:cs="Times New Roman"/>
          <w:sz w:val="24"/>
        </w:rPr>
        <w:t xml:space="preserve">: </w:t>
      </w:r>
      <w:r w:rsidR="00027207">
        <w:rPr>
          <w:rFonts w:ascii="Times New Roman" w:hAnsi="Times New Roman" w:cs="Times New Roman"/>
          <w:sz w:val="24"/>
        </w:rPr>
        <w:t xml:space="preserve"> “Na S</w:t>
      </w:r>
      <w:r w:rsidR="000C24D2">
        <w:rPr>
          <w:rFonts w:ascii="Times New Roman" w:hAnsi="Times New Roman" w:cs="Times New Roman"/>
          <w:sz w:val="24"/>
        </w:rPr>
        <w:t>agrada Comunhão, Deus entra em nós, corporalm</w:t>
      </w:r>
      <w:r w:rsidR="00027207">
        <w:rPr>
          <w:rFonts w:ascii="Times New Roman" w:hAnsi="Times New Roman" w:cs="Times New Roman"/>
          <w:sz w:val="24"/>
        </w:rPr>
        <w:t>ente; tocamos com nossa boca o C</w:t>
      </w:r>
      <w:r w:rsidR="000C24D2">
        <w:rPr>
          <w:rFonts w:ascii="Times New Roman" w:hAnsi="Times New Roman" w:cs="Times New Roman"/>
          <w:sz w:val="24"/>
        </w:rPr>
        <w:t xml:space="preserve">orpo de Jesus, como o tocaram os lábios de Maria, de José, de Madalena; entra em nós como repousou no seio de Maria; Ele se une a nós pelo mais casto dos matrimônios, chegando a ser o Divino </w:t>
      </w:r>
      <w:r w:rsidR="00027207">
        <w:rPr>
          <w:rFonts w:ascii="Times New Roman" w:hAnsi="Times New Roman" w:cs="Times New Roman"/>
          <w:sz w:val="24"/>
        </w:rPr>
        <w:t>E</w:t>
      </w:r>
      <w:r w:rsidR="000C24D2">
        <w:rPr>
          <w:rFonts w:ascii="Times New Roman" w:hAnsi="Times New Roman" w:cs="Times New Roman"/>
          <w:sz w:val="24"/>
        </w:rPr>
        <w:t>sposo das nossas almas, dando-se, entregando-se, abandonando-se para que possamos possuí-lo e amá-lo no tempo e na eternidade. A Eucaristia é Jesus Menino estendendo-nos os braços em seu berço para se oferecer a nós e pedir-nos um beijo...”</w:t>
      </w:r>
      <w:r w:rsidR="000C24D2">
        <w:rPr>
          <w:rStyle w:val="Refdenotaderodap"/>
          <w:rFonts w:ascii="Times New Roman" w:hAnsi="Times New Roman" w:cs="Times New Roman"/>
          <w:sz w:val="24"/>
        </w:rPr>
        <w:footnoteReference w:id="7"/>
      </w:r>
    </w:p>
    <w:p w:rsidR="00152A2A" w:rsidRDefault="00152A2A" w:rsidP="000C24D2">
      <w:pPr>
        <w:spacing w:after="0" w:line="276" w:lineRule="auto"/>
        <w:jc w:val="both"/>
        <w:rPr>
          <w:rFonts w:ascii="Times New Roman" w:hAnsi="Times New Roman" w:cs="Times New Roman"/>
          <w:sz w:val="24"/>
        </w:rPr>
      </w:pPr>
      <w:r>
        <w:rPr>
          <w:rFonts w:ascii="Times New Roman" w:hAnsi="Times New Roman" w:cs="Times New Roman"/>
          <w:sz w:val="24"/>
        </w:rPr>
        <w:t xml:space="preserve">E </w:t>
      </w:r>
      <w:r w:rsidR="00543938">
        <w:rPr>
          <w:rFonts w:ascii="Times New Roman" w:hAnsi="Times New Roman" w:cs="Times New Roman"/>
          <w:b/>
          <w:sz w:val="24"/>
        </w:rPr>
        <w:t>S</w:t>
      </w:r>
      <w:r w:rsidRPr="00543938">
        <w:rPr>
          <w:rFonts w:ascii="Times New Roman" w:hAnsi="Times New Roman" w:cs="Times New Roman"/>
          <w:b/>
          <w:sz w:val="24"/>
        </w:rPr>
        <w:t>ta Tereza d’Avila</w:t>
      </w:r>
      <w:r>
        <w:rPr>
          <w:rFonts w:ascii="Times New Roman" w:hAnsi="Times New Roman" w:cs="Times New Roman"/>
          <w:sz w:val="24"/>
        </w:rPr>
        <w:t xml:space="preserve"> dizia comentando</w:t>
      </w:r>
      <w:r w:rsidR="00543938">
        <w:rPr>
          <w:rStyle w:val="Refdenotaderodap"/>
          <w:rFonts w:ascii="Times New Roman" w:hAnsi="Times New Roman" w:cs="Times New Roman"/>
          <w:sz w:val="24"/>
        </w:rPr>
        <w:footnoteReference w:id="8"/>
      </w:r>
      <w:r>
        <w:rPr>
          <w:rFonts w:ascii="Times New Roman" w:hAnsi="Times New Roman" w:cs="Times New Roman"/>
          <w:sz w:val="24"/>
        </w:rPr>
        <w:t>: “</w:t>
      </w:r>
      <w:r w:rsidRPr="00152A2A">
        <w:rPr>
          <w:rFonts w:ascii="Times New Roman" w:hAnsi="Times New Roman" w:cs="Times New Roman"/>
          <w:sz w:val="24"/>
        </w:rPr>
        <w:t>Beije-me com o beijo de sua boca” que essa é uma graça tão grande, que a alma mal pode suportar estar assim tão próxima de seu Senhor. Tendo a certeza de que ele a ama.</w:t>
      </w:r>
    </w:p>
    <w:p w:rsidR="000C24D2" w:rsidRPr="00FF0902" w:rsidRDefault="000C24D2" w:rsidP="000C24D2">
      <w:pPr>
        <w:spacing w:after="0" w:line="276" w:lineRule="auto"/>
        <w:jc w:val="both"/>
        <w:rPr>
          <w:rFonts w:ascii="Times New Roman" w:hAnsi="Times New Roman" w:cs="Times New Roman"/>
          <w:sz w:val="24"/>
        </w:rPr>
      </w:pPr>
      <w:r>
        <w:rPr>
          <w:rFonts w:ascii="Times New Roman" w:hAnsi="Times New Roman" w:cs="Times New Roman"/>
          <w:sz w:val="24"/>
        </w:rPr>
        <w:t xml:space="preserve">Dizia </w:t>
      </w:r>
      <w:r w:rsidRPr="000C24D2">
        <w:rPr>
          <w:rFonts w:ascii="Times New Roman" w:hAnsi="Times New Roman" w:cs="Times New Roman"/>
          <w:b/>
          <w:sz w:val="24"/>
        </w:rPr>
        <w:t>Sta Terezinha</w:t>
      </w:r>
      <w:r>
        <w:rPr>
          <w:rFonts w:ascii="Times New Roman" w:hAnsi="Times New Roman" w:cs="Times New Roman"/>
          <w:sz w:val="24"/>
        </w:rPr>
        <w:t xml:space="preserve"> lembrando do dia da sua Primeira Comunhão: “</w:t>
      </w:r>
      <w:r w:rsidRPr="00FF0902">
        <w:rPr>
          <w:rFonts w:ascii="Times New Roman" w:hAnsi="Times New Roman" w:cs="Times New Roman"/>
          <w:sz w:val="24"/>
        </w:rPr>
        <w:t>Ah! Como foi doce o primei</w:t>
      </w:r>
      <w:r>
        <w:rPr>
          <w:rFonts w:ascii="Times New Roman" w:hAnsi="Times New Roman" w:cs="Times New Roman"/>
          <w:sz w:val="24"/>
        </w:rPr>
        <w:t>ro beijo de Jesus à minha alma”.</w:t>
      </w:r>
      <w:r w:rsidRPr="00FF0902">
        <w:t xml:space="preserve"> </w:t>
      </w:r>
      <w:r w:rsidRPr="00FF0902">
        <w:rPr>
          <w:rFonts w:ascii="Times New Roman" w:hAnsi="Times New Roman" w:cs="Times New Roman"/>
          <w:sz w:val="24"/>
        </w:rPr>
        <w:t>Foi um beijo de amor, sentia-me amada e dizia</w:t>
      </w:r>
      <w:r>
        <w:rPr>
          <w:rFonts w:ascii="Times New Roman" w:hAnsi="Times New Roman" w:cs="Times New Roman"/>
          <w:sz w:val="24"/>
        </w:rPr>
        <w:t xml:space="preserve"> </w:t>
      </w:r>
      <w:r w:rsidRPr="00FF0902">
        <w:rPr>
          <w:rFonts w:ascii="Times New Roman" w:hAnsi="Times New Roman" w:cs="Times New Roman"/>
          <w:sz w:val="24"/>
        </w:rPr>
        <w:t xml:space="preserve">também </w:t>
      </w:r>
      <w:proofErr w:type="gramStart"/>
      <w:r w:rsidRPr="00FF0902">
        <w:rPr>
          <w:rFonts w:ascii="Times New Roman" w:hAnsi="Times New Roman" w:cs="Times New Roman"/>
          <w:sz w:val="24"/>
        </w:rPr>
        <w:t>am</w:t>
      </w:r>
      <w:r>
        <w:rPr>
          <w:rFonts w:ascii="Times New Roman" w:hAnsi="Times New Roman" w:cs="Times New Roman"/>
          <w:sz w:val="24"/>
        </w:rPr>
        <w:t>o-vos</w:t>
      </w:r>
      <w:proofErr w:type="gramEnd"/>
      <w:r>
        <w:rPr>
          <w:rFonts w:ascii="Times New Roman" w:hAnsi="Times New Roman" w:cs="Times New Roman"/>
          <w:sz w:val="24"/>
        </w:rPr>
        <w:t>, dou-me a Vós para sempre...”.</w:t>
      </w:r>
      <w:r w:rsidR="00543938">
        <w:rPr>
          <w:rFonts w:ascii="Times New Roman" w:hAnsi="Times New Roman" w:cs="Times New Roman"/>
          <w:sz w:val="24"/>
        </w:rPr>
        <w:t xml:space="preserve"> </w:t>
      </w:r>
      <w:r w:rsidRPr="00FF0902">
        <w:rPr>
          <w:rFonts w:ascii="Times New Roman" w:hAnsi="Times New Roman" w:cs="Times New Roman"/>
          <w:sz w:val="24"/>
        </w:rPr>
        <w:t>Momento profundo, marcante para seu coração de criança que</w:t>
      </w:r>
      <w:r w:rsidR="00543938">
        <w:rPr>
          <w:rFonts w:ascii="Times New Roman" w:hAnsi="Times New Roman" w:cs="Times New Roman"/>
          <w:sz w:val="24"/>
        </w:rPr>
        <w:t xml:space="preserve"> </w:t>
      </w:r>
      <w:r w:rsidRPr="00FF0902">
        <w:rPr>
          <w:rFonts w:ascii="Times New Roman" w:hAnsi="Times New Roman" w:cs="Times New Roman"/>
          <w:sz w:val="24"/>
        </w:rPr>
        <w:t>se sente inundado pela presença de Jesus.</w:t>
      </w:r>
    </w:p>
    <w:p w:rsidR="000C24D2" w:rsidRDefault="000C24D2" w:rsidP="000C24D2">
      <w:pPr>
        <w:spacing w:after="0" w:line="276" w:lineRule="auto"/>
        <w:jc w:val="both"/>
        <w:rPr>
          <w:rFonts w:ascii="Times New Roman" w:hAnsi="Times New Roman" w:cs="Times New Roman"/>
          <w:sz w:val="24"/>
        </w:rPr>
      </w:pPr>
      <w:r>
        <w:rPr>
          <w:rFonts w:ascii="Times New Roman" w:hAnsi="Times New Roman" w:cs="Times New Roman"/>
          <w:sz w:val="24"/>
        </w:rPr>
        <w:t xml:space="preserve">Comentando o Ct dizia </w:t>
      </w:r>
      <w:r w:rsidRPr="000C24D2">
        <w:rPr>
          <w:rFonts w:ascii="Times New Roman" w:hAnsi="Times New Roman" w:cs="Times New Roman"/>
          <w:b/>
          <w:sz w:val="24"/>
        </w:rPr>
        <w:t>Christian de Chergé</w:t>
      </w:r>
      <w:r>
        <w:rPr>
          <w:rStyle w:val="Refdenotaderodap"/>
          <w:rFonts w:ascii="Times New Roman" w:hAnsi="Times New Roman" w:cs="Times New Roman"/>
          <w:sz w:val="24"/>
        </w:rPr>
        <w:footnoteReference w:id="9"/>
      </w:r>
      <w:r>
        <w:rPr>
          <w:rFonts w:ascii="Times New Roman" w:hAnsi="Times New Roman" w:cs="Times New Roman"/>
          <w:sz w:val="24"/>
        </w:rPr>
        <w:t>:</w:t>
      </w:r>
    </w:p>
    <w:p w:rsidR="000C24D2" w:rsidRDefault="000C24D2" w:rsidP="000C24D2">
      <w:pPr>
        <w:spacing w:after="0" w:line="276" w:lineRule="auto"/>
        <w:jc w:val="both"/>
        <w:rPr>
          <w:rFonts w:ascii="Times New Roman" w:hAnsi="Times New Roman" w:cs="Times New Roman"/>
          <w:sz w:val="24"/>
        </w:rPr>
      </w:pPr>
      <w:r>
        <w:rPr>
          <w:rFonts w:ascii="Times New Roman" w:hAnsi="Times New Roman" w:cs="Times New Roman"/>
          <w:sz w:val="24"/>
        </w:rPr>
        <w:t>“</w:t>
      </w:r>
      <w:r w:rsidRPr="00394E96">
        <w:rPr>
          <w:rFonts w:ascii="Times New Roman" w:hAnsi="Times New Roman" w:cs="Times New Roman"/>
          <w:sz w:val="24"/>
        </w:rPr>
        <w:t xml:space="preserve">A eucaristia nos ensina que </w:t>
      </w:r>
      <w:r w:rsidRPr="00FF0902">
        <w:rPr>
          <w:rFonts w:ascii="Times New Roman" w:hAnsi="Times New Roman" w:cs="Times New Roman"/>
          <w:b/>
          <w:sz w:val="24"/>
        </w:rPr>
        <w:t>todo</w:t>
      </w:r>
      <w:r w:rsidRPr="00394E96">
        <w:rPr>
          <w:rFonts w:ascii="Times New Roman" w:hAnsi="Times New Roman" w:cs="Times New Roman"/>
          <w:sz w:val="24"/>
        </w:rPr>
        <w:t xml:space="preserve"> </w:t>
      </w:r>
      <w:r w:rsidRPr="00394E96">
        <w:rPr>
          <w:rFonts w:ascii="Times New Roman" w:hAnsi="Times New Roman" w:cs="Times New Roman"/>
          <w:b/>
          <w:sz w:val="24"/>
        </w:rPr>
        <w:t>o corpo é sacramento</w:t>
      </w:r>
      <w:r w:rsidRPr="00394E96">
        <w:rPr>
          <w:rFonts w:ascii="Times New Roman" w:hAnsi="Times New Roman" w:cs="Times New Roman"/>
          <w:sz w:val="24"/>
        </w:rPr>
        <w:t>. Por isso, não há nada de vulgar naquilo que o corpo é</w:t>
      </w:r>
      <w:r>
        <w:rPr>
          <w:rFonts w:ascii="Times New Roman" w:hAnsi="Times New Roman" w:cs="Times New Roman"/>
          <w:sz w:val="24"/>
        </w:rPr>
        <w:t xml:space="preserve">, diz ou faz. Abramos a Bíblia: </w:t>
      </w:r>
      <w:r w:rsidRPr="000C24D2">
        <w:rPr>
          <w:rFonts w:ascii="Times New Roman" w:hAnsi="Times New Roman" w:cs="Times New Roman"/>
          <w:i/>
          <w:sz w:val="24"/>
        </w:rPr>
        <w:t>Há o beijo de Maria Madalena</w:t>
      </w:r>
      <w:r w:rsidRPr="00394E96">
        <w:rPr>
          <w:rFonts w:ascii="Times New Roman" w:hAnsi="Times New Roman" w:cs="Times New Roman"/>
          <w:sz w:val="24"/>
        </w:rPr>
        <w:t xml:space="preserve">, que escandaliza os judeus. Nós também podemos estar do lado </w:t>
      </w:r>
      <w:r w:rsidRPr="00394E96">
        <w:rPr>
          <w:rFonts w:ascii="Times New Roman" w:hAnsi="Times New Roman" w:cs="Times New Roman"/>
          <w:sz w:val="24"/>
        </w:rPr>
        <w:lastRenderedPageBreak/>
        <w:t xml:space="preserve">daquela que dá o beijo ou do lado daqueles que se escandalizam, ou talvez também do lado daquele que recebe o beijo. </w:t>
      </w:r>
    </w:p>
    <w:p w:rsidR="000C24D2" w:rsidRDefault="000C24D2" w:rsidP="000C24D2">
      <w:pPr>
        <w:spacing w:after="0" w:line="276" w:lineRule="auto"/>
        <w:jc w:val="both"/>
        <w:rPr>
          <w:rFonts w:ascii="Times New Roman" w:hAnsi="Times New Roman" w:cs="Times New Roman"/>
          <w:sz w:val="24"/>
        </w:rPr>
      </w:pPr>
      <w:r w:rsidRPr="000C24D2">
        <w:rPr>
          <w:rFonts w:ascii="Times New Roman" w:hAnsi="Times New Roman" w:cs="Times New Roman"/>
          <w:i/>
          <w:sz w:val="24"/>
        </w:rPr>
        <w:t>Há o beijo de Judas.</w:t>
      </w:r>
      <w:r w:rsidRPr="00394E96">
        <w:rPr>
          <w:rFonts w:ascii="Times New Roman" w:hAnsi="Times New Roman" w:cs="Times New Roman"/>
          <w:sz w:val="24"/>
        </w:rPr>
        <w:t xml:space="preserve"> O beijo de Judas é um beijo destinado a encerrar uma história de amor, enquanto que, por si só, o beijo seria feito para abrir e para e</w:t>
      </w:r>
      <w:r>
        <w:rPr>
          <w:rFonts w:ascii="Times New Roman" w:hAnsi="Times New Roman" w:cs="Times New Roman"/>
          <w:sz w:val="24"/>
        </w:rPr>
        <w:t>stipular um pacto de amor.</w:t>
      </w:r>
      <w:r w:rsidRPr="00394E96">
        <w:rPr>
          <w:rFonts w:ascii="Times New Roman" w:hAnsi="Times New Roman" w:cs="Times New Roman"/>
          <w:sz w:val="24"/>
        </w:rPr>
        <w:t xml:space="preserve"> Ao beijo de Judas respondeu o beijo de Jesus que parece lhe dizer: não é você que pode fechar, com sua iniciativa, a seu modo, uma história que o meu Pai começou e que </w:t>
      </w:r>
      <w:r>
        <w:rPr>
          <w:rFonts w:ascii="Times New Roman" w:hAnsi="Times New Roman" w:cs="Times New Roman"/>
          <w:sz w:val="24"/>
        </w:rPr>
        <w:t xml:space="preserve">Eu quero continuar. </w:t>
      </w:r>
    </w:p>
    <w:p w:rsidR="000C24D2" w:rsidRDefault="000C24D2" w:rsidP="000C24D2">
      <w:pPr>
        <w:spacing w:after="0" w:line="276" w:lineRule="auto"/>
        <w:jc w:val="both"/>
        <w:rPr>
          <w:rFonts w:ascii="Times New Roman" w:hAnsi="Times New Roman" w:cs="Times New Roman"/>
          <w:sz w:val="24"/>
        </w:rPr>
      </w:pPr>
      <w:r w:rsidRPr="000C24D2">
        <w:rPr>
          <w:rFonts w:ascii="Times New Roman" w:hAnsi="Times New Roman" w:cs="Times New Roman"/>
          <w:i/>
          <w:sz w:val="24"/>
        </w:rPr>
        <w:t>Na Trindade</w:t>
      </w:r>
      <w:r w:rsidRPr="00394E96">
        <w:rPr>
          <w:rFonts w:ascii="Times New Roman" w:hAnsi="Times New Roman" w:cs="Times New Roman"/>
          <w:sz w:val="24"/>
        </w:rPr>
        <w:t xml:space="preserve">, o Espírito é o beijo do Pai ao Filho, e do Filho ao Pai. </w:t>
      </w:r>
    </w:p>
    <w:p w:rsidR="000C24D2" w:rsidRDefault="000C24D2" w:rsidP="000C24D2">
      <w:pPr>
        <w:spacing w:after="0" w:line="276" w:lineRule="auto"/>
        <w:jc w:val="both"/>
        <w:rPr>
          <w:rFonts w:ascii="Times New Roman" w:hAnsi="Times New Roman" w:cs="Times New Roman"/>
          <w:sz w:val="24"/>
        </w:rPr>
      </w:pPr>
      <w:r w:rsidRPr="00394E96">
        <w:rPr>
          <w:rFonts w:ascii="Times New Roman" w:hAnsi="Times New Roman" w:cs="Times New Roman"/>
          <w:sz w:val="24"/>
        </w:rPr>
        <w:t>No comentário talmúdico à morte de Moisés, há uma expressão magnífica. Diz-se que, quando Moisés se pôs nas mãos de Deus, no limiar da Terra Prometida na qual ele não poderá entrar – porque a única terra prometida em que ele pode entrar é outra – Deus vem, se estende sobre Moisés e, com um beijo, aspira-lhe a alma. Deus retoma em si o que lhe deu ao criá-lo. Se a morte pudesse ser simplesmente assim, seria bonito!"</w:t>
      </w:r>
      <w:r>
        <w:rPr>
          <w:rStyle w:val="Refdenotaderodap"/>
          <w:rFonts w:ascii="Times New Roman" w:hAnsi="Times New Roman" w:cs="Times New Roman"/>
          <w:sz w:val="24"/>
        </w:rPr>
        <w:footnoteReference w:id="10"/>
      </w:r>
    </w:p>
    <w:p w:rsidR="005A3C5D" w:rsidRPr="00C7765E" w:rsidRDefault="005A3C5D" w:rsidP="000C77A3">
      <w:pPr>
        <w:spacing w:after="0" w:line="276" w:lineRule="auto"/>
        <w:jc w:val="both"/>
        <w:rPr>
          <w:rFonts w:ascii="Times New Roman" w:hAnsi="Times New Roman" w:cs="Times New Roman"/>
          <w:sz w:val="10"/>
        </w:rPr>
      </w:pPr>
    </w:p>
    <w:p w:rsidR="000C24D2" w:rsidRDefault="00B119E5" w:rsidP="005A3C5D">
      <w:pPr>
        <w:spacing w:after="0" w:line="276" w:lineRule="auto"/>
        <w:jc w:val="both"/>
        <w:rPr>
          <w:rFonts w:ascii="Times New Roman" w:hAnsi="Times New Roman" w:cs="Times New Roman"/>
          <w:sz w:val="24"/>
        </w:rPr>
      </w:pPr>
      <w:r w:rsidRPr="00B119E5">
        <w:rPr>
          <w:rFonts w:ascii="Times New Roman" w:hAnsi="Times New Roman" w:cs="Times New Roman"/>
          <w:b/>
          <w:sz w:val="24"/>
        </w:rPr>
        <w:t>OS SEIOS</w:t>
      </w:r>
      <w:r>
        <w:rPr>
          <w:rFonts w:ascii="Times New Roman" w:hAnsi="Times New Roman" w:cs="Times New Roman"/>
          <w:sz w:val="24"/>
        </w:rPr>
        <w:t xml:space="preserve">: </w:t>
      </w:r>
      <w:r w:rsidR="005A3C5D">
        <w:rPr>
          <w:rFonts w:ascii="Times New Roman" w:hAnsi="Times New Roman" w:cs="Times New Roman"/>
          <w:sz w:val="24"/>
        </w:rPr>
        <w:t>“</w:t>
      </w:r>
      <w:r w:rsidR="000C77A3" w:rsidRPr="00B119E5">
        <w:rPr>
          <w:rFonts w:ascii="Times New Roman" w:hAnsi="Times New Roman" w:cs="Times New Roman"/>
          <w:sz w:val="24"/>
        </w:rPr>
        <w:t>Os teus dois seios</w:t>
      </w:r>
      <w:r w:rsidR="000C77A3" w:rsidRPr="005A3C5D">
        <w:rPr>
          <w:rFonts w:ascii="Times New Roman" w:hAnsi="Times New Roman" w:cs="Times New Roman"/>
          <w:b/>
          <w:sz w:val="24"/>
        </w:rPr>
        <w:t xml:space="preserve"> </w:t>
      </w:r>
      <w:r w:rsidR="000C77A3" w:rsidRPr="00B119E5">
        <w:rPr>
          <w:rFonts w:ascii="Times New Roman" w:hAnsi="Times New Roman" w:cs="Times New Roman"/>
          <w:sz w:val="24"/>
        </w:rPr>
        <w:t>são como dois filhotes gêmeos de uma gazela pastando entre os lírios</w:t>
      </w:r>
      <w:proofErr w:type="gramStart"/>
      <w:r w:rsidR="005A3C5D" w:rsidRPr="00B119E5">
        <w:rPr>
          <w:rFonts w:ascii="Times New Roman" w:hAnsi="Times New Roman" w:cs="Times New Roman"/>
          <w:sz w:val="24"/>
        </w:rPr>
        <w:t>”</w:t>
      </w:r>
      <w:r w:rsidR="000C77A3" w:rsidRPr="00B119E5">
        <w:rPr>
          <w:rFonts w:ascii="Times New Roman" w:hAnsi="Times New Roman" w:cs="Times New Roman"/>
          <w:sz w:val="24"/>
        </w:rPr>
        <w:t>.</w:t>
      </w:r>
      <w:r w:rsidR="005A3C5D" w:rsidRPr="005A3C5D">
        <w:rPr>
          <w:rFonts w:ascii="Times New Roman" w:hAnsi="Times New Roman" w:cs="Times New Roman"/>
          <w:b/>
          <w:sz w:val="24"/>
        </w:rPr>
        <w:t>Ct</w:t>
      </w:r>
      <w:proofErr w:type="gramEnd"/>
      <w:r w:rsidR="005A3C5D" w:rsidRPr="005A3C5D">
        <w:rPr>
          <w:rFonts w:ascii="Times New Roman" w:hAnsi="Times New Roman" w:cs="Times New Roman"/>
          <w:b/>
          <w:sz w:val="24"/>
        </w:rPr>
        <w:t xml:space="preserve"> 4,5</w:t>
      </w:r>
      <w:r w:rsidR="005A3C5D">
        <w:rPr>
          <w:rFonts w:ascii="Times New Roman" w:hAnsi="Times New Roman" w:cs="Times New Roman"/>
          <w:sz w:val="24"/>
        </w:rPr>
        <w:t>:</w:t>
      </w:r>
    </w:p>
    <w:p w:rsidR="000C24D2" w:rsidRDefault="000C77A3" w:rsidP="005A3C5D">
      <w:pPr>
        <w:spacing w:after="0" w:line="276" w:lineRule="auto"/>
        <w:jc w:val="both"/>
        <w:rPr>
          <w:rFonts w:ascii="Times New Roman" w:hAnsi="Times New Roman" w:cs="Times New Roman"/>
          <w:sz w:val="24"/>
        </w:rPr>
      </w:pPr>
      <w:r w:rsidRPr="000C24D2">
        <w:rPr>
          <w:rFonts w:ascii="Times New Roman" w:hAnsi="Times New Roman" w:cs="Times New Roman"/>
          <w:b/>
          <w:sz w:val="24"/>
        </w:rPr>
        <w:t>Sto Agostinho</w:t>
      </w:r>
      <w:r>
        <w:rPr>
          <w:rFonts w:ascii="Times New Roman" w:hAnsi="Times New Roman" w:cs="Times New Roman"/>
          <w:sz w:val="24"/>
        </w:rPr>
        <w:t xml:space="preserve"> via aqui</w:t>
      </w:r>
      <w:r w:rsidR="005A3C5D">
        <w:rPr>
          <w:rFonts w:ascii="Times New Roman" w:hAnsi="Times New Roman" w:cs="Times New Roman"/>
          <w:sz w:val="24"/>
        </w:rPr>
        <w:t xml:space="preserve"> o peito da Mãe Igreja que nutre seus filhos através o sacramento do Batismo e da Eucaristia. </w:t>
      </w:r>
    </w:p>
    <w:p w:rsidR="008E225A" w:rsidRDefault="005A3C5D" w:rsidP="005A3C5D">
      <w:pPr>
        <w:spacing w:after="0" w:line="276" w:lineRule="auto"/>
        <w:jc w:val="both"/>
        <w:rPr>
          <w:rFonts w:ascii="Times New Roman" w:hAnsi="Times New Roman" w:cs="Times New Roman"/>
          <w:sz w:val="24"/>
        </w:rPr>
      </w:pPr>
      <w:r>
        <w:rPr>
          <w:rFonts w:ascii="Times New Roman" w:hAnsi="Times New Roman" w:cs="Times New Roman"/>
          <w:sz w:val="24"/>
        </w:rPr>
        <w:t xml:space="preserve">E muitos outros Padres interpretavam os dois seios como o AT e NT. “os seios da Igreja contem o leite e o vinho, o leite para os simplese e o vinho para os sapientes e esses facilitavam a contemplação divina e nos conduzia a um estato de ecsate, </w:t>
      </w:r>
      <w:r>
        <w:rPr>
          <w:rFonts w:ascii="Times New Roman" w:hAnsi="Times New Roman" w:cs="Times New Roman"/>
          <w:sz w:val="24"/>
        </w:rPr>
        <w:lastRenderedPageBreak/>
        <w:t>alegrava o coração e donava a sabedoria”</w:t>
      </w:r>
      <w:r>
        <w:rPr>
          <w:rStyle w:val="Refdenotaderodap"/>
          <w:rFonts w:ascii="Times New Roman" w:hAnsi="Times New Roman" w:cs="Times New Roman"/>
          <w:sz w:val="24"/>
        </w:rPr>
        <w:footnoteReference w:id="11"/>
      </w:r>
      <w:r>
        <w:rPr>
          <w:rFonts w:ascii="Times New Roman" w:hAnsi="Times New Roman" w:cs="Times New Roman"/>
          <w:sz w:val="24"/>
        </w:rPr>
        <w:t xml:space="preserve">. </w:t>
      </w:r>
      <w:r w:rsidR="008E225A">
        <w:rPr>
          <w:rFonts w:ascii="Times New Roman" w:hAnsi="Times New Roman" w:cs="Times New Roman"/>
          <w:sz w:val="24"/>
        </w:rPr>
        <w:t>E São Origene via nos dois seios a divindade e a humanidade de Jesus</w:t>
      </w:r>
      <w:r w:rsidR="008E225A">
        <w:rPr>
          <w:rStyle w:val="Refdenotaderodap"/>
          <w:rFonts w:ascii="Times New Roman" w:hAnsi="Times New Roman" w:cs="Times New Roman"/>
          <w:sz w:val="24"/>
        </w:rPr>
        <w:footnoteReference w:id="12"/>
      </w:r>
      <w:r w:rsidR="008E225A">
        <w:rPr>
          <w:rFonts w:ascii="Times New Roman" w:hAnsi="Times New Roman" w:cs="Times New Roman"/>
          <w:sz w:val="24"/>
        </w:rPr>
        <w:t>.</w:t>
      </w:r>
    </w:p>
    <w:p w:rsidR="00C7765E" w:rsidRPr="00C7765E" w:rsidRDefault="00C7765E" w:rsidP="005A3C5D">
      <w:pPr>
        <w:spacing w:after="0" w:line="276" w:lineRule="auto"/>
        <w:jc w:val="both"/>
        <w:rPr>
          <w:rFonts w:ascii="Times New Roman" w:hAnsi="Times New Roman" w:cs="Times New Roman"/>
          <w:b/>
          <w:sz w:val="24"/>
        </w:rPr>
      </w:pPr>
      <w:r w:rsidRPr="00C7765E">
        <w:rPr>
          <w:rFonts w:ascii="Times New Roman" w:hAnsi="Times New Roman" w:cs="Times New Roman"/>
          <w:b/>
          <w:sz w:val="24"/>
        </w:rPr>
        <w:t>A Igreja, jardim do Amado:</w:t>
      </w:r>
    </w:p>
    <w:p w:rsidR="00C7765E" w:rsidRDefault="00C7765E" w:rsidP="005A3C5D">
      <w:pPr>
        <w:spacing w:after="0" w:line="276" w:lineRule="auto"/>
        <w:jc w:val="both"/>
        <w:rPr>
          <w:rFonts w:ascii="Times New Roman" w:hAnsi="Times New Roman" w:cs="Times New Roman"/>
          <w:sz w:val="24"/>
        </w:rPr>
      </w:pPr>
      <w:r>
        <w:rPr>
          <w:rFonts w:ascii="Times New Roman" w:hAnsi="Times New Roman" w:cs="Times New Roman"/>
          <w:sz w:val="24"/>
        </w:rPr>
        <w:t>“</w:t>
      </w:r>
      <w:r w:rsidRPr="00C7765E">
        <w:rPr>
          <w:rFonts w:ascii="Times New Roman" w:hAnsi="Times New Roman" w:cs="Times New Roman"/>
          <w:sz w:val="24"/>
        </w:rPr>
        <w:t xml:space="preserve">Entro no meu jardim, minha irmã, minha esposa, colho a minha mirra e o meu bálsamo, como o meu favo com meu mel, e bebo o meu vinho com meu leite. </w:t>
      </w:r>
      <w:proofErr w:type="gramStart"/>
      <w:r w:rsidRPr="00C7765E">
        <w:rPr>
          <w:rFonts w:ascii="Times New Roman" w:hAnsi="Times New Roman" w:cs="Times New Roman"/>
          <w:sz w:val="24"/>
        </w:rPr>
        <w:t>.Amigos</w:t>
      </w:r>
      <w:proofErr w:type="gramEnd"/>
      <w:r w:rsidRPr="00C7765E">
        <w:rPr>
          <w:rFonts w:ascii="Times New Roman" w:hAnsi="Times New Roman" w:cs="Times New Roman"/>
          <w:sz w:val="24"/>
        </w:rPr>
        <w:t>, comei, bebei, inebriai-vos ó caríssimos</w:t>
      </w:r>
      <w:r>
        <w:rPr>
          <w:rFonts w:ascii="Times New Roman" w:hAnsi="Times New Roman" w:cs="Times New Roman"/>
          <w:sz w:val="24"/>
        </w:rPr>
        <w:t xml:space="preserve"> Ct 51.</w:t>
      </w:r>
      <w:r w:rsidRPr="00C7765E">
        <w:rPr>
          <w:rFonts w:ascii="Times New Roman" w:hAnsi="Times New Roman" w:cs="Times New Roman"/>
          <w:sz w:val="24"/>
        </w:rPr>
        <w:t xml:space="preserve"> </w:t>
      </w:r>
    </w:p>
    <w:p w:rsidR="00B119E5" w:rsidRDefault="00C7765E" w:rsidP="005A3C5D">
      <w:pPr>
        <w:spacing w:after="0" w:line="276" w:lineRule="auto"/>
        <w:jc w:val="both"/>
        <w:rPr>
          <w:rFonts w:ascii="Times New Roman" w:hAnsi="Times New Roman" w:cs="Times New Roman"/>
          <w:sz w:val="24"/>
        </w:rPr>
      </w:pPr>
      <w:r>
        <w:rPr>
          <w:rFonts w:ascii="Times New Roman" w:hAnsi="Times New Roman" w:cs="Times New Roman"/>
          <w:sz w:val="24"/>
        </w:rPr>
        <w:t>“</w:t>
      </w:r>
      <w:r w:rsidRPr="00C7765E">
        <w:rPr>
          <w:rFonts w:ascii="Times New Roman" w:hAnsi="Times New Roman" w:cs="Times New Roman"/>
          <w:sz w:val="24"/>
        </w:rPr>
        <w:t>Ora, eu sou um muro, e meus seios são como torres; por isso sou aos seus olhos uma fonte de alegria</w:t>
      </w:r>
      <w:r>
        <w:rPr>
          <w:rFonts w:ascii="Times New Roman" w:hAnsi="Times New Roman" w:cs="Times New Roman"/>
          <w:sz w:val="24"/>
        </w:rPr>
        <w:t xml:space="preserve">” Ct. 8,10. </w:t>
      </w:r>
    </w:p>
    <w:p w:rsidR="00B119E5" w:rsidRDefault="00B119E5" w:rsidP="00B119E5">
      <w:pPr>
        <w:spacing w:after="0" w:line="276" w:lineRule="auto"/>
        <w:jc w:val="both"/>
        <w:rPr>
          <w:rFonts w:ascii="Times New Roman" w:hAnsi="Times New Roman" w:cs="Times New Roman"/>
          <w:sz w:val="24"/>
        </w:rPr>
      </w:pPr>
      <w:r>
        <w:rPr>
          <w:rFonts w:ascii="Times New Roman" w:hAnsi="Times New Roman" w:cs="Times New Roman"/>
          <w:sz w:val="24"/>
        </w:rPr>
        <w:t>“</w:t>
      </w:r>
      <w:r w:rsidRPr="00B119E5">
        <w:rPr>
          <w:rFonts w:ascii="Times New Roman" w:hAnsi="Times New Roman" w:cs="Times New Roman"/>
          <w:sz w:val="24"/>
        </w:rPr>
        <w:t>Enquanto o rei descansa em seu divã, meu nardo exala o seu perfume;</w:t>
      </w:r>
      <w:r>
        <w:rPr>
          <w:rFonts w:ascii="Times New Roman" w:hAnsi="Times New Roman" w:cs="Times New Roman"/>
          <w:sz w:val="24"/>
        </w:rPr>
        <w:t xml:space="preserve"> </w:t>
      </w:r>
      <w:r w:rsidRPr="00B119E5">
        <w:rPr>
          <w:rFonts w:ascii="Times New Roman" w:hAnsi="Times New Roman" w:cs="Times New Roman"/>
          <w:sz w:val="24"/>
        </w:rPr>
        <w:t xml:space="preserve">meu bem-amado é para mim um saquitel de mirra, </w:t>
      </w:r>
      <w:r>
        <w:rPr>
          <w:rFonts w:ascii="Times New Roman" w:hAnsi="Times New Roman" w:cs="Times New Roman"/>
          <w:sz w:val="24"/>
        </w:rPr>
        <w:t>que repousa entre os meus seios... (Ct1,13)</w:t>
      </w:r>
      <w:r w:rsidRPr="00B119E5">
        <w:rPr>
          <w:rFonts w:ascii="Times New Roman" w:hAnsi="Times New Roman" w:cs="Times New Roman"/>
          <w:sz w:val="24"/>
        </w:rPr>
        <w:t xml:space="preserve"> </w:t>
      </w:r>
    </w:p>
    <w:p w:rsidR="00C7765E" w:rsidRDefault="00C7765E" w:rsidP="00B119E5">
      <w:pPr>
        <w:spacing w:after="0" w:line="276" w:lineRule="auto"/>
        <w:jc w:val="both"/>
        <w:rPr>
          <w:rFonts w:ascii="Times New Roman" w:hAnsi="Times New Roman" w:cs="Times New Roman"/>
          <w:sz w:val="24"/>
        </w:rPr>
      </w:pPr>
      <w:r>
        <w:rPr>
          <w:rFonts w:ascii="Times New Roman" w:hAnsi="Times New Roman" w:cs="Times New Roman"/>
          <w:sz w:val="24"/>
        </w:rPr>
        <w:t>Quantas vezes a Palavra de Deus foi um muro, umas torres de proteção</w:t>
      </w:r>
      <w:r w:rsidR="00B119E5">
        <w:rPr>
          <w:rFonts w:ascii="Times New Roman" w:hAnsi="Times New Roman" w:cs="Times New Roman"/>
          <w:sz w:val="24"/>
        </w:rPr>
        <w:t>, um lugar de desacanso</w:t>
      </w:r>
      <w:r>
        <w:rPr>
          <w:rFonts w:ascii="Times New Roman" w:hAnsi="Times New Roman" w:cs="Times New Roman"/>
          <w:sz w:val="24"/>
        </w:rPr>
        <w:t xml:space="preserve"> para </w:t>
      </w:r>
      <w:proofErr w:type="gramStart"/>
      <w:r>
        <w:rPr>
          <w:rFonts w:ascii="Times New Roman" w:hAnsi="Times New Roman" w:cs="Times New Roman"/>
          <w:sz w:val="24"/>
        </w:rPr>
        <w:t>nós!</w:t>
      </w:r>
      <w:r w:rsidRPr="00C7765E">
        <w:rPr>
          <w:rFonts w:ascii="Times New Roman" w:hAnsi="Times New Roman" w:cs="Times New Roman"/>
          <w:sz w:val="24"/>
        </w:rPr>
        <w:t>..</w:t>
      </w:r>
      <w:proofErr w:type="gramEnd"/>
    </w:p>
    <w:p w:rsidR="005A3C5D" w:rsidRDefault="005A3C5D" w:rsidP="005A3C5D">
      <w:pPr>
        <w:spacing w:after="0" w:line="276" w:lineRule="auto"/>
        <w:jc w:val="both"/>
        <w:rPr>
          <w:rFonts w:ascii="Times New Roman" w:hAnsi="Times New Roman" w:cs="Times New Roman"/>
          <w:sz w:val="24"/>
        </w:rPr>
      </w:pPr>
    </w:p>
    <w:p w:rsidR="009F489F" w:rsidRDefault="000B5327" w:rsidP="000B5327">
      <w:pPr>
        <w:spacing w:after="0" w:line="276" w:lineRule="auto"/>
        <w:jc w:val="center"/>
        <w:rPr>
          <w:rFonts w:ascii="Times New Roman" w:hAnsi="Times New Roman" w:cs="Times New Roman"/>
          <w:color w:val="FF0000"/>
          <w:sz w:val="24"/>
        </w:rPr>
      </w:pPr>
      <w:r>
        <w:rPr>
          <w:rFonts w:ascii="Times New Roman" w:hAnsi="Times New Roman" w:cs="Times New Roman"/>
          <w:sz w:val="24"/>
        </w:rPr>
        <w:t xml:space="preserve">. </w:t>
      </w:r>
      <w:r>
        <w:rPr>
          <w:rFonts w:ascii="Times New Roman" w:hAnsi="Times New Roman" w:cs="Times New Roman"/>
          <w:color w:val="FF0000"/>
          <w:sz w:val="24"/>
        </w:rPr>
        <w:t>3ª MEDITAÇÃO:</w:t>
      </w:r>
    </w:p>
    <w:p w:rsidR="00D94134" w:rsidRPr="000E247F" w:rsidRDefault="00D94134" w:rsidP="00DF08FB">
      <w:pPr>
        <w:spacing w:after="0" w:line="276" w:lineRule="auto"/>
        <w:jc w:val="both"/>
        <w:rPr>
          <w:rFonts w:ascii="Times New Roman" w:hAnsi="Times New Roman" w:cs="Times New Roman"/>
          <w:color w:val="FF0000"/>
          <w:sz w:val="6"/>
        </w:rPr>
      </w:pPr>
    </w:p>
    <w:p w:rsidR="00D94134" w:rsidRPr="00EF7AED" w:rsidRDefault="00755E00" w:rsidP="00D94134">
      <w:pPr>
        <w:spacing w:after="0" w:line="276" w:lineRule="auto"/>
        <w:jc w:val="right"/>
        <w:rPr>
          <w:rFonts w:ascii="Times New Roman" w:hAnsi="Times New Roman" w:cs="Times New Roman"/>
          <w:color w:val="FF0000"/>
          <w:sz w:val="24"/>
        </w:rPr>
      </w:pPr>
      <w:r w:rsidRPr="00755E00">
        <w:rPr>
          <w:rFonts w:ascii="Times New Roman" w:hAnsi="Times New Roman" w:cs="Times New Roman"/>
          <w:b/>
          <w:color w:val="FF0000"/>
          <w:sz w:val="24"/>
        </w:rPr>
        <w:t xml:space="preserve">A VOZ DO ESPOSO E DA ESPOSA </w:t>
      </w:r>
      <w:r>
        <w:rPr>
          <w:rFonts w:ascii="Times New Roman" w:hAnsi="Times New Roman" w:cs="Times New Roman"/>
          <w:b/>
          <w:color w:val="FF0000"/>
          <w:sz w:val="24"/>
        </w:rPr>
        <w:t xml:space="preserve">        Ct</w:t>
      </w:r>
      <w:r w:rsidR="00D94134">
        <w:rPr>
          <w:rStyle w:val="Refdenotaderodap"/>
          <w:rFonts w:ascii="Times New Roman" w:hAnsi="Times New Roman" w:cs="Times New Roman"/>
          <w:color w:val="FF0000"/>
          <w:sz w:val="24"/>
        </w:rPr>
        <w:footnoteReference w:id="13"/>
      </w:r>
    </w:p>
    <w:p w:rsidR="00D94134" w:rsidRDefault="00D94134" w:rsidP="00D94134">
      <w:pPr>
        <w:spacing w:after="0" w:line="276" w:lineRule="auto"/>
        <w:jc w:val="both"/>
        <w:rPr>
          <w:rFonts w:ascii="Times New Roman" w:hAnsi="Times New Roman" w:cs="Times New Roman"/>
          <w:sz w:val="24"/>
        </w:rPr>
      </w:pPr>
      <w:r w:rsidRPr="002F48A9">
        <w:rPr>
          <w:rFonts w:ascii="Times New Roman" w:hAnsi="Times New Roman" w:cs="Times New Roman"/>
          <w:b/>
          <w:sz w:val="24"/>
        </w:rPr>
        <w:t>O amor conjugal</w:t>
      </w:r>
      <w:r>
        <w:rPr>
          <w:rFonts w:ascii="Times New Roman" w:hAnsi="Times New Roman" w:cs="Times New Roman"/>
          <w:b/>
          <w:sz w:val="24"/>
        </w:rPr>
        <w:t xml:space="preserve"> (c.2)</w:t>
      </w:r>
      <w:r w:rsidRPr="002F48A9">
        <w:rPr>
          <w:rFonts w:ascii="Times New Roman" w:hAnsi="Times New Roman" w:cs="Times New Roman"/>
          <w:b/>
          <w:sz w:val="24"/>
        </w:rPr>
        <w:t>:</w:t>
      </w:r>
      <w:r>
        <w:rPr>
          <w:rFonts w:ascii="Times New Roman" w:hAnsi="Times New Roman" w:cs="Times New Roman"/>
          <w:sz w:val="24"/>
        </w:rPr>
        <w:t xml:space="preserve"> O texto mostra a união entre Deus e o Povo através o amor conjugal deste casal: Ela vai ao encontro dele, ele a chama e os dois saem para descobrir o que é a primavera. Ela proclama de pertencer a ele. E parece que os dois estão correndo um atrás do outro. No inicio parece que ele está correndo atrás dela: “</w:t>
      </w:r>
      <w:r w:rsidRPr="001B0415">
        <w:rPr>
          <w:rFonts w:ascii="Times New Roman" w:hAnsi="Times New Roman" w:cs="Times New Roman"/>
          <w:sz w:val="24"/>
        </w:rPr>
        <w:t>Oh, esta é a voz do meu amado! Ei-lo que aí vem, saltando sobre os montes, pulando sobre as colinas</w:t>
      </w:r>
      <w:r>
        <w:rPr>
          <w:rFonts w:ascii="Times New Roman" w:hAnsi="Times New Roman" w:cs="Times New Roman"/>
          <w:sz w:val="24"/>
        </w:rPr>
        <w:t>”v.8</w:t>
      </w:r>
      <w:r w:rsidRPr="001B0415">
        <w:rPr>
          <w:rFonts w:ascii="Times New Roman" w:hAnsi="Times New Roman" w:cs="Times New Roman"/>
          <w:sz w:val="24"/>
        </w:rPr>
        <w:t>.</w:t>
      </w:r>
      <w:r>
        <w:rPr>
          <w:rFonts w:ascii="Times New Roman" w:hAnsi="Times New Roman" w:cs="Times New Roman"/>
          <w:sz w:val="24"/>
        </w:rPr>
        <w:t xml:space="preserve">e </w:t>
      </w:r>
      <w:r>
        <w:rPr>
          <w:rFonts w:ascii="Times New Roman" w:hAnsi="Times New Roman" w:cs="Times New Roman"/>
          <w:sz w:val="24"/>
        </w:rPr>
        <w:lastRenderedPageBreak/>
        <w:t>no final “</w:t>
      </w:r>
      <w:r w:rsidRPr="001B0415">
        <w:rPr>
          <w:rFonts w:ascii="Times New Roman" w:hAnsi="Times New Roman" w:cs="Times New Roman"/>
          <w:sz w:val="24"/>
        </w:rPr>
        <w:t>volta, ó meu amado, como a gazela, ou o cervozinho sobre os montes escarpados</w:t>
      </w:r>
      <w:r>
        <w:rPr>
          <w:rFonts w:ascii="Times New Roman" w:hAnsi="Times New Roman" w:cs="Times New Roman"/>
          <w:sz w:val="24"/>
        </w:rPr>
        <w:t xml:space="preserve">” v. 17. </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A experiência antropológica do amor é este encontro de “vai e vem”. E este é o amor entr</w:t>
      </w:r>
      <w:r w:rsidR="000B5327">
        <w:rPr>
          <w:rFonts w:ascii="Times New Roman" w:hAnsi="Times New Roman" w:cs="Times New Roman"/>
          <w:sz w:val="24"/>
        </w:rPr>
        <w:t>e</w:t>
      </w:r>
      <w:r>
        <w:rPr>
          <w:rFonts w:ascii="Times New Roman" w:hAnsi="Times New Roman" w:cs="Times New Roman"/>
          <w:sz w:val="24"/>
        </w:rPr>
        <w:t xml:space="preserve"> Deus e a humanidade, entre o Cordeiro e a Igreja: “Vem Senhor” ela invoca continuamente e ele “Eis que venho” (Ap 22,20). A presença do Amado dá a cor para todas as coisas. As raposas são aquelas que querem destruir ou atrapalhar este amor. Neste dinamismo do amor existe alguns fatores:</w:t>
      </w:r>
    </w:p>
    <w:p w:rsidR="00D94134" w:rsidRPr="00201E37" w:rsidRDefault="00D94134" w:rsidP="00D94134">
      <w:pPr>
        <w:spacing w:after="0" w:line="276" w:lineRule="auto"/>
        <w:jc w:val="both"/>
        <w:rPr>
          <w:rFonts w:ascii="Times New Roman" w:hAnsi="Times New Roman" w:cs="Times New Roman"/>
          <w:sz w:val="12"/>
        </w:rPr>
      </w:pPr>
    </w:p>
    <w:p w:rsidR="00D94134" w:rsidRDefault="00D94134" w:rsidP="00D94134">
      <w:pPr>
        <w:spacing w:after="0" w:line="276" w:lineRule="auto"/>
        <w:jc w:val="both"/>
        <w:rPr>
          <w:rFonts w:ascii="Times New Roman" w:hAnsi="Times New Roman" w:cs="Times New Roman"/>
          <w:sz w:val="24"/>
        </w:rPr>
      </w:pPr>
      <w:r w:rsidRPr="00D74E49">
        <w:rPr>
          <w:rFonts w:ascii="Times New Roman" w:hAnsi="Times New Roman" w:cs="Times New Roman"/>
          <w:b/>
          <w:sz w:val="24"/>
        </w:rPr>
        <w:t xml:space="preserve">A atesa e o desejo: </w:t>
      </w:r>
      <w:r w:rsidRPr="00D74E49">
        <w:rPr>
          <w:rFonts w:ascii="Times New Roman" w:hAnsi="Times New Roman" w:cs="Times New Roman"/>
          <w:sz w:val="24"/>
        </w:rPr>
        <w:t xml:space="preserve">o jogo das palavras: </w:t>
      </w:r>
      <w:r w:rsidRPr="00D74E49">
        <w:rPr>
          <w:rFonts w:ascii="Times New Roman" w:hAnsi="Times New Roman" w:cs="Times New Roman"/>
          <w:i/>
          <w:sz w:val="24"/>
        </w:rPr>
        <w:t>vem</w:t>
      </w:r>
      <w:r w:rsidRPr="00D74E49">
        <w:rPr>
          <w:rFonts w:ascii="Times New Roman" w:hAnsi="Times New Roman" w:cs="Times New Roman"/>
          <w:sz w:val="24"/>
        </w:rPr>
        <w:t xml:space="preserve">, </w:t>
      </w:r>
      <w:r w:rsidRPr="00D74E49">
        <w:rPr>
          <w:rFonts w:ascii="Times New Roman" w:hAnsi="Times New Roman" w:cs="Times New Roman"/>
          <w:i/>
          <w:sz w:val="24"/>
        </w:rPr>
        <w:t>venho</w:t>
      </w:r>
      <w:r w:rsidRPr="00D74E49">
        <w:rPr>
          <w:rFonts w:ascii="Times New Roman" w:hAnsi="Times New Roman" w:cs="Times New Roman"/>
          <w:sz w:val="24"/>
        </w:rPr>
        <w:t xml:space="preserve">, mostra o desejo e a atesa ardente de ver o outro etc. O amor contem esta atesa, reconhece a voz do </w:t>
      </w:r>
      <w:proofErr w:type="gramStart"/>
      <w:r w:rsidRPr="00D74E49">
        <w:rPr>
          <w:rFonts w:ascii="Times New Roman" w:hAnsi="Times New Roman" w:cs="Times New Roman"/>
          <w:sz w:val="24"/>
        </w:rPr>
        <w:t>Amado,  está</w:t>
      </w:r>
      <w:proofErr w:type="gramEnd"/>
      <w:r w:rsidRPr="00D74E49">
        <w:rPr>
          <w:rFonts w:ascii="Times New Roman" w:hAnsi="Times New Roman" w:cs="Times New Roman"/>
          <w:sz w:val="24"/>
        </w:rPr>
        <w:t xml:space="preserve"> pronto para acolhê-lo, aliás, vai ao encontro para recebê-lo antecipadamente. O amor por isso capacita a pessoa de permanecer vigiando. O amor é uma continua novidade. A expressão “eis que vem”, “eis que já” é uma surpresa continua pela presença do outro. </w:t>
      </w:r>
    </w:p>
    <w:p w:rsidR="000B5327" w:rsidRDefault="000B5327" w:rsidP="00D94134">
      <w:pPr>
        <w:spacing w:after="0" w:line="276" w:lineRule="auto"/>
        <w:jc w:val="both"/>
        <w:rPr>
          <w:rFonts w:ascii="Times New Roman" w:hAnsi="Times New Roman" w:cs="Times New Roman"/>
          <w:sz w:val="24"/>
        </w:rPr>
      </w:pPr>
      <w:r>
        <w:rPr>
          <w:rFonts w:ascii="Times New Roman" w:hAnsi="Times New Roman" w:cs="Times New Roman"/>
          <w:sz w:val="24"/>
        </w:rPr>
        <w:t>Meditação: Nas nossas orações cotidianas usamos bastante estes termos: Qual sentimento esponsal permanece em nós?</w:t>
      </w:r>
    </w:p>
    <w:p w:rsidR="00D94134" w:rsidRPr="00201E37" w:rsidRDefault="00D94134" w:rsidP="00D94134">
      <w:pPr>
        <w:spacing w:after="0" w:line="276" w:lineRule="auto"/>
        <w:jc w:val="both"/>
        <w:rPr>
          <w:rFonts w:ascii="Times New Roman" w:hAnsi="Times New Roman" w:cs="Times New Roman"/>
          <w:sz w:val="12"/>
        </w:rPr>
      </w:pPr>
    </w:p>
    <w:p w:rsidR="00D94134" w:rsidRPr="00D74E49" w:rsidRDefault="00D94134" w:rsidP="00D94134">
      <w:pPr>
        <w:spacing w:after="0" w:line="276" w:lineRule="auto"/>
        <w:jc w:val="both"/>
        <w:rPr>
          <w:rFonts w:ascii="Times New Roman" w:hAnsi="Times New Roman" w:cs="Times New Roman"/>
          <w:sz w:val="24"/>
        </w:rPr>
      </w:pPr>
      <w:r w:rsidRPr="00D74E49">
        <w:rPr>
          <w:rFonts w:ascii="Times New Roman" w:hAnsi="Times New Roman" w:cs="Times New Roman"/>
          <w:b/>
          <w:sz w:val="24"/>
        </w:rPr>
        <w:t>A surpresa continua:</w:t>
      </w:r>
      <w:r w:rsidRPr="00D74E49">
        <w:rPr>
          <w:rFonts w:ascii="Times New Roman" w:hAnsi="Times New Roman" w:cs="Times New Roman"/>
          <w:sz w:val="24"/>
        </w:rPr>
        <w:t xml:space="preserve"> Cada vez que se encontram é como se fosse pela primeira vez e por isso continua maravilhando-se um para outro. O amor verdadeiro tem este sinal: a supresa de cada dia, não sempre igual como se os dois cansados de rotina. È um continuo desejo de ouvir outra. Algumas vezes </w:t>
      </w:r>
      <w:r w:rsidR="000B5327">
        <w:rPr>
          <w:rFonts w:ascii="Times New Roman" w:hAnsi="Times New Roman" w:cs="Times New Roman"/>
          <w:sz w:val="24"/>
        </w:rPr>
        <w:t xml:space="preserve">ao ler o Ct </w:t>
      </w:r>
      <w:r w:rsidRPr="00D74E49">
        <w:rPr>
          <w:rFonts w:ascii="Times New Roman" w:hAnsi="Times New Roman" w:cs="Times New Roman"/>
          <w:sz w:val="24"/>
        </w:rPr>
        <w:t xml:space="preserve">não sabemos quem é que está falando:  “Minha pomba, oculta nas fendas do rochedo, e nos abrigos das rochas escarpadas, mostra-me o teu rosto, faze-me ouvir a tua voz. Tua voz é tão doce, e delicado teu </w:t>
      </w:r>
      <w:proofErr w:type="gramStart"/>
      <w:r w:rsidRPr="00D74E49">
        <w:rPr>
          <w:rFonts w:ascii="Times New Roman" w:hAnsi="Times New Roman" w:cs="Times New Roman"/>
          <w:sz w:val="24"/>
        </w:rPr>
        <w:t>rosto!”</w:t>
      </w:r>
      <w:proofErr w:type="gramEnd"/>
      <w:r w:rsidRPr="00D74E49">
        <w:rPr>
          <w:rFonts w:ascii="Times New Roman" w:hAnsi="Times New Roman" w:cs="Times New Roman"/>
          <w:sz w:val="24"/>
        </w:rPr>
        <w:t xml:space="preserve"> Ct 2,14. Ele quer sentir ela e ela quer sentir ele. </w:t>
      </w:r>
    </w:p>
    <w:p w:rsidR="00D94134" w:rsidRDefault="00D94134" w:rsidP="00D94134">
      <w:pPr>
        <w:spacing w:after="0" w:line="276" w:lineRule="auto"/>
        <w:jc w:val="both"/>
        <w:rPr>
          <w:rFonts w:ascii="Times New Roman" w:hAnsi="Times New Roman" w:cs="Times New Roman"/>
          <w:sz w:val="24"/>
        </w:rPr>
      </w:pPr>
      <w:r w:rsidRPr="00D74E49">
        <w:rPr>
          <w:rFonts w:ascii="Times New Roman" w:hAnsi="Times New Roman" w:cs="Times New Roman"/>
          <w:b/>
          <w:sz w:val="24"/>
        </w:rPr>
        <w:lastRenderedPageBreak/>
        <w:t>A voz:</w:t>
      </w:r>
      <w:r>
        <w:rPr>
          <w:rFonts w:ascii="Times New Roman" w:hAnsi="Times New Roman" w:cs="Times New Roman"/>
          <w:sz w:val="24"/>
        </w:rPr>
        <w:t xml:space="preserve"> A voz que traz surpresa é peculiar do homem: Pela primeira vez quando o homem falou, as palavras eram de surpresa, de maravilha, do estupor, de alegria: “</w:t>
      </w:r>
      <w:r w:rsidRPr="000B5327">
        <w:rPr>
          <w:rFonts w:ascii="Times New Roman" w:hAnsi="Times New Roman" w:cs="Times New Roman"/>
          <w:i/>
          <w:sz w:val="24"/>
        </w:rPr>
        <w:t xml:space="preserve">esta é a carne da minha carne, osso do meu osso! </w:t>
      </w:r>
      <w:r>
        <w:rPr>
          <w:rFonts w:ascii="Times New Roman" w:hAnsi="Times New Roman" w:cs="Times New Roman"/>
          <w:sz w:val="24"/>
        </w:rPr>
        <w:t xml:space="preserve">” (Gen 2,23). O homem fala, ele tem voz, quando </w:t>
      </w:r>
      <w:proofErr w:type="gramStart"/>
      <w:r>
        <w:rPr>
          <w:rFonts w:ascii="Times New Roman" w:hAnsi="Times New Roman" w:cs="Times New Roman"/>
          <w:sz w:val="24"/>
        </w:rPr>
        <w:t>encontra-se</w:t>
      </w:r>
      <w:proofErr w:type="gramEnd"/>
      <w:r>
        <w:rPr>
          <w:rFonts w:ascii="Times New Roman" w:hAnsi="Times New Roman" w:cs="Times New Roman"/>
          <w:sz w:val="24"/>
        </w:rPr>
        <w:t xml:space="preserve"> com a mulher. Até então ele permanece mudo. No Cantico, ela é contente porque ele vem e ele é contente porque ela vem, assim como em Gêneses, o homem se alegra e ele tem a voz quando vê “ela”, sua espécie. </w:t>
      </w:r>
    </w:p>
    <w:p w:rsidR="00D94134" w:rsidRPr="00E12304" w:rsidRDefault="00D94134" w:rsidP="00D94134">
      <w:pPr>
        <w:spacing w:after="0" w:line="276" w:lineRule="auto"/>
        <w:jc w:val="right"/>
        <w:rPr>
          <w:rFonts w:ascii="Times New Roman" w:hAnsi="Times New Roman" w:cs="Times New Roman"/>
          <w:b/>
          <w:color w:val="FF0000"/>
          <w:sz w:val="24"/>
        </w:rPr>
      </w:pPr>
      <w:r w:rsidRPr="00E12304">
        <w:rPr>
          <w:rFonts w:ascii="Times New Roman" w:hAnsi="Times New Roman" w:cs="Times New Roman"/>
          <w:b/>
          <w:color w:val="FF0000"/>
          <w:sz w:val="24"/>
        </w:rPr>
        <w:t>Jeremias 33,10-11:</w:t>
      </w:r>
    </w:p>
    <w:p w:rsidR="00D94134" w:rsidRDefault="00D94134" w:rsidP="00D94134">
      <w:pPr>
        <w:spacing w:after="0" w:line="276" w:lineRule="auto"/>
        <w:jc w:val="both"/>
        <w:rPr>
          <w:rFonts w:ascii="Times New Roman" w:hAnsi="Times New Roman" w:cs="Times New Roman"/>
          <w:sz w:val="24"/>
        </w:rPr>
      </w:pPr>
      <w:r w:rsidRPr="00736DEF">
        <w:rPr>
          <w:rFonts w:ascii="Times New Roman" w:hAnsi="Times New Roman" w:cs="Times New Roman"/>
          <w:b/>
          <w:sz w:val="24"/>
        </w:rPr>
        <w:t>A voz do esposo e da esposa</w:t>
      </w:r>
      <w:r>
        <w:rPr>
          <w:rFonts w:ascii="Times New Roman" w:hAnsi="Times New Roman" w:cs="Times New Roman"/>
          <w:b/>
          <w:sz w:val="24"/>
        </w:rPr>
        <w:t xml:space="preserve"> no exilio (Jer)</w:t>
      </w:r>
      <w:r>
        <w:rPr>
          <w:rFonts w:ascii="Times New Roman" w:hAnsi="Times New Roman" w:cs="Times New Roman"/>
          <w:sz w:val="24"/>
        </w:rPr>
        <w:t>: Estamos no contexto de esílio e o livro de consolação traz a psicologia do povo Israel. Longe do Templo o povo sente a ausência de Deus, a desolação na terra estrangeira. O exilio é o grande silêncio, é experiência real da morte.  Então chega através a voz consolador do profeta, a consolação da parte de Deus, anunciando o retorno de esilio e a comunhão com Deus: o cântico do esposo e da esposa e os louvores a Deus onipotente aonde não tinha nada. “</w:t>
      </w:r>
      <w:r w:rsidRPr="006913CB">
        <w:rPr>
          <w:rFonts w:ascii="Times New Roman" w:hAnsi="Times New Roman" w:cs="Times New Roman"/>
          <w:i/>
          <w:sz w:val="24"/>
        </w:rPr>
        <w:t>Eis o que diz o Senhor: neste lugar, do qual dizeis que não passa de um deserto sem homens nem animais; nas cidades de Judá e nas ruas de Jerusalém devastadas, onde homem algum habita, nem um animal se encontra, ouvir-se-ão novamente gritos de alegria, cânticos de júbilo, a voz do esposo e da esposa, aclamações daqueles que cantarão: louvai o Senhor dos exércitos</w:t>
      </w:r>
      <w:r>
        <w:rPr>
          <w:rFonts w:ascii="Times New Roman" w:hAnsi="Times New Roman" w:cs="Times New Roman"/>
          <w:sz w:val="24"/>
        </w:rPr>
        <w:t>...</w:t>
      </w:r>
      <w:proofErr w:type="gramStart"/>
      <w:r>
        <w:rPr>
          <w:rFonts w:ascii="Times New Roman" w:hAnsi="Times New Roman" w:cs="Times New Roman"/>
          <w:sz w:val="24"/>
        </w:rPr>
        <w:t>”(</w:t>
      </w:r>
      <w:proofErr w:type="gramEnd"/>
      <w:r>
        <w:rPr>
          <w:rFonts w:ascii="Times New Roman" w:hAnsi="Times New Roman" w:cs="Times New Roman"/>
          <w:sz w:val="24"/>
        </w:rPr>
        <w:t xml:space="preserve">Jer 33,10-11). </w:t>
      </w:r>
    </w:p>
    <w:p w:rsidR="00D94134" w:rsidRPr="00144F09"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 xml:space="preserve">A experiência </w:t>
      </w:r>
      <w:r w:rsidRPr="00151014">
        <w:rPr>
          <w:rFonts w:ascii="Times New Roman" w:hAnsi="Times New Roman" w:cs="Times New Roman"/>
          <w:i/>
          <w:sz w:val="24"/>
        </w:rPr>
        <w:t xml:space="preserve">horizontal </w:t>
      </w:r>
      <w:r>
        <w:rPr>
          <w:rFonts w:ascii="Times New Roman" w:hAnsi="Times New Roman" w:cs="Times New Roman"/>
          <w:sz w:val="24"/>
        </w:rPr>
        <w:t xml:space="preserve">(O esposo e a esposa) e </w:t>
      </w:r>
      <w:r w:rsidRPr="00151014">
        <w:rPr>
          <w:rFonts w:ascii="Times New Roman" w:hAnsi="Times New Roman" w:cs="Times New Roman"/>
          <w:i/>
          <w:sz w:val="24"/>
        </w:rPr>
        <w:t>vertical</w:t>
      </w:r>
      <w:r>
        <w:rPr>
          <w:rFonts w:ascii="Times New Roman" w:hAnsi="Times New Roman" w:cs="Times New Roman"/>
          <w:sz w:val="24"/>
        </w:rPr>
        <w:t xml:space="preserve"> (os cantos </w:t>
      </w:r>
      <w:proofErr w:type="gramStart"/>
      <w:r>
        <w:rPr>
          <w:rFonts w:ascii="Times New Roman" w:hAnsi="Times New Roman" w:cs="Times New Roman"/>
          <w:sz w:val="24"/>
        </w:rPr>
        <w:t>de  louvores</w:t>
      </w:r>
      <w:proofErr w:type="gramEnd"/>
      <w:r>
        <w:rPr>
          <w:rFonts w:ascii="Times New Roman" w:hAnsi="Times New Roman" w:cs="Times New Roman"/>
          <w:sz w:val="24"/>
        </w:rPr>
        <w:t xml:space="preserve">) mostra a totalidade da alegria, a totalidade da redenção, a totalidade da restauração, seu relacionamento restruturado com Deus e entre si. A presença do esposo e esposa traz mais uma vez o sinal da vida e esperança recomeçada, só eles dois são capazes de dar credibilidade ao futuro, </w:t>
      </w:r>
      <w:r>
        <w:rPr>
          <w:rFonts w:ascii="Times New Roman" w:hAnsi="Times New Roman" w:cs="Times New Roman"/>
          <w:sz w:val="24"/>
        </w:rPr>
        <w:lastRenderedPageBreak/>
        <w:t>recomeçando novos relacionamentos, abrindo-se para a vida.  Só eles podem dizer: vale a pena acreditar no outro e neste abandono total, que é contrario a qualquer tipo de desesperação, nasce a vida, tornando-se eles capazes de perpetuar a vida através seus filhos. Por isso unidos elevam cânticos de louvores.</w:t>
      </w:r>
    </w:p>
    <w:p w:rsidR="00D94134" w:rsidRPr="00E12304" w:rsidRDefault="00D94134" w:rsidP="00D94134">
      <w:pPr>
        <w:spacing w:after="0" w:line="276" w:lineRule="auto"/>
        <w:jc w:val="right"/>
        <w:rPr>
          <w:rFonts w:ascii="Times New Roman" w:hAnsi="Times New Roman" w:cs="Times New Roman"/>
          <w:b/>
          <w:color w:val="FF0000"/>
          <w:sz w:val="24"/>
        </w:rPr>
      </w:pPr>
      <w:proofErr w:type="gramStart"/>
      <w:r w:rsidRPr="00E12304">
        <w:rPr>
          <w:rFonts w:ascii="Times New Roman" w:hAnsi="Times New Roman" w:cs="Times New Roman"/>
          <w:b/>
          <w:color w:val="FF0000"/>
          <w:sz w:val="24"/>
        </w:rPr>
        <w:t>b</w:t>
      </w:r>
      <w:proofErr w:type="gramEnd"/>
      <w:r w:rsidRPr="00E12304">
        <w:rPr>
          <w:rFonts w:ascii="Times New Roman" w:hAnsi="Times New Roman" w:cs="Times New Roman"/>
          <w:b/>
          <w:color w:val="FF0000"/>
          <w:sz w:val="24"/>
        </w:rPr>
        <w:t>). Jeremias 25,10.</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w:t>
      </w:r>
      <w:r w:rsidRPr="006913CB">
        <w:rPr>
          <w:rFonts w:ascii="Times New Roman" w:hAnsi="Times New Roman" w:cs="Times New Roman"/>
          <w:i/>
          <w:sz w:val="24"/>
        </w:rPr>
        <w:t>Abafarei seus gritos de alegria e os cânticos de júbilo, a voz do esposo e da esposa, e amortecerei o ruído da mó e o brilho da lâmpada”.</w:t>
      </w:r>
      <w:r>
        <w:rPr>
          <w:rFonts w:ascii="Times New Roman" w:hAnsi="Times New Roman" w:cs="Times New Roman"/>
          <w:sz w:val="24"/>
        </w:rPr>
        <w:t xml:space="preserve"> Aqui ao contrário da consolação, tem o oráculo da desolação, o oráculo da destruição: </w:t>
      </w:r>
      <w:r w:rsidRPr="000B5327">
        <w:rPr>
          <w:rFonts w:ascii="Times New Roman" w:hAnsi="Times New Roman" w:cs="Times New Roman"/>
          <w:i/>
          <w:sz w:val="24"/>
        </w:rPr>
        <w:t>cessar a voz do esposo e a esposa é sinal da morte,</w:t>
      </w:r>
      <w:r>
        <w:rPr>
          <w:rFonts w:ascii="Times New Roman" w:hAnsi="Times New Roman" w:cs="Times New Roman"/>
          <w:sz w:val="24"/>
        </w:rPr>
        <w:t xml:space="preserve"> pois não tem ninguém que garante a vida, é sinal do exilio, sinal da morte. As duas grandes pedras que usam para moer os grãos vão parar aos poucos, pois não tem ninguém para girá-la. A luz da lâmpada vai se apagar pois não tem mais ninguém que a alimente com o óleo. É o fim de tudo: É o fim da casa (a luz apagada), o fim da vida (o mulino parou e não tem mais o pão), o fim da família e fim da vida (não tem mais a voz do esposo e da esposa). </w:t>
      </w:r>
    </w:p>
    <w:p w:rsidR="00D94134" w:rsidRPr="000E247F" w:rsidRDefault="00D94134" w:rsidP="00D94134">
      <w:pPr>
        <w:spacing w:after="0" w:line="276" w:lineRule="auto"/>
        <w:jc w:val="both"/>
        <w:rPr>
          <w:rFonts w:ascii="Times New Roman" w:hAnsi="Times New Roman" w:cs="Times New Roman"/>
          <w:sz w:val="8"/>
        </w:rPr>
      </w:pP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b/>
          <w:sz w:val="24"/>
        </w:rPr>
        <w:t xml:space="preserve">No </w:t>
      </w:r>
      <w:r w:rsidRPr="006F13AF">
        <w:rPr>
          <w:rFonts w:ascii="Times New Roman" w:hAnsi="Times New Roman" w:cs="Times New Roman"/>
          <w:b/>
          <w:sz w:val="24"/>
        </w:rPr>
        <w:t>relacionamento</w:t>
      </w:r>
      <w:r>
        <w:rPr>
          <w:rFonts w:ascii="Times New Roman" w:hAnsi="Times New Roman" w:cs="Times New Roman"/>
          <w:b/>
          <w:sz w:val="24"/>
        </w:rPr>
        <w:t xml:space="preserve"> mútuo nasce a primavera</w:t>
      </w:r>
      <w:r w:rsidRPr="006F13AF">
        <w:rPr>
          <w:rFonts w:ascii="Times New Roman" w:hAnsi="Times New Roman" w:cs="Times New Roman"/>
          <w:b/>
          <w:sz w:val="24"/>
        </w:rPr>
        <w:t>:</w:t>
      </w:r>
      <w:r>
        <w:rPr>
          <w:rFonts w:ascii="Times New Roman" w:hAnsi="Times New Roman" w:cs="Times New Roman"/>
          <w:sz w:val="24"/>
        </w:rPr>
        <w:t xml:space="preserve"> No Cantico, quando tem o relacionamento entre ele e ela (</w:t>
      </w:r>
      <w:r w:rsidRPr="008C2DE3">
        <w:rPr>
          <w:rFonts w:ascii="Times New Roman" w:hAnsi="Times New Roman" w:cs="Times New Roman"/>
        </w:rPr>
        <w:t>Oh, esta é a voz do meu amado! Ei-lo que aí vem, saltando sobre os montes, pulando sobre as colinas</w:t>
      </w:r>
      <w:r w:rsidRPr="008C2DE3">
        <w:rPr>
          <w:rFonts w:ascii="Times New Roman" w:hAnsi="Times New Roman" w:cs="Times New Roman"/>
          <w:i/>
          <w:sz w:val="24"/>
        </w:rPr>
        <w:t>.</w:t>
      </w:r>
      <w:r>
        <w:rPr>
          <w:rFonts w:ascii="Times New Roman" w:hAnsi="Times New Roman" w:cs="Times New Roman"/>
          <w:sz w:val="24"/>
        </w:rPr>
        <w:t>), tudo vê reflorescido: “</w:t>
      </w:r>
      <w:r w:rsidRPr="006F13AF">
        <w:rPr>
          <w:rFonts w:ascii="Times New Roman" w:hAnsi="Times New Roman" w:cs="Times New Roman"/>
          <w:i/>
          <w:sz w:val="24"/>
        </w:rPr>
        <w:t>Apareceram as flores na nossa terra, voltou o tempo das canções. Em nossas terras já se ouve a voz da rola. A figueira já começa a dar os seus figos, e a vinha em flor exala o seu perfume; levanta-te, minha amada, formosa minha, e vem”</w:t>
      </w:r>
      <w:r>
        <w:rPr>
          <w:rFonts w:ascii="Times New Roman" w:hAnsi="Times New Roman" w:cs="Times New Roman"/>
          <w:sz w:val="24"/>
        </w:rPr>
        <w:t xml:space="preserve"> Ct 2, 12-13. E eles são conscientes que pode acontecer as fraturas neste amor: “</w:t>
      </w:r>
      <w:r w:rsidRPr="006F13AF">
        <w:rPr>
          <w:rFonts w:ascii="Times New Roman" w:hAnsi="Times New Roman" w:cs="Times New Roman"/>
          <w:i/>
          <w:sz w:val="24"/>
        </w:rPr>
        <w:t>Apanhai-nos as raposas, essas pequenas raposas que devastam nossas vinhas, pois nossas vinhas estão em flor</w:t>
      </w:r>
      <w:r>
        <w:rPr>
          <w:rFonts w:ascii="Times New Roman" w:hAnsi="Times New Roman" w:cs="Times New Roman"/>
          <w:sz w:val="24"/>
        </w:rPr>
        <w:t>” (Ct 2, 15)</w:t>
      </w:r>
      <w:r w:rsidRPr="006F13AF">
        <w:rPr>
          <w:rFonts w:ascii="Times New Roman" w:hAnsi="Times New Roman" w:cs="Times New Roman"/>
          <w:sz w:val="24"/>
        </w:rPr>
        <w:t>.</w:t>
      </w:r>
    </w:p>
    <w:p w:rsidR="00755E00" w:rsidRDefault="00755E00" w:rsidP="00D94134">
      <w:pPr>
        <w:spacing w:after="0" w:line="276" w:lineRule="auto"/>
        <w:jc w:val="both"/>
        <w:rPr>
          <w:rFonts w:ascii="Times New Roman" w:hAnsi="Times New Roman" w:cs="Times New Roman"/>
          <w:color w:val="FF0000"/>
          <w:sz w:val="24"/>
        </w:rPr>
      </w:pPr>
    </w:p>
    <w:p w:rsidR="00E12304" w:rsidRPr="00E12304" w:rsidRDefault="00E12304" w:rsidP="00D94134">
      <w:pPr>
        <w:spacing w:after="0" w:line="276" w:lineRule="auto"/>
        <w:jc w:val="both"/>
        <w:rPr>
          <w:rFonts w:ascii="Times New Roman" w:hAnsi="Times New Roman" w:cs="Times New Roman"/>
          <w:color w:val="FF0000"/>
          <w:sz w:val="24"/>
        </w:rPr>
      </w:pPr>
      <w:r w:rsidRPr="00E12304">
        <w:rPr>
          <w:rFonts w:ascii="Times New Roman" w:hAnsi="Times New Roman" w:cs="Times New Roman"/>
          <w:color w:val="FF0000"/>
          <w:sz w:val="24"/>
        </w:rPr>
        <w:t>Adoração:</w:t>
      </w:r>
    </w:p>
    <w:p w:rsidR="00E12304" w:rsidRPr="00E12304" w:rsidRDefault="00E12304" w:rsidP="00D94134">
      <w:pPr>
        <w:spacing w:after="0" w:line="276" w:lineRule="auto"/>
        <w:jc w:val="both"/>
        <w:rPr>
          <w:rFonts w:ascii="Times New Roman" w:hAnsi="Times New Roman" w:cs="Times New Roman"/>
          <w:i/>
          <w:sz w:val="24"/>
        </w:rPr>
      </w:pPr>
      <w:r>
        <w:rPr>
          <w:rFonts w:ascii="Times New Roman" w:hAnsi="Times New Roman" w:cs="Times New Roman"/>
          <w:i/>
          <w:sz w:val="24"/>
        </w:rPr>
        <w:t>Os momentos e experiências de: a</w:t>
      </w:r>
      <w:r w:rsidRPr="00E12304">
        <w:rPr>
          <w:rFonts w:ascii="Times New Roman" w:hAnsi="Times New Roman" w:cs="Times New Roman"/>
          <w:i/>
          <w:sz w:val="24"/>
        </w:rPr>
        <w:t>tesa, desejo, as vozes, a primavera o exilio</w:t>
      </w:r>
      <w:r>
        <w:rPr>
          <w:rFonts w:ascii="Times New Roman" w:hAnsi="Times New Roman" w:cs="Times New Roman"/>
          <w:i/>
          <w:sz w:val="24"/>
        </w:rPr>
        <w:t xml:space="preserve"> ... ao longo da vida religiosa até aqui. </w:t>
      </w:r>
    </w:p>
    <w:p w:rsidR="00E12304" w:rsidRDefault="00E12304" w:rsidP="00D94134">
      <w:pPr>
        <w:spacing w:after="0" w:line="276" w:lineRule="auto"/>
        <w:jc w:val="both"/>
        <w:rPr>
          <w:rFonts w:ascii="Times New Roman" w:hAnsi="Times New Roman" w:cs="Times New Roman"/>
          <w:sz w:val="24"/>
        </w:rPr>
      </w:pPr>
    </w:p>
    <w:p w:rsidR="00E12304" w:rsidRDefault="00E12304" w:rsidP="00E12304">
      <w:pPr>
        <w:spacing w:after="0" w:line="276" w:lineRule="auto"/>
        <w:jc w:val="center"/>
        <w:rPr>
          <w:rFonts w:ascii="Times New Roman" w:hAnsi="Times New Roman" w:cs="Times New Roman"/>
          <w:color w:val="FF0000"/>
          <w:sz w:val="24"/>
        </w:rPr>
      </w:pPr>
      <w:r>
        <w:rPr>
          <w:rFonts w:ascii="Times New Roman" w:hAnsi="Times New Roman" w:cs="Times New Roman"/>
          <w:sz w:val="24"/>
        </w:rPr>
        <w:t xml:space="preserve">. </w:t>
      </w:r>
      <w:r>
        <w:rPr>
          <w:rFonts w:ascii="Times New Roman" w:hAnsi="Times New Roman" w:cs="Times New Roman"/>
          <w:color w:val="FF0000"/>
          <w:sz w:val="24"/>
        </w:rPr>
        <w:t>4ª MEDITAÇÃO:</w:t>
      </w:r>
    </w:p>
    <w:p w:rsidR="00E12304" w:rsidRPr="000B5327" w:rsidRDefault="00E12304" w:rsidP="00E12304">
      <w:pPr>
        <w:spacing w:after="0" w:line="276" w:lineRule="auto"/>
        <w:jc w:val="both"/>
        <w:rPr>
          <w:rFonts w:ascii="Times New Roman" w:hAnsi="Times New Roman" w:cs="Times New Roman"/>
          <w:color w:val="FF0000"/>
          <w:sz w:val="12"/>
        </w:rPr>
      </w:pPr>
    </w:p>
    <w:p w:rsidR="00E12304" w:rsidRDefault="00E12304" w:rsidP="00E12304">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A ALIANÇA ENTRE O ESPOSO E</w:t>
      </w:r>
      <w:r w:rsidR="00C4750B">
        <w:rPr>
          <w:rFonts w:ascii="Times New Roman" w:hAnsi="Times New Roman" w:cs="Times New Roman"/>
          <w:color w:val="FF0000"/>
          <w:sz w:val="24"/>
        </w:rPr>
        <w:t xml:space="preserve"> A</w:t>
      </w:r>
      <w:r>
        <w:rPr>
          <w:rFonts w:ascii="Times New Roman" w:hAnsi="Times New Roman" w:cs="Times New Roman"/>
          <w:color w:val="FF0000"/>
          <w:sz w:val="24"/>
        </w:rPr>
        <w:t xml:space="preserve"> ESPOSA</w:t>
      </w:r>
    </w:p>
    <w:p w:rsidR="00E12304" w:rsidRPr="00E12304" w:rsidRDefault="00E12304" w:rsidP="00E12304">
      <w:pPr>
        <w:spacing w:after="0" w:line="276" w:lineRule="auto"/>
        <w:jc w:val="right"/>
        <w:rPr>
          <w:rFonts w:ascii="Times New Roman" w:hAnsi="Times New Roman" w:cs="Times New Roman"/>
          <w:b/>
          <w:color w:val="FF0000"/>
          <w:sz w:val="24"/>
        </w:rPr>
      </w:pPr>
      <w:r w:rsidRPr="00E12304">
        <w:rPr>
          <w:rFonts w:ascii="Times New Roman" w:hAnsi="Times New Roman" w:cs="Times New Roman"/>
          <w:b/>
          <w:color w:val="FF0000"/>
          <w:sz w:val="24"/>
        </w:rPr>
        <w:t>Ct.</w:t>
      </w:r>
    </w:p>
    <w:p w:rsidR="00D94134" w:rsidRDefault="00D94134" w:rsidP="00D94134">
      <w:pPr>
        <w:spacing w:after="0" w:line="276" w:lineRule="auto"/>
        <w:jc w:val="both"/>
        <w:rPr>
          <w:rFonts w:ascii="Times New Roman" w:hAnsi="Times New Roman" w:cs="Times New Roman"/>
          <w:sz w:val="24"/>
        </w:rPr>
      </w:pPr>
      <w:r w:rsidRPr="000541D9">
        <w:rPr>
          <w:rFonts w:ascii="Times New Roman" w:hAnsi="Times New Roman" w:cs="Times New Roman"/>
          <w:b/>
          <w:sz w:val="24"/>
        </w:rPr>
        <w:t>A aliança recíproca</w:t>
      </w:r>
      <w:r>
        <w:rPr>
          <w:rFonts w:ascii="Times New Roman" w:hAnsi="Times New Roman" w:cs="Times New Roman"/>
          <w:sz w:val="24"/>
        </w:rPr>
        <w:t>: O relacionamento é radical, é o reciproco pertencer: “</w:t>
      </w:r>
      <w:r w:rsidRPr="000541D9">
        <w:rPr>
          <w:rFonts w:ascii="Times New Roman" w:hAnsi="Times New Roman" w:cs="Times New Roman"/>
          <w:sz w:val="24"/>
        </w:rPr>
        <w:t>Eu sou do meu amado e meu amado é meu</w:t>
      </w:r>
      <w:proofErr w:type="gramStart"/>
      <w:r>
        <w:rPr>
          <w:rFonts w:ascii="Times New Roman" w:hAnsi="Times New Roman" w:cs="Times New Roman"/>
          <w:sz w:val="24"/>
        </w:rPr>
        <w:t>”</w:t>
      </w:r>
      <w:r w:rsidRPr="00C30BAB">
        <w:rPr>
          <w:rFonts w:ascii="Times New Roman" w:hAnsi="Times New Roman" w:cs="Times New Roman"/>
          <w:sz w:val="24"/>
        </w:rPr>
        <w:t>(</w:t>
      </w:r>
      <w:proofErr w:type="gramEnd"/>
      <w:r w:rsidRPr="00C30BAB">
        <w:rPr>
          <w:rFonts w:ascii="Times New Roman" w:hAnsi="Times New Roman" w:cs="Times New Roman"/>
          <w:sz w:val="24"/>
        </w:rPr>
        <w:t xml:space="preserve">Ct 6,3). </w:t>
      </w:r>
      <w:r>
        <w:rPr>
          <w:rFonts w:ascii="Times New Roman" w:hAnsi="Times New Roman" w:cs="Times New Roman"/>
          <w:sz w:val="24"/>
        </w:rPr>
        <w:t xml:space="preserve">A relação humana é sinal e símbolo da relação divina. Se não houver a aliança entre os dois, o comprometimento reciproco, não tem vida. </w:t>
      </w:r>
    </w:p>
    <w:p w:rsidR="00D94134" w:rsidRDefault="00D94134" w:rsidP="00D94134">
      <w:pPr>
        <w:spacing w:after="0" w:line="276" w:lineRule="auto"/>
        <w:ind w:firstLine="708"/>
        <w:jc w:val="both"/>
        <w:rPr>
          <w:rFonts w:ascii="Times New Roman" w:hAnsi="Times New Roman" w:cs="Times New Roman"/>
          <w:sz w:val="24"/>
        </w:rPr>
      </w:pPr>
      <w:r>
        <w:rPr>
          <w:rFonts w:ascii="Times New Roman" w:hAnsi="Times New Roman" w:cs="Times New Roman"/>
          <w:sz w:val="24"/>
        </w:rPr>
        <w:t>Na Biblia quando fa aliança entre dois (Deus e o povo) tem alguns elementos necessários que faziam parte dos costumes dos soberanos, que na verdade ainda hoje nos nossos termos de contratos usamos:</w:t>
      </w:r>
    </w:p>
    <w:p w:rsidR="00D94134" w:rsidRDefault="00D94134" w:rsidP="00D94134">
      <w:pPr>
        <w:spacing w:after="0" w:line="276" w:lineRule="auto"/>
        <w:jc w:val="both"/>
        <w:rPr>
          <w:rFonts w:ascii="Times New Roman" w:hAnsi="Times New Roman" w:cs="Times New Roman"/>
          <w:sz w:val="24"/>
        </w:rPr>
      </w:pPr>
      <w:r w:rsidRPr="00E12304">
        <w:rPr>
          <w:rFonts w:ascii="Times New Roman" w:hAnsi="Times New Roman" w:cs="Times New Roman"/>
          <w:b/>
          <w:sz w:val="24"/>
        </w:rPr>
        <w:t>1</w:t>
      </w:r>
      <w:r w:rsidR="00E12304" w:rsidRPr="00E12304">
        <w:rPr>
          <w:rFonts w:ascii="Times New Roman" w:hAnsi="Times New Roman" w:cs="Times New Roman"/>
          <w:b/>
          <w:sz w:val="24"/>
        </w:rPr>
        <w:t>º elemento:</w:t>
      </w:r>
      <w:r w:rsidR="00E12304">
        <w:rPr>
          <w:rFonts w:ascii="Times New Roman" w:hAnsi="Times New Roman" w:cs="Times New Roman"/>
          <w:sz w:val="24"/>
        </w:rPr>
        <w:t xml:space="preserve"> </w:t>
      </w:r>
      <w:r w:rsidRPr="002F48A9">
        <w:rPr>
          <w:rFonts w:ascii="Times New Roman" w:hAnsi="Times New Roman" w:cs="Times New Roman"/>
          <w:i/>
          <w:sz w:val="24"/>
        </w:rPr>
        <w:t>Ter o nome do titular:</w:t>
      </w:r>
      <w:r>
        <w:rPr>
          <w:rFonts w:ascii="Times New Roman" w:hAnsi="Times New Roman" w:cs="Times New Roman"/>
          <w:sz w:val="24"/>
        </w:rPr>
        <w:t xml:space="preserve"> primeiro usa o nome dos dois partners e a relação que existe entre os dois: E na aliança entre Deus e o Israel, usa a metáfora esponsal: “Deus de Israel, o esposo” “Povo de Deus, a esposa”. Assim exsite </w:t>
      </w:r>
      <w:r w:rsidRPr="00E12304">
        <w:rPr>
          <w:rFonts w:ascii="Times New Roman" w:hAnsi="Times New Roman" w:cs="Times New Roman"/>
          <w:b/>
          <w:sz w:val="24"/>
        </w:rPr>
        <w:t>um vinculo forte e indissolúvel</w:t>
      </w:r>
      <w:r>
        <w:rPr>
          <w:rFonts w:ascii="Times New Roman" w:hAnsi="Times New Roman" w:cs="Times New Roman"/>
          <w:sz w:val="24"/>
        </w:rPr>
        <w:t xml:space="preserve"> entre os dois que para falar de um é necessário falar do outro; os dois são uma só carne.  </w:t>
      </w:r>
    </w:p>
    <w:p w:rsidR="00D94134" w:rsidRDefault="00D94134" w:rsidP="000E247F">
      <w:pPr>
        <w:spacing w:after="0" w:line="276" w:lineRule="auto"/>
        <w:ind w:firstLine="708"/>
        <w:jc w:val="both"/>
        <w:rPr>
          <w:rFonts w:ascii="Times New Roman" w:hAnsi="Times New Roman" w:cs="Times New Roman"/>
          <w:sz w:val="24"/>
        </w:rPr>
      </w:pPr>
      <w:r>
        <w:rPr>
          <w:rFonts w:ascii="Times New Roman" w:hAnsi="Times New Roman" w:cs="Times New Roman"/>
          <w:sz w:val="24"/>
        </w:rPr>
        <w:t>E quando Moises fez aliança pegou o sangue e aspergiu com o mesmo sangue sobre o altar (simbolizando Deus, um dos partner) e sobre o povo (outro partner), simbolizando que os dois pertencem ao mesmo sangue.</w:t>
      </w:r>
    </w:p>
    <w:p w:rsidR="00E12304" w:rsidRPr="00E12304" w:rsidRDefault="00E12304" w:rsidP="00D94134">
      <w:pPr>
        <w:spacing w:after="0" w:line="276" w:lineRule="auto"/>
        <w:ind w:firstLine="708"/>
        <w:jc w:val="both"/>
        <w:rPr>
          <w:rFonts w:ascii="Times New Roman" w:hAnsi="Times New Roman" w:cs="Times New Roman"/>
          <w:sz w:val="12"/>
        </w:rPr>
      </w:pPr>
    </w:p>
    <w:p w:rsidR="00E12304" w:rsidRDefault="00E12304" w:rsidP="00D94134">
      <w:pPr>
        <w:spacing w:after="0" w:line="276" w:lineRule="auto"/>
        <w:jc w:val="both"/>
        <w:rPr>
          <w:rFonts w:ascii="Times New Roman" w:hAnsi="Times New Roman" w:cs="Times New Roman"/>
          <w:sz w:val="24"/>
        </w:rPr>
      </w:pPr>
      <w:r w:rsidRPr="00E12304">
        <w:rPr>
          <w:rFonts w:ascii="Times New Roman" w:hAnsi="Times New Roman" w:cs="Times New Roman"/>
          <w:b/>
          <w:sz w:val="24"/>
        </w:rPr>
        <w:t>2º elemento:</w:t>
      </w:r>
      <w:r>
        <w:rPr>
          <w:rFonts w:ascii="Times New Roman" w:hAnsi="Times New Roman" w:cs="Times New Roman"/>
          <w:i/>
          <w:sz w:val="24"/>
        </w:rPr>
        <w:t xml:space="preserve">  </w:t>
      </w:r>
      <w:r w:rsidR="00D94134" w:rsidRPr="002F48A9">
        <w:rPr>
          <w:rFonts w:ascii="Times New Roman" w:hAnsi="Times New Roman" w:cs="Times New Roman"/>
          <w:i/>
          <w:sz w:val="24"/>
        </w:rPr>
        <w:t>Parágrafo histórico:</w:t>
      </w:r>
      <w:r w:rsidR="00D94134">
        <w:rPr>
          <w:rFonts w:ascii="Times New Roman" w:hAnsi="Times New Roman" w:cs="Times New Roman"/>
          <w:sz w:val="24"/>
        </w:rPr>
        <w:t xml:space="preserve"> A historia que uniu os dois para estipular a aliança é a história da saída do Egito: “Eu sou o </w:t>
      </w:r>
      <w:r w:rsidR="00D94134">
        <w:rPr>
          <w:rFonts w:ascii="Times New Roman" w:hAnsi="Times New Roman" w:cs="Times New Roman"/>
          <w:sz w:val="24"/>
        </w:rPr>
        <w:lastRenderedPageBreak/>
        <w:t>teu Deus que te fez sair de Egito”. Embora os dois partners são iguais, aq</w:t>
      </w:r>
      <w:r>
        <w:rPr>
          <w:rFonts w:ascii="Times New Roman" w:hAnsi="Times New Roman" w:cs="Times New Roman"/>
          <w:sz w:val="24"/>
        </w:rPr>
        <w:t xml:space="preserve">ui Deus que é a causa da origem: </w:t>
      </w:r>
      <w:r w:rsidR="00D94134">
        <w:rPr>
          <w:rFonts w:ascii="Times New Roman" w:hAnsi="Times New Roman" w:cs="Times New Roman"/>
          <w:sz w:val="24"/>
        </w:rPr>
        <w:t xml:space="preserve">ele é iniciador, doador e Israel recebe, é reconhecente do dom recebido. </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Deus é origem de Israel e Israel não é origem de Deus, mas reconhecente do dom recebido. Assim como na vida matrimonial, o casal, apesar da igualdade, os dois devem reconhecer que o outro é dom recebido, é mistério diante do qual deve dobrar-me, respeitar-me e esperar de ser revelado aos poucos. O amor, ao mesmo tempo</w:t>
      </w:r>
      <w:r w:rsidRPr="00E12304">
        <w:rPr>
          <w:rFonts w:ascii="Times New Roman" w:hAnsi="Times New Roman" w:cs="Times New Roman"/>
          <w:i/>
          <w:sz w:val="24"/>
        </w:rPr>
        <w:t xml:space="preserve">, </w:t>
      </w:r>
      <w:r w:rsidRPr="00E12304">
        <w:rPr>
          <w:rFonts w:ascii="Times New Roman" w:hAnsi="Times New Roman" w:cs="Times New Roman"/>
          <w:sz w:val="24"/>
        </w:rPr>
        <w:t>é um apelo e uma resposta.</w:t>
      </w:r>
      <w:r>
        <w:rPr>
          <w:rFonts w:ascii="Times New Roman" w:hAnsi="Times New Roman" w:cs="Times New Roman"/>
          <w:sz w:val="24"/>
        </w:rPr>
        <w:t xml:space="preserve"> </w:t>
      </w:r>
    </w:p>
    <w:p w:rsidR="00E12304" w:rsidRPr="00E12304" w:rsidRDefault="00E12304" w:rsidP="00D94134">
      <w:pPr>
        <w:spacing w:after="0" w:line="276" w:lineRule="auto"/>
        <w:jc w:val="both"/>
        <w:rPr>
          <w:rFonts w:ascii="Times New Roman" w:hAnsi="Times New Roman" w:cs="Times New Roman"/>
          <w:sz w:val="12"/>
        </w:rPr>
      </w:pPr>
    </w:p>
    <w:p w:rsidR="00E12304" w:rsidRDefault="00D94134" w:rsidP="00D94134">
      <w:pPr>
        <w:spacing w:after="0" w:line="276" w:lineRule="auto"/>
        <w:jc w:val="both"/>
        <w:rPr>
          <w:rFonts w:ascii="Times New Roman" w:hAnsi="Times New Roman" w:cs="Times New Roman"/>
          <w:sz w:val="24"/>
        </w:rPr>
      </w:pPr>
      <w:r w:rsidRPr="00E12304">
        <w:rPr>
          <w:rFonts w:ascii="Times New Roman" w:hAnsi="Times New Roman" w:cs="Times New Roman"/>
          <w:b/>
          <w:sz w:val="24"/>
        </w:rPr>
        <w:t>3º elemento:</w:t>
      </w:r>
      <w:r w:rsidRPr="00A158DC">
        <w:rPr>
          <w:rFonts w:ascii="Times New Roman" w:hAnsi="Times New Roman" w:cs="Times New Roman"/>
          <w:i/>
          <w:sz w:val="24"/>
        </w:rPr>
        <w:t xml:space="preserve"> declaração da aliança e clausula</w:t>
      </w:r>
      <w:r>
        <w:rPr>
          <w:rFonts w:ascii="Times New Roman" w:hAnsi="Times New Roman" w:cs="Times New Roman"/>
          <w:sz w:val="24"/>
        </w:rPr>
        <w:t xml:space="preserve"> (ou seja, a Lei, o decálogo): a lei é o reconhecimento do partner como “outro” com todos os seus direitos e deveres. Existe uma lei porque existe “o outro”, não sou sozinho para fazer o que eu quero.</w:t>
      </w:r>
    </w:p>
    <w:p w:rsidR="00D94134" w:rsidRDefault="00D94134" w:rsidP="00E12304">
      <w:pPr>
        <w:spacing w:after="0" w:line="276" w:lineRule="auto"/>
        <w:ind w:firstLine="708"/>
        <w:jc w:val="both"/>
        <w:rPr>
          <w:rFonts w:ascii="Times New Roman" w:hAnsi="Times New Roman" w:cs="Times New Roman"/>
        </w:rPr>
      </w:pPr>
      <w:r>
        <w:rPr>
          <w:rFonts w:ascii="Times New Roman" w:hAnsi="Times New Roman" w:cs="Times New Roman"/>
          <w:sz w:val="24"/>
        </w:rPr>
        <w:t xml:space="preserve"> </w:t>
      </w:r>
      <w:r w:rsidRPr="00E12304">
        <w:rPr>
          <w:rFonts w:ascii="Times New Roman" w:hAnsi="Times New Roman" w:cs="Times New Roman"/>
        </w:rPr>
        <w:t>A lei existe no mundo por</w:t>
      </w:r>
      <w:r w:rsidR="00E12304" w:rsidRPr="00E12304">
        <w:rPr>
          <w:rFonts w:ascii="Times New Roman" w:hAnsi="Times New Roman" w:cs="Times New Roman"/>
        </w:rPr>
        <w:t>que</w:t>
      </w:r>
      <w:r w:rsidRPr="00E12304">
        <w:rPr>
          <w:rFonts w:ascii="Times New Roman" w:hAnsi="Times New Roman" w:cs="Times New Roman"/>
        </w:rPr>
        <w:t xml:space="preserve"> existe o outro, existe uma sociedade, existe a convivência. A lei é sinal da saida do homem egocêntrico, do seu mundo narcistico, solipsistico </w:t>
      </w:r>
      <w:r w:rsidRPr="00E12304">
        <w:rPr>
          <w:rFonts w:ascii="Times New Roman" w:hAnsi="Times New Roman" w:cs="Times New Roman"/>
          <w:i/>
          <w:sz w:val="18"/>
        </w:rPr>
        <w:t>(além de mim existe só eu</w:t>
      </w:r>
      <w:r w:rsidRPr="00E12304">
        <w:rPr>
          <w:rFonts w:ascii="Times New Roman" w:hAnsi="Times New Roman" w:cs="Times New Roman"/>
        </w:rPr>
        <w:t xml:space="preserve">) da infância para o mundo de relações sociais. A criança até quando é pequena pensa de ser só, pensa que todo mundo, está ao redor dela, em função dela e no inicio não tem a capacidade diferenciar nem a própria mãe como ser fora dela. No período de amamentar-se não tem a capacidade de pensar que a mãe é outra pessoa. O outro começa a existir a partir de quando a eu reconheço um ser diferente de mim que precisa um seu espaço próprio, um seu jeio próprio que eu devo respeitar.  A sabedoria da vida matrimonial está na verdade que os dois seres se unem, mas reconhecendo que o outro é um ser diferente, com personalidade e prespectiva diferente, com que devo respeitar, com todos os seus direitos, pois o outro tem seu jeito próprio de pensar, de agir, de tomar decisões etc. Eis aqui a necessidade da lei para eu sair de mim, sair da minha solidão para ir ao encontro do outro que é diferente de mim. </w:t>
      </w:r>
      <w:r w:rsidR="00E12304" w:rsidRPr="00E12304">
        <w:rPr>
          <w:rFonts w:ascii="Times New Roman" w:hAnsi="Times New Roman" w:cs="Times New Roman"/>
        </w:rPr>
        <w:t xml:space="preserve">A mesma coisa na vida religiosa. </w:t>
      </w:r>
    </w:p>
    <w:p w:rsidR="00E12304" w:rsidRPr="00E12304" w:rsidRDefault="00E12304" w:rsidP="00E12304">
      <w:pPr>
        <w:spacing w:after="0" w:line="276" w:lineRule="auto"/>
        <w:ind w:firstLine="708"/>
        <w:jc w:val="both"/>
        <w:rPr>
          <w:rFonts w:ascii="Times New Roman" w:hAnsi="Times New Roman" w:cs="Times New Roman"/>
          <w:sz w:val="8"/>
        </w:rPr>
      </w:pPr>
    </w:p>
    <w:p w:rsidR="00D94134" w:rsidRDefault="00D94134" w:rsidP="00D94134">
      <w:pPr>
        <w:spacing w:after="0" w:line="276" w:lineRule="auto"/>
        <w:jc w:val="both"/>
        <w:rPr>
          <w:rFonts w:ascii="Times New Roman" w:hAnsi="Times New Roman" w:cs="Times New Roman"/>
          <w:sz w:val="24"/>
        </w:rPr>
      </w:pPr>
      <w:r w:rsidRPr="00E12304">
        <w:rPr>
          <w:rFonts w:ascii="Times New Roman" w:hAnsi="Times New Roman" w:cs="Times New Roman"/>
          <w:b/>
          <w:sz w:val="24"/>
        </w:rPr>
        <w:lastRenderedPageBreak/>
        <w:t>4º elemento:</w:t>
      </w:r>
      <w:r w:rsidRPr="0036252A">
        <w:rPr>
          <w:rFonts w:ascii="Times New Roman" w:hAnsi="Times New Roman" w:cs="Times New Roman"/>
          <w:i/>
          <w:sz w:val="24"/>
        </w:rPr>
        <w:t xml:space="preserve"> Testemunhas</w:t>
      </w:r>
      <w:r>
        <w:rPr>
          <w:rFonts w:ascii="Times New Roman" w:hAnsi="Times New Roman" w:cs="Times New Roman"/>
          <w:sz w:val="24"/>
        </w:rPr>
        <w:t>: A presença das testemunhas sutilmente diz que existe uma fragilidade dentro da aliança. Se por a caso chegar a romper a aliança entre os parceiros, estas testemunhas serão os próprios acusadores para dizer que verdadeiramente tinha acontecido o contrato. E por isso requer um empenho continuo da parte dos dois parceiros para manter fiel a aliança feita. Isso vale seja no relacionamento entre Deus e humanidade</w:t>
      </w:r>
      <w:r w:rsidR="00C97A33">
        <w:rPr>
          <w:rFonts w:ascii="Times New Roman" w:hAnsi="Times New Roman" w:cs="Times New Roman"/>
          <w:sz w:val="24"/>
        </w:rPr>
        <w:t xml:space="preserve">, vale </w:t>
      </w:r>
      <w:r>
        <w:rPr>
          <w:rFonts w:ascii="Times New Roman" w:hAnsi="Times New Roman" w:cs="Times New Roman"/>
          <w:sz w:val="24"/>
        </w:rPr>
        <w:t>na vida matrimonial</w:t>
      </w:r>
      <w:r w:rsidR="00C97A33">
        <w:rPr>
          <w:rFonts w:ascii="Times New Roman" w:hAnsi="Times New Roman" w:cs="Times New Roman"/>
          <w:sz w:val="24"/>
        </w:rPr>
        <w:t>, vale na vida religiosa e sacerdotal</w:t>
      </w:r>
      <w:r>
        <w:rPr>
          <w:rFonts w:ascii="Times New Roman" w:hAnsi="Times New Roman" w:cs="Times New Roman"/>
          <w:sz w:val="24"/>
        </w:rPr>
        <w:t xml:space="preserve">. </w:t>
      </w:r>
    </w:p>
    <w:p w:rsidR="00D94134" w:rsidRDefault="00D94134" w:rsidP="00D94134">
      <w:pPr>
        <w:spacing w:after="0" w:line="276" w:lineRule="auto"/>
        <w:jc w:val="both"/>
        <w:rPr>
          <w:rFonts w:ascii="Times New Roman" w:hAnsi="Times New Roman" w:cs="Times New Roman"/>
          <w:sz w:val="24"/>
        </w:rPr>
      </w:pPr>
      <w:r w:rsidRPr="000E247F">
        <w:rPr>
          <w:rFonts w:ascii="Times New Roman" w:hAnsi="Times New Roman" w:cs="Times New Roman"/>
          <w:b/>
          <w:sz w:val="24"/>
        </w:rPr>
        <w:t>5º elemento:</w:t>
      </w:r>
      <w:r w:rsidRPr="00C705BC">
        <w:rPr>
          <w:rFonts w:ascii="Times New Roman" w:hAnsi="Times New Roman" w:cs="Times New Roman"/>
          <w:i/>
          <w:sz w:val="24"/>
        </w:rPr>
        <w:t xml:space="preserve"> “Benção e maldição”:</w:t>
      </w:r>
      <w:r w:rsidRPr="00843513">
        <w:t xml:space="preserve"> </w:t>
      </w:r>
      <w:r>
        <w:rPr>
          <w:rFonts w:ascii="Times New Roman" w:hAnsi="Times New Roman" w:cs="Times New Roman"/>
          <w:sz w:val="24"/>
        </w:rPr>
        <w:t>Se você estiver fiel à aliança, você será</w:t>
      </w:r>
      <w:r w:rsidRPr="00843513">
        <w:rPr>
          <w:rFonts w:ascii="Times New Roman" w:hAnsi="Times New Roman" w:cs="Times New Roman"/>
          <w:sz w:val="24"/>
        </w:rPr>
        <w:t xml:space="preserve"> abençoado. Se você </w:t>
      </w:r>
      <w:r>
        <w:rPr>
          <w:rFonts w:ascii="Times New Roman" w:hAnsi="Times New Roman" w:cs="Times New Roman"/>
          <w:sz w:val="24"/>
        </w:rPr>
        <w:t xml:space="preserve">se </w:t>
      </w:r>
      <w:r w:rsidRPr="00843513">
        <w:rPr>
          <w:rFonts w:ascii="Times New Roman" w:hAnsi="Times New Roman" w:cs="Times New Roman"/>
          <w:sz w:val="24"/>
        </w:rPr>
        <w:t>subtrair</w:t>
      </w:r>
      <w:r>
        <w:rPr>
          <w:rFonts w:ascii="Times New Roman" w:hAnsi="Times New Roman" w:cs="Times New Roman"/>
          <w:sz w:val="24"/>
        </w:rPr>
        <w:t xml:space="preserve">, você será </w:t>
      </w:r>
      <w:r w:rsidRPr="00843513">
        <w:rPr>
          <w:rFonts w:ascii="Times New Roman" w:hAnsi="Times New Roman" w:cs="Times New Roman"/>
          <w:sz w:val="24"/>
        </w:rPr>
        <w:t>amaldiçoado</w:t>
      </w:r>
      <w:r>
        <w:rPr>
          <w:rFonts w:ascii="Times New Roman" w:hAnsi="Times New Roman" w:cs="Times New Roman"/>
          <w:sz w:val="24"/>
        </w:rPr>
        <w:t>.</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 xml:space="preserve">E não tem volta uma vez que confirmou a aliança. Os dois devem se empenhar perpetuamente para manter-se correspondentes. </w:t>
      </w:r>
      <w:r w:rsidRPr="00C97A33">
        <w:rPr>
          <w:rFonts w:ascii="Times New Roman" w:hAnsi="Times New Roman" w:cs="Times New Roman"/>
          <w:i/>
          <w:sz w:val="24"/>
        </w:rPr>
        <w:t>Aonde tem o dom total, a doação é perpétua, não tem volta para atrás.</w:t>
      </w:r>
      <w:r w:rsidR="00C97A33">
        <w:rPr>
          <w:rFonts w:ascii="Times New Roman" w:hAnsi="Times New Roman" w:cs="Times New Roman"/>
          <w:sz w:val="24"/>
        </w:rPr>
        <w:t xml:space="preserve">  Aqui a luz da P</w:t>
      </w:r>
      <w:r>
        <w:rPr>
          <w:rFonts w:ascii="Times New Roman" w:hAnsi="Times New Roman" w:cs="Times New Roman"/>
          <w:sz w:val="24"/>
        </w:rPr>
        <w:t>ásqua</w:t>
      </w:r>
      <w:r w:rsidR="00C97A33">
        <w:rPr>
          <w:rFonts w:ascii="Times New Roman" w:hAnsi="Times New Roman" w:cs="Times New Roman"/>
          <w:sz w:val="24"/>
        </w:rPr>
        <w:t>, o mistério de Cristo,</w:t>
      </w:r>
      <w:r>
        <w:rPr>
          <w:rFonts w:ascii="Times New Roman" w:hAnsi="Times New Roman" w:cs="Times New Roman"/>
          <w:sz w:val="24"/>
        </w:rPr>
        <w:t xml:space="preserve"> mostra que a união se perpétua além da morte e a sua luz penetra no dia a dia da esposa também depois da morte do seu esposo</w:t>
      </w:r>
      <w:r w:rsidR="00C97A33">
        <w:rPr>
          <w:rFonts w:ascii="Times New Roman" w:hAnsi="Times New Roman" w:cs="Times New Roman"/>
          <w:sz w:val="24"/>
        </w:rPr>
        <w:t xml:space="preserve"> também</w:t>
      </w:r>
      <w:r>
        <w:rPr>
          <w:rFonts w:ascii="Times New Roman" w:hAnsi="Times New Roman" w:cs="Times New Roman"/>
          <w:sz w:val="24"/>
        </w:rPr>
        <w:t xml:space="preserve">. </w:t>
      </w:r>
    </w:p>
    <w:p w:rsidR="00F0344E" w:rsidRPr="00F0344E" w:rsidRDefault="00F0344E" w:rsidP="00F0344E">
      <w:pPr>
        <w:spacing w:after="0" w:line="276" w:lineRule="auto"/>
        <w:jc w:val="both"/>
        <w:rPr>
          <w:rFonts w:ascii="Times New Roman" w:hAnsi="Times New Roman" w:cs="Times New Roman"/>
          <w:sz w:val="24"/>
        </w:rPr>
      </w:pPr>
      <w:r w:rsidRPr="004917BF">
        <w:rPr>
          <w:rFonts w:ascii="Times New Roman" w:hAnsi="Times New Roman" w:cs="Times New Roman"/>
          <w:b/>
          <w:sz w:val="24"/>
        </w:rPr>
        <w:t>O selo:</w:t>
      </w:r>
      <w:r>
        <w:rPr>
          <w:rFonts w:ascii="Times New Roman" w:hAnsi="Times New Roman" w:cs="Times New Roman"/>
          <w:b/>
          <w:sz w:val="24"/>
        </w:rPr>
        <w:t xml:space="preserve"> </w:t>
      </w:r>
      <w:r>
        <w:rPr>
          <w:rFonts w:ascii="Times New Roman" w:hAnsi="Times New Roman" w:cs="Times New Roman"/>
          <w:sz w:val="24"/>
        </w:rPr>
        <w:t>A</w:t>
      </w:r>
      <w:r w:rsidRPr="00F0344E">
        <w:rPr>
          <w:rFonts w:ascii="Times New Roman" w:hAnsi="Times New Roman" w:cs="Times New Roman"/>
          <w:sz w:val="24"/>
        </w:rPr>
        <w:t xml:space="preserve"> aliança não tem validade se não houver o selo, a assinatura dos dois.</w:t>
      </w:r>
    </w:p>
    <w:p w:rsidR="00F0344E" w:rsidRDefault="00F0344E" w:rsidP="00F0344E">
      <w:pPr>
        <w:spacing w:after="0" w:line="276" w:lineRule="auto"/>
        <w:jc w:val="both"/>
        <w:rPr>
          <w:rFonts w:ascii="Times New Roman" w:hAnsi="Times New Roman" w:cs="Times New Roman"/>
          <w:sz w:val="24"/>
        </w:rPr>
      </w:pPr>
      <w:r w:rsidRPr="004917BF">
        <w:rPr>
          <w:rFonts w:ascii="Times New Roman" w:hAnsi="Times New Roman" w:cs="Times New Roman"/>
          <w:b/>
          <w:sz w:val="24"/>
        </w:rPr>
        <w:t xml:space="preserve"> </w:t>
      </w:r>
      <w:r w:rsidRPr="004917BF">
        <w:rPr>
          <w:rFonts w:ascii="Times New Roman" w:hAnsi="Times New Roman" w:cs="Times New Roman"/>
          <w:sz w:val="24"/>
        </w:rPr>
        <w:t>“</w:t>
      </w:r>
      <w:r w:rsidRPr="00F0344E">
        <w:rPr>
          <w:rFonts w:ascii="Times New Roman" w:hAnsi="Times New Roman" w:cs="Times New Roman"/>
          <w:i/>
          <w:sz w:val="24"/>
        </w:rPr>
        <w:t>Põe-me como um selo sobre o teu coração, como um selo sobre os teus braços”</w:t>
      </w:r>
      <w:r w:rsidRPr="00F0344E">
        <w:rPr>
          <w:rFonts w:ascii="Times New Roman" w:hAnsi="Times New Roman" w:cs="Times New Roman"/>
          <w:sz w:val="24"/>
        </w:rPr>
        <w:t>Ct 8,6</w:t>
      </w:r>
      <w:r w:rsidRPr="00F0344E">
        <w:rPr>
          <w:rFonts w:ascii="Times New Roman" w:hAnsi="Times New Roman" w:cs="Times New Roman"/>
          <w:sz w:val="24"/>
        </w:rPr>
        <w:t>:</w:t>
      </w:r>
      <w:r>
        <w:rPr>
          <w:rFonts w:ascii="Times New Roman" w:hAnsi="Times New Roman" w:cs="Times New Roman"/>
          <w:b/>
          <w:sz w:val="24"/>
        </w:rPr>
        <w:t xml:space="preserve"> </w:t>
      </w:r>
      <w:r w:rsidRPr="004917BF">
        <w:rPr>
          <w:rFonts w:ascii="Times New Roman" w:hAnsi="Times New Roman" w:cs="Times New Roman"/>
          <w:sz w:val="24"/>
        </w:rPr>
        <w:t>o selo</w:t>
      </w:r>
      <w:r>
        <w:rPr>
          <w:rFonts w:ascii="Times New Roman" w:hAnsi="Times New Roman" w:cs="Times New Roman"/>
          <w:sz w:val="24"/>
        </w:rPr>
        <w:t xml:space="preserve"> é símbolo da autenticidade, </w:t>
      </w:r>
      <w:r w:rsidRPr="004917BF">
        <w:rPr>
          <w:rFonts w:ascii="Times New Roman" w:hAnsi="Times New Roman" w:cs="Times New Roman"/>
          <w:sz w:val="24"/>
        </w:rPr>
        <w:t xml:space="preserve">mostra a identidade, </w:t>
      </w:r>
      <w:r>
        <w:rPr>
          <w:rFonts w:ascii="Times New Roman" w:hAnsi="Times New Roman" w:cs="Times New Roman"/>
          <w:sz w:val="24"/>
        </w:rPr>
        <w:t xml:space="preserve">mostra sua autoria e usa para carimbar os documentos e por isso o guarda debaixo do seu braço ou no seu anel, pois é precioso.  Segundo São Ambrosio, a virgem consagrada recebe já no Batismo o selo indelével do seu esposo e ela pertence ao esposo e por isso ele a guarde debaixo do seu braço em modo que ninguém a roube, não venha perdido e quer que seja inseparável e por isso coloca perto do seu coração. </w:t>
      </w:r>
    </w:p>
    <w:p w:rsidR="00F0344E" w:rsidRPr="00F0344E" w:rsidRDefault="00F0344E" w:rsidP="00D94134">
      <w:pPr>
        <w:spacing w:after="0" w:line="276" w:lineRule="auto"/>
        <w:jc w:val="both"/>
        <w:rPr>
          <w:rFonts w:ascii="Times New Roman" w:hAnsi="Times New Roman" w:cs="Times New Roman"/>
          <w:sz w:val="10"/>
        </w:rPr>
      </w:pPr>
    </w:p>
    <w:p w:rsidR="00D94134" w:rsidRPr="00C97A33" w:rsidRDefault="00C97A33" w:rsidP="00D94134">
      <w:pPr>
        <w:spacing w:after="0" w:line="276" w:lineRule="auto"/>
        <w:jc w:val="both"/>
        <w:rPr>
          <w:rFonts w:ascii="Times New Roman" w:hAnsi="Times New Roman" w:cs="Times New Roman"/>
          <w:color w:val="FF0000"/>
          <w:sz w:val="24"/>
        </w:rPr>
      </w:pPr>
      <w:r w:rsidRPr="00C97A33">
        <w:rPr>
          <w:rFonts w:ascii="Times New Roman" w:hAnsi="Times New Roman" w:cs="Times New Roman"/>
          <w:color w:val="FF0000"/>
          <w:sz w:val="24"/>
        </w:rPr>
        <w:lastRenderedPageBreak/>
        <w:t>Adoração:</w:t>
      </w:r>
    </w:p>
    <w:p w:rsidR="00C97A33" w:rsidRDefault="00C97A33" w:rsidP="00D94134">
      <w:pPr>
        <w:spacing w:after="0" w:line="276" w:lineRule="auto"/>
        <w:jc w:val="both"/>
        <w:rPr>
          <w:rFonts w:ascii="Times New Roman" w:hAnsi="Times New Roman" w:cs="Times New Roman"/>
          <w:sz w:val="24"/>
        </w:rPr>
      </w:pPr>
      <w:r>
        <w:rPr>
          <w:rFonts w:ascii="Times New Roman" w:hAnsi="Times New Roman" w:cs="Times New Roman"/>
          <w:sz w:val="24"/>
        </w:rPr>
        <w:t>Ler e meditar o ritual da Profissão P</w:t>
      </w:r>
      <w:r w:rsidRPr="00C97A33">
        <w:rPr>
          <w:rFonts w:ascii="Times New Roman" w:hAnsi="Times New Roman" w:cs="Times New Roman"/>
          <w:sz w:val="24"/>
        </w:rPr>
        <w:t>erpétua.</w:t>
      </w:r>
    </w:p>
    <w:p w:rsidR="00C97A33" w:rsidRDefault="00C97A33" w:rsidP="00D94134">
      <w:pPr>
        <w:spacing w:after="0" w:line="276" w:lineRule="auto"/>
        <w:jc w:val="both"/>
        <w:rPr>
          <w:rFonts w:ascii="Times New Roman" w:hAnsi="Times New Roman" w:cs="Times New Roman"/>
          <w:sz w:val="24"/>
        </w:rPr>
      </w:pPr>
    </w:p>
    <w:p w:rsidR="00C4750B" w:rsidRPr="000E247F" w:rsidRDefault="00C4750B" w:rsidP="00D94134">
      <w:pPr>
        <w:spacing w:after="0" w:line="276" w:lineRule="auto"/>
        <w:jc w:val="both"/>
        <w:rPr>
          <w:rFonts w:ascii="Times New Roman" w:hAnsi="Times New Roman" w:cs="Times New Roman"/>
          <w:sz w:val="6"/>
        </w:rPr>
      </w:pPr>
    </w:p>
    <w:p w:rsidR="003E40A5" w:rsidRDefault="00C4750B" w:rsidP="00C97A33">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5ª MEDITAÇÃO:</w:t>
      </w:r>
    </w:p>
    <w:p w:rsidR="003E40A5" w:rsidRDefault="003E40A5" w:rsidP="00C97A33">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A VIRGINDADE, TEMPO DE ESPERA (Já e ainda não”</w:t>
      </w:r>
    </w:p>
    <w:p w:rsidR="003E40A5" w:rsidRPr="00F0344E" w:rsidRDefault="003E40A5" w:rsidP="00C97A33">
      <w:pPr>
        <w:spacing w:after="0" w:line="276" w:lineRule="auto"/>
        <w:jc w:val="center"/>
        <w:rPr>
          <w:rFonts w:ascii="Times New Roman" w:hAnsi="Times New Roman" w:cs="Times New Roman"/>
          <w:color w:val="FF0000"/>
          <w:sz w:val="6"/>
        </w:rPr>
      </w:pPr>
    </w:p>
    <w:p w:rsidR="003E40A5" w:rsidRPr="00E215A4" w:rsidRDefault="003E40A5" w:rsidP="003E40A5">
      <w:pPr>
        <w:spacing w:after="0" w:line="276" w:lineRule="auto"/>
        <w:jc w:val="right"/>
        <w:rPr>
          <w:rFonts w:ascii="Times New Roman" w:hAnsi="Times New Roman" w:cs="Times New Roman"/>
          <w:color w:val="FF0000"/>
          <w:sz w:val="24"/>
        </w:rPr>
      </w:pPr>
      <w:r w:rsidRPr="00E215A4">
        <w:rPr>
          <w:rFonts w:ascii="Times New Roman" w:hAnsi="Times New Roman" w:cs="Times New Roman"/>
          <w:color w:val="FF0000"/>
          <w:sz w:val="24"/>
        </w:rPr>
        <w:t>Cantico dos Canticos:</w:t>
      </w:r>
    </w:p>
    <w:p w:rsidR="003E40A5" w:rsidRDefault="003E40A5" w:rsidP="003E40A5">
      <w:pPr>
        <w:spacing w:after="0" w:line="276" w:lineRule="auto"/>
        <w:jc w:val="both"/>
        <w:rPr>
          <w:rFonts w:ascii="Times New Roman" w:hAnsi="Times New Roman" w:cs="Times New Roman"/>
          <w:sz w:val="24"/>
        </w:rPr>
      </w:pPr>
      <w:r w:rsidRPr="003E40A5">
        <w:rPr>
          <w:rFonts w:ascii="Times New Roman" w:hAnsi="Times New Roman" w:cs="Times New Roman"/>
          <w:sz w:val="24"/>
        </w:rPr>
        <w:t xml:space="preserve">A </w:t>
      </w:r>
      <w:r>
        <w:rPr>
          <w:rFonts w:ascii="Times New Roman" w:hAnsi="Times New Roman" w:cs="Times New Roman"/>
          <w:sz w:val="24"/>
        </w:rPr>
        <w:t>primeira parte do C</w:t>
      </w:r>
      <w:r w:rsidRPr="003E40A5">
        <w:rPr>
          <w:rFonts w:ascii="Times New Roman" w:hAnsi="Times New Roman" w:cs="Times New Roman"/>
          <w:sz w:val="24"/>
        </w:rPr>
        <w:t>antico</w:t>
      </w:r>
      <w:r>
        <w:rPr>
          <w:rFonts w:ascii="Times New Roman" w:hAnsi="Times New Roman" w:cs="Times New Roman"/>
          <w:sz w:val="24"/>
        </w:rPr>
        <w:t xml:space="preserve"> parece que é tempo </w:t>
      </w:r>
      <w:r w:rsidRPr="003E40A5">
        <w:rPr>
          <w:rFonts w:ascii="Times New Roman" w:hAnsi="Times New Roman" w:cs="Times New Roman"/>
          <w:b/>
          <w:sz w:val="24"/>
        </w:rPr>
        <w:t>de já e ainda não</w:t>
      </w:r>
      <w:r>
        <w:rPr>
          <w:rFonts w:ascii="Times New Roman" w:hAnsi="Times New Roman" w:cs="Times New Roman"/>
          <w:sz w:val="24"/>
        </w:rPr>
        <w:t xml:space="preserve">: Todo o livro é dividido em três parte: </w:t>
      </w:r>
    </w:p>
    <w:p w:rsidR="003E40A5" w:rsidRDefault="003E40A5" w:rsidP="003E40A5">
      <w:pPr>
        <w:pStyle w:val="PargrafodaLista"/>
        <w:numPr>
          <w:ilvl w:val="0"/>
          <w:numId w:val="4"/>
        </w:numPr>
        <w:spacing w:after="0" w:line="276" w:lineRule="auto"/>
        <w:jc w:val="both"/>
        <w:rPr>
          <w:rFonts w:ascii="Times New Roman" w:hAnsi="Times New Roman" w:cs="Times New Roman"/>
          <w:sz w:val="24"/>
        </w:rPr>
      </w:pPr>
      <w:r>
        <w:rPr>
          <w:rFonts w:ascii="Times New Roman" w:hAnsi="Times New Roman" w:cs="Times New Roman"/>
          <w:sz w:val="24"/>
        </w:rPr>
        <w:t>O nascimeto do amor;</w:t>
      </w:r>
    </w:p>
    <w:p w:rsidR="003E40A5" w:rsidRDefault="003E40A5" w:rsidP="003E40A5">
      <w:pPr>
        <w:pStyle w:val="PargrafodaLista"/>
        <w:numPr>
          <w:ilvl w:val="0"/>
          <w:numId w:val="4"/>
        </w:numPr>
        <w:spacing w:after="0" w:line="276" w:lineRule="auto"/>
        <w:jc w:val="both"/>
        <w:rPr>
          <w:rFonts w:ascii="Times New Roman" w:hAnsi="Times New Roman" w:cs="Times New Roman"/>
          <w:sz w:val="24"/>
        </w:rPr>
      </w:pPr>
      <w:r>
        <w:rPr>
          <w:rFonts w:ascii="Times New Roman" w:hAnsi="Times New Roman" w:cs="Times New Roman"/>
          <w:sz w:val="24"/>
        </w:rPr>
        <w:t>O esilo do amor</w:t>
      </w:r>
    </w:p>
    <w:p w:rsidR="003E40A5" w:rsidRDefault="003E40A5" w:rsidP="003E40A5">
      <w:pPr>
        <w:pStyle w:val="PargrafodaLista"/>
        <w:numPr>
          <w:ilvl w:val="0"/>
          <w:numId w:val="4"/>
        </w:numPr>
        <w:spacing w:after="0" w:line="276" w:lineRule="auto"/>
        <w:jc w:val="both"/>
        <w:rPr>
          <w:rFonts w:ascii="Times New Roman" w:hAnsi="Times New Roman" w:cs="Times New Roman"/>
          <w:sz w:val="24"/>
        </w:rPr>
      </w:pPr>
      <w:r>
        <w:rPr>
          <w:rFonts w:ascii="Times New Roman" w:hAnsi="Times New Roman" w:cs="Times New Roman"/>
          <w:sz w:val="24"/>
        </w:rPr>
        <w:t>O cumprimento ou celebração do amor.</w:t>
      </w:r>
    </w:p>
    <w:p w:rsidR="003E40A5" w:rsidRPr="003E40A5" w:rsidRDefault="003E40A5" w:rsidP="003E40A5">
      <w:pPr>
        <w:spacing w:after="0" w:line="276" w:lineRule="auto"/>
        <w:jc w:val="both"/>
        <w:rPr>
          <w:rFonts w:ascii="Times New Roman" w:hAnsi="Times New Roman" w:cs="Times New Roman"/>
          <w:sz w:val="24"/>
        </w:rPr>
      </w:pPr>
      <w:r w:rsidRPr="003E40A5">
        <w:rPr>
          <w:rFonts w:ascii="Times New Roman" w:hAnsi="Times New Roman" w:cs="Times New Roman"/>
          <w:sz w:val="24"/>
        </w:rPr>
        <w:t>Vamos agora</w:t>
      </w:r>
      <w:r>
        <w:rPr>
          <w:rFonts w:ascii="Times New Roman" w:hAnsi="Times New Roman" w:cs="Times New Roman"/>
          <w:sz w:val="24"/>
        </w:rPr>
        <w:t xml:space="preserve"> para o nascimento do amor. </w:t>
      </w:r>
    </w:p>
    <w:p w:rsidR="003E40A5" w:rsidRPr="003E40A5" w:rsidRDefault="003E40A5" w:rsidP="003E40A5">
      <w:pPr>
        <w:spacing w:after="0" w:line="276" w:lineRule="auto"/>
        <w:jc w:val="both"/>
        <w:rPr>
          <w:rFonts w:ascii="Times New Roman" w:hAnsi="Times New Roman" w:cs="Times New Roman"/>
          <w:sz w:val="24"/>
        </w:rPr>
      </w:pPr>
      <w:r w:rsidRPr="003E40A5">
        <w:rPr>
          <w:rFonts w:ascii="Times New Roman" w:hAnsi="Times New Roman" w:cs="Times New Roman"/>
          <w:b/>
          <w:sz w:val="24"/>
        </w:rPr>
        <w:t xml:space="preserve">O nascimeto do amor: </w:t>
      </w:r>
      <w:r w:rsidRPr="003E40A5">
        <w:rPr>
          <w:rFonts w:ascii="Times New Roman" w:hAnsi="Times New Roman" w:cs="Times New Roman"/>
          <w:sz w:val="24"/>
        </w:rPr>
        <w:t xml:space="preserve">Ela e Ele: a esposa e o esposo. O cântico é um hino à amor esponsal. O amigo chama 5 vezes (4,8-12;5,1) a moça com o titulo </w:t>
      </w:r>
      <w:r w:rsidRPr="003E40A5">
        <w:rPr>
          <w:rFonts w:ascii="Times New Roman" w:hAnsi="Times New Roman" w:cs="Times New Roman"/>
          <w:b/>
          <w:sz w:val="24"/>
        </w:rPr>
        <w:t>Kallah</w:t>
      </w:r>
      <w:r w:rsidRPr="003E40A5">
        <w:rPr>
          <w:rFonts w:ascii="Times New Roman" w:hAnsi="Times New Roman" w:cs="Times New Roman"/>
          <w:sz w:val="24"/>
        </w:rPr>
        <w:t xml:space="preserve"> (noiva) pois ela continua morando na casa dos pais apesar de ter casado os dois juridicamente. Ou pode ser que já juridicamente aconteceu o noivado, já foi dado a dote da noiva, já pertence a ele, mas ainda não estão morando junto. É tempo de espera. </w:t>
      </w:r>
    </w:p>
    <w:p w:rsidR="003E40A5" w:rsidRPr="00686456" w:rsidRDefault="003E40A5" w:rsidP="003E40A5">
      <w:pPr>
        <w:spacing w:after="0" w:line="276" w:lineRule="auto"/>
        <w:jc w:val="both"/>
        <w:rPr>
          <w:rFonts w:ascii="Times New Roman" w:hAnsi="Times New Roman" w:cs="Times New Roman"/>
          <w:sz w:val="24"/>
        </w:rPr>
      </w:pPr>
      <w:r w:rsidRPr="00686456">
        <w:rPr>
          <w:rFonts w:ascii="Times New Roman" w:hAnsi="Times New Roman" w:cs="Times New Roman"/>
          <w:sz w:val="24"/>
        </w:rPr>
        <w:t xml:space="preserve">Ela sozinha e ele sozinho. A mesagem profética pos-exilio é: </w:t>
      </w:r>
      <w:r w:rsidRPr="00686456">
        <w:rPr>
          <w:rFonts w:ascii="Times New Roman" w:hAnsi="Times New Roman" w:cs="Times New Roman"/>
          <w:b/>
          <w:sz w:val="24"/>
        </w:rPr>
        <w:t>Para a esposa</w:t>
      </w:r>
      <w:r w:rsidRPr="00686456">
        <w:rPr>
          <w:rFonts w:ascii="Times New Roman" w:hAnsi="Times New Roman" w:cs="Times New Roman"/>
          <w:sz w:val="24"/>
        </w:rPr>
        <w:t xml:space="preserve"> </w:t>
      </w:r>
      <w:r w:rsidRPr="00686456">
        <w:rPr>
          <w:rFonts w:ascii="Times New Roman" w:hAnsi="Times New Roman" w:cs="Times New Roman"/>
          <w:b/>
          <w:sz w:val="24"/>
        </w:rPr>
        <w:t>ele é</w:t>
      </w:r>
      <w:r w:rsidRPr="00686456">
        <w:rPr>
          <w:rFonts w:ascii="Times New Roman" w:hAnsi="Times New Roman" w:cs="Times New Roman"/>
          <w:sz w:val="24"/>
        </w:rPr>
        <w:t xml:space="preserve"> o que meu coração ama, o meu querido, é único e não tem confusão entre muitas: “o amado entre os jovens como a macieira entre as árvores da </w:t>
      </w:r>
      <w:proofErr w:type="gramStart"/>
      <w:r w:rsidRPr="00686456">
        <w:rPr>
          <w:rFonts w:ascii="Times New Roman" w:hAnsi="Times New Roman" w:cs="Times New Roman"/>
          <w:sz w:val="24"/>
        </w:rPr>
        <w:t>floresta,  e</w:t>
      </w:r>
      <w:proofErr w:type="gramEnd"/>
      <w:r w:rsidRPr="00686456">
        <w:rPr>
          <w:rFonts w:ascii="Times New Roman" w:hAnsi="Times New Roman" w:cs="Times New Roman"/>
          <w:sz w:val="24"/>
        </w:rPr>
        <w:t xml:space="preserve"> </w:t>
      </w:r>
      <w:r w:rsidRPr="00686456">
        <w:rPr>
          <w:rFonts w:ascii="Times New Roman" w:hAnsi="Times New Roman" w:cs="Times New Roman"/>
          <w:b/>
          <w:sz w:val="24"/>
        </w:rPr>
        <w:t>para o esposo</w:t>
      </w:r>
      <w:r w:rsidRPr="00686456">
        <w:rPr>
          <w:rFonts w:ascii="Times New Roman" w:hAnsi="Times New Roman" w:cs="Times New Roman"/>
          <w:sz w:val="24"/>
        </w:rPr>
        <w:t xml:space="preserve"> </w:t>
      </w:r>
      <w:r w:rsidRPr="00686456">
        <w:rPr>
          <w:rFonts w:ascii="Times New Roman" w:hAnsi="Times New Roman" w:cs="Times New Roman"/>
          <w:b/>
          <w:sz w:val="24"/>
        </w:rPr>
        <w:t>ela é</w:t>
      </w:r>
      <w:r w:rsidRPr="00686456">
        <w:rPr>
          <w:rFonts w:ascii="Times New Roman" w:hAnsi="Times New Roman" w:cs="Times New Roman"/>
          <w:sz w:val="24"/>
        </w:rPr>
        <w:t xml:space="preserve"> minha querida 2,3, a única “Há sessenta rainhas, oitenta concubinas, e inumeráveis jovens mulheres; uma, porém, é a minha pomba, uma só a minha perfeita; ela é a única de sua mãe, a predileta daquela que a deu à luz” (Ct 6, 8-9; 8,11-12).</w:t>
      </w:r>
    </w:p>
    <w:p w:rsidR="003E40A5" w:rsidRDefault="003E40A5" w:rsidP="003E40A5">
      <w:pPr>
        <w:spacing w:after="0" w:line="276" w:lineRule="auto"/>
        <w:jc w:val="both"/>
        <w:rPr>
          <w:rFonts w:ascii="Times New Roman" w:hAnsi="Times New Roman" w:cs="Times New Roman"/>
          <w:sz w:val="24"/>
        </w:rPr>
      </w:pPr>
      <w:r w:rsidRPr="006B16BC">
        <w:rPr>
          <w:rFonts w:ascii="Times New Roman" w:hAnsi="Times New Roman" w:cs="Times New Roman"/>
          <w:i/>
          <w:sz w:val="24"/>
        </w:rPr>
        <w:t>O cantico é um dueto e não um monologo,</w:t>
      </w:r>
      <w:r>
        <w:rPr>
          <w:rFonts w:ascii="Times New Roman" w:hAnsi="Times New Roman" w:cs="Times New Roman"/>
          <w:sz w:val="24"/>
        </w:rPr>
        <w:t xml:space="preserve"> com igual sentimentos do coração e nas expressões dos dois: o desejo do amor nela: 1,2-</w:t>
      </w:r>
      <w:r>
        <w:rPr>
          <w:rFonts w:ascii="Times New Roman" w:hAnsi="Times New Roman" w:cs="Times New Roman"/>
          <w:sz w:val="24"/>
        </w:rPr>
        <w:lastRenderedPageBreak/>
        <w:t xml:space="preserve">4; 1,7; 7,12-14; 8,1-2 e o desejo do amor nele: </w:t>
      </w:r>
      <w:r w:rsidRPr="00AB7A66">
        <w:rPr>
          <w:rFonts w:ascii="Times New Roman" w:hAnsi="Times New Roman" w:cs="Times New Roman"/>
          <w:sz w:val="24"/>
        </w:rPr>
        <w:t>2,14; 4,8; 7,7-10.</w:t>
      </w:r>
      <w:r>
        <w:rPr>
          <w:rFonts w:ascii="Times New Roman" w:hAnsi="Times New Roman" w:cs="Times New Roman"/>
          <w:sz w:val="24"/>
        </w:rPr>
        <w:t xml:space="preserve"> Aliás é ela que fala: “</w:t>
      </w:r>
      <w:r w:rsidRPr="006B16BC">
        <w:rPr>
          <w:rFonts w:ascii="Times New Roman" w:hAnsi="Times New Roman" w:cs="Times New Roman"/>
          <w:sz w:val="24"/>
        </w:rPr>
        <w:t>Ah! Beija-me com os beijos de tua boca! Porque os teus amores são mais deliciosos que o vinho</w:t>
      </w:r>
      <w:r>
        <w:rPr>
          <w:rFonts w:ascii="Times New Roman" w:hAnsi="Times New Roman" w:cs="Times New Roman"/>
          <w:sz w:val="24"/>
        </w:rPr>
        <w:t xml:space="preserve"> (Ct1,2).</w:t>
      </w:r>
    </w:p>
    <w:p w:rsidR="003E40A5" w:rsidRPr="00AB7A66" w:rsidRDefault="003E40A5" w:rsidP="003E40A5">
      <w:pPr>
        <w:spacing w:after="0" w:line="276" w:lineRule="auto"/>
        <w:jc w:val="both"/>
        <w:rPr>
          <w:rFonts w:ascii="Times New Roman" w:hAnsi="Times New Roman" w:cs="Times New Roman"/>
          <w:sz w:val="24"/>
        </w:rPr>
      </w:pPr>
      <w:r>
        <w:rPr>
          <w:rFonts w:ascii="Times New Roman" w:hAnsi="Times New Roman" w:cs="Times New Roman"/>
          <w:sz w:val="24"/>
        </w:rPr>
        <w:t xml:space="preserve">E neste dueto do cântico d’amor, ninguém usa a pressão sobre o outro, </w:t>
      </w:r>
      <w:r w:rsidRPr="00686456">
        <w:rPr>
          <w:rFonts w:ascii="Times New Roman" w:hAnsi="Times New Roman" w:cs="Times New Roman"/>
          <w:i/>
          <w:sz w:val="24"/>
        </w:rPr>
        <w:t>mas somente o desejo do amor</w:t>
      </w:r>
      <w:r>
        <w:rPr>
          <w:rFonts w:ascii="Times New Roman" w:hAnsi="Times New Roman" w:cs="Times New Roman"/>
          <w:sz w:val="24"/>
        </w:rPr>
        <w:t xml:space="preserve">. </w:t>
      </w:r>
      <w:r>
        <w:rPr>
          <w:rFonts w:ascii="Times New Roman" w:hAnsi="Times New Roman" w:cs="Times New Roman"/>
          <w:sz w:val="24"/>
        </w:rPr>
        <w:t>Várias vezes a Esposa diz: “</w:t>
      </w:r>
      <w:r w:rsidR="00F0344E">
        <w:rPr>
          <w:rFonts w:ascii="Times New Roman" w:hAnsi="Times New Roman" w:cs="Times New Roman"/>
          <w:sz w:val="24"/>
        </w:rPr>
        <w:t>Filhas de Jerusalém, ...</w:t>
      </w:r>
      <w:r>
        <w:rPr>
          <w:rFonts w:ascii="Times New Roman" w:hAnsi="Times New Roman" w:cs="Times New Roman"/>
          <w:sz w:val="24"/>
        </w:rPr>
        <w:t>não desperte</w:t>
      </w:r>
      <w:r w:rsidR="00F0344E">
        <w:rPr>
          <w:rFonts w:ascii="Times New Roman" w:hAnsi="Times New Roman" w:cs="Times New Roman"/>
          <w:sz w:val="24"/>
        </w:rPr>
        <w:t>is, não acordeis o amor, até que ele o queira” 2,7; 3,5;8,</w:t>
      </w:r>
      <w:proofErr w:type="gramStart"/>
      <w:r w:rsidR="00F0344E">
        <w:rPr>
          <w:rFonts w:ascii="Times New Roman" w:hAnsi="Times New Roman" w:cs="Times New Roman"/>
          <w:sz w:val="24"/>
        </w:rPr>
        <w:t>4  e</w:t>
      </w:r>
      <w:proofErr w:type="gramEnd"/>
      <w:r w:rsidR="00F0344E">
        <w:rPr>
          <w:rFonts w:ascii="Times New Roman" w:hAnsi="Times New Roman" w:cs="Times New Roman"/>
          <w:sz w:val="24"/>
        </w:rPr>
        <w:t xml:space="preserve"> o Esposo vai acordar ela: 5,2 e 8,5. </w:t>
      </w:r>
      <w:r>
        <w:rPr>
          <w:rFonts w:ascii="Times New Roman" w:hAnsi="Times New Roman" w:cs="Times New Roman"/>
          <w:sz w:val="24"/>
        </w:rPr>
        <w:t xml:space="preserve">O desejo é tensão, é voto, é a </w:t>
      </w:r>
      <w:r>
        <w:rPr>
          <w:rFonts w:ascii="Times New Roman" w:hAnsi="Times New Roman" w:cs="Times New Roman"/>
          <w:sz w:val="24"/>
        </w:rPr>
        <w:t xml:space="preserve">certeza do amor, e nunca brutal </w:t>
      </w:r>
      <w:proofErr w:type="gramStart"/>
      <w:r>
        <w:rPr>
          <w:rFonts w:ascii="Times New Roman" w:hAnsi="Times New Roman" w:cs="Times New Roman"/>
          <w:sz w:val="24"/>
        </w:rPr>
        <w:t xml:space="preserve">ou </w:t>
      </w:r>
      <w:r>
        <w:rPr>
          <w:rFonts w:ascii="Times New Roman" w:hAnsi="Times New Roman" w:cs="Times New Roman"/>
          <w:sz w:val="24"/>
        </w:rPr>
        <w:t xml:space="preserve"> sedução</w:t>
      </w:r>
      <w:proofErr w:type="gramEnd"/>
      <w:r>
        <w:rPr>
          <w:rFonts w:ascii="Times New Roman" w:hAnsi="Times New Roman" w:cs="Times New Roman"/>
          <w:sz w:val="24"/>
        </w:rPr>
        <w:t xml:space="preserve"> maldosa do amor,  </w:t>
      </w:r>
    </w:p>
    <w:p w:rsidR="003E40A5" w:rsidRPr="00F0344E" w:rsidRDefault="003E40A5" w:rsidP="003E40A5">
      <w:pPr>
        <w:spacing w:after="0" w:line="276" w:lineRule="auto"/>
        <w:jc w:val="both"/>
        <w:rPr>
          <w:rFonts w:ascii="Times New Roman" w:hAnsi="Times New Roman" w:cs="Times New Roman"/>
        </w:rPr>
      </w:pPr>
      <w:r w:rsidRPr="00F0344E">
        <w:rPr>
          <w:rFonts w:ascii="Times New Roman" w:hAnsi="Times New Roman" w:cs="Times New Roman"/>
          <w:i/>
        </w:rPr>
        <w:t>A contemplação da pessoa através o corpo: Ela olhando para ele</w:t>
      </w:r>
      <w:r w:rsidRPr="00F0344E">
        <w:rPr>
          <w:rFonts w:ascii="Times New Roman" w:hAnsi="Times New Roman" w:cs="Times New Roman"/>
        </w:rPr>
        <w:t xml:space="preserve">: 1,15-17; 5,10-16 e Ele olhando para ela: 2,1-3; 4,1-7; 7,1-6. Pois o corpo é a mútua revelação progressiva do corpo e da alma do casal; é transparência e visibilidade do eu ao tu. O corpo é o espaço onde se encarna, se revela a comunhão do amor profundo. É o espaço físico para sair do eu para tu. A paixão para o corpo é a paixão para a pessoa. E parece que um é doente para outro: Ela é doente de amor por ele: 2,5 e 5,8 e ele é doido de amor por ela: 4,9-10; 6,4-5; e -forse- 6,12. Nesta entrega total, uma vez que os dois serão um só (Gen 2,24), a ausência do outro provoca doenças (Ct 5,8), igual como o Pai do Filho pródigo Lc 15,11. </w:t>
      </w:r>
    </w:p>
    <w:p w:rsidR="003E40A5" w:rsidRPr="00753128" w:rsidRDefault="003E40A5" w:rsidP="003E40A5">
      <w:pPr>
        <w:spacing w:after="0" w:line="276" w:lineRule="auto"/>
        <w:jc w:val="both"/>
        <w:rPr>
          <w:rFonts w:ascii="Times New Roman" w:hAnsi="Times New Roman" w:cs="Times New Roman"/>
          <w:b/>
          <w:sz w:val="24"/>
        </w:rPr>
      </w:pPr>
      <w:r w:rsidRPr="00753128">
        <w:rPr>
          <w:rFonts w:ascii="Times New Roman" w:hAnsi="Times New Roman" w:cs="Times New Roman"/>
          <w:b/>
          <w:sz w:val="24"/>
        </w:rPr>
        <w:t>A virgindade: tempo de espera</w:t>
      </w:r>
    </w:p>
    <w:p w:rsidR="003E40A5" w:rsidRDefault="003E40A5" w:rsidP="003E40A5">
      <w:pPr>
        <w:spacing w:after="0" w:line="276" w:lineRule="auto"/>
        <w:jc w:val="both"/>
        <w:rPr>
          <w:rFonts w:ascii="Times New Roman" w:hAnsi="Times New Roman" w:cs="Times New Roman"/>
          <w:sz w:val="24"/>
        </w:rPr>
      </w:pPr>
      <w:r>
        <w:rPr>
          <w:rFonts w:ascii="Times New Roman" w:hAnsi="Times New Roman" w:cs="Times New Roman"/>
          <w:sz w:val="24"/>
        </w:rPr>
        <w:t xml:space="preserve"> Antes do casamento, no tempo de namoro, os dois se conservam sua virgindade sagrado, é tempo de espera, é tempo sagrado, é tempo em que o esposo e a esposa conserva seu corpo divinamente para seu esposo. Agente encontra no Ct estes sentimentos profundos dos dois: os dois reconhecem na voz do outro sem ver ou tocar no outro </w:t>
      </w:r>
      <w:r w:rsidRPr="00FF0902">
        <w:rPr>
          <w:rFonts w:ascii="Times New Roman" w:hAnsi="Times New Roman" w:cs="Times New Roman"/>
        </w:rPr>
        <w:t xml:space="preserve">(Ct 2, 8-14; 5,8); </w:t>
      </w:r>
      <w:r>
        <w:rPr>
          <w:rFonts w:ascii="Times New Roman" w:hAnsi="Times New Roman" w:cs="Times New Roman"/>
          <w:sz w:val="24"/>
        </w:rPr>
        <w:t xml:space="preserve">mostra a impaciência em não poder mostrar publicamente o seu amor antes do tempo </w:t>
      </w:r>
      <w:r w:rsidRPr="00FF0902">
        <w:rPr>
          <w:rFonts w:ascii="Times New Roman" w:hAnsi="Times New Roman" w:cs="Times New Roman"/>
        </w:rPr>
        <w:t xml:space="preserve">(8,1-2). </w:t>
      </w:r>
      <w:r>
        <w:rPr>
          <w:rFonts w:ascii="Times New Roman" w:hAnsi="Times New Roman" w:cs="Times New Roman"/>
          <w:sz w:val="24"/>
        </w:rPr>
        <w:t>E continuamente agente vê a expressão: “eu sou do meu amado e ele é meu</w:t>
      </w:r>
      <w:proofErr w:type="gramStart"/>
      <w:r>
        <w:rPr>
          <w:rFonts w:ascii="Times New Roman" w:hAnsi="Times New Roman" w:cs="Times New Roman"/>
          <w:sz w:val="24"/>
        </w:rPr>
        <w:t>”</w:t>
      </w:r>
      <w:r w:rsidRPr="00FF0902">
        <w:rPr>
          <w:rFonts w:ascii="Times New Roman" w:hAnsi="Times New Roman" w:cs="Times New Roman"/>
        </w:rPr>
        <w:t>(</w:t>
      </w:r>
      <w:proofErr w:type="gramEnd"/>
      <w:r w:rsidRPr="00FF0902">
        <w:rPr>
          <w:rFonts w:ascii="Times New Roman" w:hAnsi="Times New Roman" w:cs="Times New Roman"/>
        </w:rPr>
        <w:t xml:space="preserve">Ct 2,16; 6,3;7,11) </w:t>
      </w:r>
      <w:r>
        <w:rPr>
          <w:rFonts w:ascii="Times New Roman" w:hAnsi="Times New Roman" w:cs="Times New Roman"/>
          <w:sz w:val="24"/>
        </w:rPr>
        <w:t>assim como Deus fala “tu és meu povo e eu sou do meu povo”</w:t>
      </w:r>
      <w:r w:rsidRPr="00FF0902">
        <w:rPr>
          <w:rFonts w:ascii="Times New Roman" w:hAnsi="Times New Roman" w:cs="Times New Roman"/>
        </w:rPr>
        <w:t xml:space="preserve">(Ex 6,7) </w:t>
      </w:r>
      <w:r>
        <w:rPr>
          <w:rFonts w:ascii="Times New Roman" w:hAnsi="Times New Roman" w:cs="Times New Roman"/>
          <w:sz w:val="24"/>
        </w:rPr>
        <w:t xml:space="preserve">e não </w:t>
      </w:r>
      <w:r>
        <w:rPr>
          <w:rFonts w:ascii="Times New Roman" w:hAnsi="Times New Roman" w:cs="Times New Roman"/>
          <w:sz w:val="24"/>
        </w:rPr>
        <w:lastRenderedPageBreak/>
        <w:t xml:space="preserve">tem lugar para outra pessoa aí no meio.Um pertence a outro, pois, o amor é exclusivo um para outro. </w:t>
      </w:r>
    </w:p>
    <w:p w:rsidR="003E40A5" w:rsidRDefault="003E40A5" w:rsidP="003E40A5">
      <w:pPr>
        <w:spacing w:after="0" w:line="276" w:lineRule="auto"/>
        <w:jc w:val="both"/>
        <w:rPr>
          <w:rFonts w:ascii="Times New Roman" w:hAnsi="Times New Roman" w:cs="Times New Roman"/>
          <w:sz w:val="24"/>
        </w:rPr>
      </w:pPr>
      <w:r>
        <w:rPr>
          <w:rFonts w:ascii="Times New Roman" w:hAnsi="Times New Roman" w:cs="Times New Roman"/>
          <w:sz w:val="24"/>
        </w:rPr>
        <w:t>E Paulo confirma esta expressão: “</w:t>
      </w:r>
      <w:r w:rsidRPr="001748D2">
        <w:rPr>
          <w:rFonts w:ascii="Times New Roman" w:hAnsi="Times New Roman" w:cs="Times New Roman"/>
          <w:sz w:val="24"/>
        </w:rPr>
        <w:t>Eu vos consagro um carinho e amor santo, porque vos desposei com um esposo único e vos apresentei a Cristo como virgem pura</w:t>
      </w:r>
      <w:r>
        <w:rPr>
          <w:rFonts w:ascii="Times New Roman" w:hAnsi="Times New Roman" w:cs="Times New Roman"/>
          <w:sz w:val="24"/>
        </w:rPr>
        <w:t>.</w:t>
      </w:r>
      <w:r w:rsidRPr="001748D2">
        <w:rPr>
          <w:rFonts w:ascii="Times New Roman" w:hAnsi="Times New Roman" w:cs="Times New Roman"/>
          <w:sz w:val="24"/>
        </w:rPr>
        <w:t xml:space="preserve"> Mas temo que, como a serpente enganou Eva com a sua astúcia, assim se corrompam os vossos pensamentos e se apartem</w:t>
      </w:r>
      <w:r>
        <w:rPr>
          <w:rFonts w:ascii="Times New Roman" w:hAnsi="Times New Roman" w:cs="Times New Roman"/>
          <w:sz w:val="24"/>
        </w:rPr>
        <w:t xml:space="preserve"> da sinceridade para com Cristo”</w:t>
      </w:r>
      <w:r w:rsidRPr="00976715">
        <w:rPr>
          <w:rFonts w:ascii="Times New Roman" w:hAnsi="Times New Roman" w:cs="Times New Roman"/>
          <w:sz w:val="24"/>
        </w:rPr>
        <w:t xml:space="preserve"> (2Cor 11,2</w:t>
      </w:r>
      <w:r>
        <w:rPr>
          <w:rFonts w:ascii="Times New Roman" w:hAnsi="Times New Roman" w:cs="Times New Roman"/>
          <w:sz w:val="24"/>
        </w:rPr>
        <w:t>-3</w:t>
      </w:r>
      <w:r w:rsidRPr="00976715">
        <w:rPr>
          <w:rFonts w:ascii="Times New Roman" w:hAnsi="Times New Roman" w:cs="Times New Roman"/>
          <w:sz w:val="24"/>
        </w:rPr>
        <w:t>).</w:t>
      </w:r>
      <w:r>
        <w:rPr>
          <w:rFonts w:ascii="Times New Roman" w:hAnsi="Times New Roman" w:cs="Times New Roman"/>
          <w:sz w:val="24"/>
        </w:rPr>
        <w:t xml:space="preserve"> A virgindade é o tempo da espera para consumar-se totalmente com o Cordeiro na eternidade.  O casamento é símbolo de “já” e a virgindade é tempo de “ainda não” da consumação total da Igreja, da festa nupcial do Cordeiro.  A luz do cântico dos cânticos as duas vocações (matrimonio e virgindade) são expressões do amor na sua totalidade. Existe um casamento “virginal” para os casados e </w:t>
      </w:r>
      <w:proofErr w:type="gramStart"/>
      <w:r>
        <w:rPr>
          <w:rFonts w:ascii="Times New Roman" w:hAnsi="Times New Roman" w:cs="Times New Roman"/>
          <w:sz w:val="24"/>
        </w:rPr>
        <w:t>um “virgindade esponsal”</w:t>
      </w:r>
      <w:proofErr w:type="gramEnd"/>
      <w:r>
        <w:rPr>
          <w:rFonts w:ascii="Times New Roman" w:hAnsi="Times New Roman" w:cs="Times New Roman"/>
          <w:sz w:val="24"/>
        </w:rPr>
        <w:t xml:space="preserve"> para as pessoas consagradas. </w:t>
      </w:r>
    </w:p>
    <w:p w:rsidR="003E40A5" w:rsidRPr="00874F17" w:rsidRDefault="003E40A5" w:rsidP="003E40A5">
      <w:pPr>
        <w:spacing w:before="240" w:after="0" w:line="276" w:lineRule="auto"/>
        <w:jc w:val="both"/>
        <w:rPr>
          <w:rFonts w:ascii="Times New Roman" w:hAnsi="Times New Roman" w:cs="Times New Roman"/>
          <w:sz w:val="24"/>
        </w:rPr>
      </w:pPr>
      <w:r w:rsidRPr="00874F17">
        <w:rPr>
          <w:rFonts w:ascii="Times New Roman" w:hAnsi="Times New Roman" w:cs="Times New Roman"/>
          <w:b/>
          <w:sz w:val="24"/>
        </w:rPr>
        <w:t>O véu</w:t>
      </w:r>
      <w:r>
        <w:rPr>
          <w:rStyle w:val="Refdenotaderodap"/>
          <w:rFonts w:ascii="Times New Roman" w:hAnsi="Times New Roman" w:cs="Times New Roman"/>
          <w:b/>
          <w:sz w:val="24"/>
        </w:rPr>
        <w:footnoteReference w:id="14"/>
      </w:r>
      <w:r>
        <w:rPr>
          <w:rFonts w:ascii="Times New Roman" w:hAnsi="Times New Roman" w:cs="Times New Roman"/>
          <w:b/>
          <w:sz w:val="24"/>
        </w:rPr>
        <w:t xml:space="preserve"> </w:t>
      </w:r>
      <w:r w:rsidRPr="00874F17">
        <w:rPr>
          <w:rFonts w:ascii="Times New Roman" w:hAnsi="Times New Roman" w:cs="Times New Roman"/>
          <w:sz w:val="24"/>
        </w:rPr>
        <w:t xml:space="preserve">(Ct </w:t>
      </w:r>
      <w:proofErr w:type="gramStart"/>
      <w:r w:rsidRPr="00874F17">
        <w:rPr>
          <w:rFonts w:ascii="Times New Roman" w:hAnsi="Times New Roman" w:cs="Times New Roman"/>
          <w:sz w:val="24"/>
        </w:rPr>
        <w:t>4,1.12</w:t>
      </w:r>
      <w:proofErr w:type="gramEnd"/>
      <w:r>
        <w:rPr>
          <w:rFonts w:ascii="Times New Roman" w:hAnsi="Times New Roman" w:cs="Times New Roman"/>
          <w:sz w:val="24"/>
        </w:rPr>
        <w:t>)</w:t>
      </w:r>
      <w:r w:rsidRPr="00874F17">
        <w:rPr>
          <w:rFonts w:ascii="Times New Roman" w:hAnsi="Times New Roman" w:cs="Times New Roman"/>
          <w:sz w:val="24"/>
        </w:rPr>
        <w:t>:</w:t>
      </w:r>
      <w:r w:rsidRPr="00874F17">
        <w:rPr>
          <w:rFonts w:ascii="Times New Roman" w:hAnsi="Times New Roman" w:cs="Times New Roman"/>
          <w:b/>
          <w:sz w:val="24"/>
        </w:rPr>
        <w:t xml:space="preserve"> </w:t>
      </w:r>
    </w:p>
    <w:p w:rsidR="00F0344E" w:rsidRDefault="00F0344E" w:rsidP="003E40A5">
      <w:pPr>
        <w:spacing w:after="0" w:line="276" w:lineRule="auto"/>
        <w:jc w:val="both"/>
        <w:rPr>
          <w:rFonts w:ascii="Times New Roman" w:hAnsi="Times New Roman" w:cs="Times New Roman"/>
          <w:sz w:val="24"/>
        </w:rPr>
      </w:pPr>
      <w:r>
        <w:rPr>
          <w:rFonts w:ascii="Times New Roman" w:hAnsi="Times New Roman" w:cs="Times New Roman"/>
          <w:sz w:val="24"/>
        </w:rPr>
        <w:t xml:space="preserve">E a Esposa aparece debaixo do véu: </w:t>
      </w:r>
      <w:r w:rsidRPr="00874F17">
        <w:rPr>
          <w:rFonts w:ascii="Times New Roman" w:hAnsi="Times New Roman" w:cs="Times New Roman"/>
          <w:sz w:val="24"/>
        </w:rPr>
        <w:t xml:space="preserve">Ah! Como és bela, minha amiga! Como estás linda! Teus olhos são pombas, por detrás do teu véu... És um jardim fechado, minha irmã e minha esposa, um jardim fechado, uma fonte selada» </w:t>
      </w:r>
      <w:r w:rsidRPr="00FC124A">
        <w:rPr>
          <w:rFonts w:ascii="Times New Roman" w:hAnsi="Times New Roman" w:cs="Times New Roman"/>
          <w:sz w:val="20"/>
          <w:szCs w:val="20"/>
        </w:rPr>
        <w:t>(</w:t>
      </w:r>
      <w:proofErr w:type="gramStart"/>
      <w:r w:rsidRPr="00FC124A">
        <w:rPr>
          <w:rFonts w:ascii="Times New Roman" w:hAnsi="Times New Roman" w:cs="Times New Roman"/>
          <w:sz w:val="20"/>
          <w:szCs w:val="20"/>
        </w:rPr>
        <w:t>4,1.12</w:t>
      </w:r>
      <w:proofErr w:type="gramEnd"/>
      <w:r w:rsidRPr="00FC124A">
        <w:rPr>
          <w:rFonts w:ascii="Times New Roman" w:hAnsi="Times New Roman" w:cs="Times New Roman"/>
          <w:sz w:val="20"/>
          <w:szCs w:val="20"/>
        </w:rPr>
        <w:t>).</w:t>
      </w:r>
      <w:r w:rsidRPr="00874F17">
        <w:t xml:space="preserve"> </w:t>
      </w:r>
      <w:r w:rsidRPr="00874F17">
        <w:rPr>
          <w:rFonts w:ascii="Times New Roman" w:hAnsi="Times New Roman" w:cs="Times New Roman"/>
          <w:sz w:val="24"/>
        </w:rPr>
        <w:t>O véu é o s</w:t>
      </w:r>
      <w:r>
        <w:rPr>
          <w:rFonts w:ascii="Times New Roman" w:hAnsi="Times New Roman" w:cs="Times New Roman"/>
          <w:sz w:val="24"/>
        </w:rPr>
        <w:t xml:space="preserve">inal do pudor que a esconde, em </w:t>
      </w:r>
      <w:r w:rsidRPr="00874F17">
        <w:rPr>
          <w:rFonts w:ascii="Times New Roman" w:hAnsi="Times New Roman" w:cs="Times New Roman"/>
          <w:sz w:val="24"/>
        </w:rPr>
        <w:t>um certo sentido, ao seu próprio esposo</w:t>
      </w:r>
    </w:p>
    <w:p w:rsidR="00F0344E" w:rsidRDefault="00F0344E" w:rsidP="003E40A5">
      <w:pPr>
        <w:spacing w:after="0" w:line="276" w:lineRule="auto"/>
        <w:jc w:val="both"/>
      </w:pPr>
      <w:r w:rsidRPr="00874F17">
        <w:rPr>
          <w:rFonts w:ascii="Times New Roman" w:hAnsi="Times New Roman" w:cs="Times New Roman"/>
          <w:sz w:val="24"/>
        </w:rPr>
        <w:t>É o próprio mistério do amor virginal a pedir para ser delicadamente guardado atrás de um véu.</w:t>
      </w:r>
    </w:p>
    <w:p w:rsidR="00F0344E" w:rsidRDefault="003E40A5" w:rsidP="003E40A5">
      <w:pPr>
        <w:spacing w:after="0" w:line="276" w:lineRule="auto"/>
        <w:jc w:val="both"/>
        <w:rPr>
          <w:rFonts w:ascii="Times New Roman" w:hAnsi="Times New Roman" w:cs="Times New Roman"/>
          <w:sz w:val="24"/>
        </w:rPr>
      </w:pPr>
      <w:r>
        <w:rPr>
          <w:rFonts w:ascii="Times New Roman" w:hAnsi="Times New Roman" w:cs="Times New Roman"/>
          <w:sz w:val="24"/>
        </w:rPr>
        <w:t xml:space="preserve">No dia da Profissão religiosa, ao entregar o hábito e o véu, o celebrante diz: </w:t>
      </w:r>
      <w:r w:rsidRPr="00874F17">
        <w:rPr>
          <w:rFonts w:ascii="Times New Roman" w:hAnsi="Times New Roman" w:cs="Times New Roman"/>
          <w:i/>
          <w:sz w:val="24"/>
        </w:rPr>
        <w:t>«Recebe o véu e o santo hábito, sinal da tua</w:t>
      </w:r>
      <w:r w:rsidR="000E247F">
        <w:rPr>
          <w:rFonts w:ascii="Times New Roman" w:hAnsi="Times New Roman" w:cs="Times New Roman"/>
          <w:i/>
          <w:sz w:val="24"/>
        </w:rPr>
        <w:t xml:space="preserve"> </w:t>
      </w:r>
      <w:r w:rsidRPr="00874F17">
        <w:rPr>
          <w:rFonts w:ascii="Times New Roman" w:hAnsi="Times New Roman" w:cs="Times New Roman"/>
          <w:i/>
          <w:sz w:val="24"/>
        </w:rPr>
        <w:lastRenderedPageBreak/>
        <w:t>consagração, e não te esqueças nunca que foste adquirida por Cristo para servi-lo só a ele e ao seu Corpo que é a Igreja</w:t>
      </w:r>
      <w:r w:rsidRPr="00874F17">
        <w:rPr>
          <w:rFonts w:ascii="Times New Roman" w:hAnsi="Times New Roman" w:cs="Times New Roman"/>
          <w:sz w:val="24"/>
        </w:rPr>
        <w:t xml:space="preserve">». </w:t>
      </w:r>
    </w:p>
    <w:p w:rsidR="003E40A5" w:rsidRDefault="003E40A5" w:rsidP="003E40A5">
      <w:pPr>
        <w:spacing w:after="0" w:line="276" w:lineRule="auto"/>
        <w:jc w:val="both"/>
        <w:rPr>
          <w:rFonts w:ascii="Times New Roman" w:hAnsi="Times New Roman" w:cs="Times New Roman"/>
          <w:sz w:val="24"/>
        </w:rPr>
      </w:pPr>
      <w:r w:rsidRPr="00874F17">
        <w:rPr>
          <w:rFonts w:ascii="Times New Roman" w:hAnsi="Times New Roman" w:cs="Times New Roman"/>
          <w:sz w:val="24"/>
        </w:rPr>
        <w:t>A neo-consagrada canta: «O Senhor meteu um selo no meu rosto, para que não admita outro esposo além dele».</w:t>
      </w:r>
    </w:p>
    <w:p w:rsidR="003E40A5" w:rsidRDefault="003E40A5" w:rsidP="003E40A5">
      <w:pPr>
        <w:spacing w:after="0" w:line="276" w:lineRule="auto"/>
        <w:jc w:val="both"/>
        <w:rPr>
          <w:rFonts w:ascii="Times New Roman" w:hAnsi="Times New Roman" w:cs="Times New Roman"/>
          <w:sz w:val="24"/>
        </w:rPr>
      </w:pPr>
      <w:r>
        <w:rPr>
          <w:rFonts w:ascii="Times New Roman" w:hAnsi="Times New Roman" w:cs="Times New Roman"/>
          <w:sz w:val="24"/>
        </w:rPr>
        <w:t xml:space="preserve">O véu da pessoa consagrada tem o significado de </w:t>
      </w:r>
      <w:r w:rsidRPr="00874F17">
        <w:rPr>
          <w:rFonts w:ascii="Times New Roman" w:hAnsi="Times New Roman" w:cs="Times New Roman"/>
          <w:sz w:val="24"/>
        </w:rPr>
        <w:t>ser exclusivamente esposa de Cristo, deve subtrair-se ao olhar de outros possíveis pretendentes e amantes. Por isso ela vive retirada do mundo, no claustro (claustrum, de onde derivam os termos claustral e clausura), para estar sempre sob o olhar de Deus e agradar só a ele com a pureza e a intensidade do amor.</w:t>
      </w:r>
      <w:r>
        <w:rPr>
          <w:rFonts w:ascii="Times New Roman" w:hAnsi="Times New Roman" w:cs="Times New Roman"/>
          <w:sz w:val="24"/>
        </w:rPr>
        <w:t xml:space="preserve"> P</w:t>
      </w:r>
      <w:r w:rsidRPr="00874F17">
        <w:rPr>
          <w:rFonts w:ascii="Times New Roman" w:hAnsi="Times New Roman" w:cs="Times New Roman"/>
          <w:sz w:val="24"/>
        </w:rPr>
        <w:t>ortanto o véu é uma espécie de clausura na clausura, porque também dentro do mosteiro a monja tem um estilo de vida e um modo de relacionar-se com as outras claustrais muito reservado.</w:t>
      </w:r>
    </w:p>
    <w:p w:rsidR="003E40A5" w:rsidRDefault="003E40A5" w:rsidP="003E40A5">
      <w:pPr>
        <w:spacing w:after="0" w:line="276" w:lineRule="auto"/>
        <w:ind w:firstLine="708"/>
        <w:jc w:val="both"/>
        <w:rPr>
          <w:rFonts w:ascii="Times New Roman" w:hAnsi="Times New Roman" w:cs="Times New Roman"/>
          <w:sz w:val="24"/>
        </w:rPr>
      </w:pPr>
      <w:r w:rsidRPr="00874F17">
        <w:rPr>
          <w:rFonts w:ascii="Times New Roman" w:hAnsi="Times New Roman" w:cs="Times New Roman"/>
          <w:sz w:val="24"/>
        </w:rPr>
        <w:t xml:space="preserve">Com são Paulo pode-se realmente exclamar que grande é «este mistério» virginal e nupcial» </w:t>
      </w:r>
      <w:r w:rsidRPr="00FC124A">
        <w:rPr>
          <w:rFonts w:ascii="Times New Roman" w:hAnsi="Times New Roman" w:cs="Times New Roman"/>
          <w:sz w:val="20"/>
        </w:rPr>
        <w:t>(cf. Efésios, 5, 32).</w:t>
      </w:r>
    </w:p>
    <w:p w:rsidR="003E40A5" w:rsidRPr="00FC124A" w:rsidRDefault="003E40A5" w:rsidP="003E40A5">
      <w:pPr>
        <w:spacing w:after="0" w:line="276" w:lineRule="auto"/>
        <w:ind w:firstLine="708"/>
        <w:jc w:val="both"/>
        <w:rPr>
          <w:i/>
          <w:sz w:val="20"/>
          <w:szCs w:val="20"/>
        </w:rPr>
      </w:pPr>
      <w:r w:rsidRPr="00874F17">
        <w:rPr>
          <w:rFonts w:ascii="Times New Roman" w:hAnsi="Times New Roman" w:cs="Times New Roman"/>
          <w:sz w:val="24"/>
        </w:rPr>
        <w:t xml:space="preserve">O rito litúrgico da </w:t>
      </w:r>
      <w:r w:rsidRPr="00FC124A">
        <w:rPr>
          <w:rFonts w:ascii="Times New Roman" w:hAnsi="Times New Roman" w:cs="Times New Roman"/>
          <w:i/>
          <w:sz w:val="24"/>
        </w:rPr>
        <w:t>velatio virginum</w:t>
      </w:r>
      <w:r w:rsidRPr="00874F17">
        <w:rPr>
          <w:rFonts w:ascii="Times New Roman" w:hAnsi="Times New Roman" w:cs="Times New Roman"/>
          <w:sz w:val="24"/>
        </w:rPr>
        <w:t xml:space="preserve"> é muito sugestivo. Antigamente o véu usava-se também de cor vermelha e significava que a virgem tinha sido resgatada com o sangue do esposo, Cristo. Por isso, em um dos seus lindíssimos sermões, santo Ambrósio – que pode ser definido “consagrador das virgens” - descreve assim uma mulher consagrada: «Ornada com todas as virtudes, envolvida no véu que se tornou purpúreo com o sangue do seu Senhor, ela avança como uma rainha trazendo sempre no seu corpo a morte de Cristo» </w:t>
      </w:r>
      <w:r w:rsidRPr="00FC124A">
        <w:rPr>
          <w:rFonts w:ascii="Times New Roman" w:hAnsi="Times New Roman" w:cs="Times New Roman"/>
          <w:i/>
          <w:sz w:val="20"/>
          <w:szCs w:val="20"/>
        </w:rPr>
        <w:t>(De institutione virginis, 17.109).</w:t>
      </w:r>
      <w:r w:rsidRPr="00FC124A">
        <w:rPr>
          <w:i/>
          <w:sz w:val="20"/>
          <w:szCs w:val="20"/>
        </w:rPr>
        <w:t xml:space="preserve"> </w:t>
      </w:r>
    </w:p>
    <w:p w:rsidR="003E40A5" w:rsidRDefault="003E40A5" w:rsidP="003E40A5">
      <w:pPr>
        <w:spacing w:after="0" w:line="276" w:lineRule="auto"/>
        <w:ind w:firstLine="708"/>
        <w:jc w:val="both"/>
        <w:rPr>
          <w:rFonts w:ascii="Times New Roman" w:hAnsi="Times New Roman" w:cs="Times New Roman"/>
          <w:sz w:val="24"/>
        </w:rPr>
      </w:pPr>
      <w:r w:rsidRPr="00874F17">
        <w:rPr>
          <w:rFonts w:ascii="Times New Roman" w:hAnsi="Times New Roman" w:cs="Times New Roman"/>
          <w:sz w:val="24"/>
        </w:rPr>
        <w:t>Á virgindade é também justamente atribuído o carácter de martírio. De fato, ela é considerada uma forma de martírio, por ser uma vida totalmente doada</w:t>
      </w:r>
      <w:r>
        <w:rPr>
          <w:rFonts w:ascii="Times New Roman" w:hAnsi="Times New Roman" w:cs="Times New Roman"/>
          <w:sz w:val="24"/>
        </w:rPr>
        <w:t xml:space="preserve">. De consequência, </w:t>
      </w:r>
      <w:r w:rsidRPr="00874F17">
        <w:rPr>
          <w:rFonts w:ascii="Times New Roman" w:hAnsi="Times New Roman" w:cs="Times New Roman"/>
          <w:sz w:val="24"/>
        </w:rPr>
        <w:t>lhe</w:t>
      </w:r>
      <w:r>
        <w:rPr>
          <w:rFonts w:ascii="Times New Roman" w:hAnsi="Times New Roman" w:cs="Times New Roman"/>
          <w:sz w:val="24"/>
        </w:rPr>
        <w:t xml:space="preserve"> é</w:t>
      </w:r>
      <w:r w:rsidRPr="00874F17">
        <w:rPr>
          <w:rFonts w:ascii="Times New Roman" w:hAnsi="Times New Roman" w:cs="Times New Roman"/>
          <w:sz w:val="24"/>
        </w:rPr>
        <w:t xml:space="preserve"> reconhecida também a dignidade real e é coroada pelo esposo, </w:t>
      </w:r>
      <w:r w:rsidRPr="00874F17">
        <w:rPr>
          <w:rFonts w:ascii="Times New Roman" w:hAnsi="Times New Roman" w:cs="Times New Roman"/>
          <w:sz w:val="24"/>
        </w:rPr>
        <w:lastRenderedPageBreak/>
        <w:t>rei do universo. O véu, deste modo, assume também o significado de diadema real.</w:t>
      </w:r>
    </w:p>
    <w:p w:rsidR="003E40A5" w:rsidRDefault="003E40A5" w:rsidP="003E40A5">
      <w:pPr>
        <w:spacing w:after="0" w:line="276" w:lineRule="auto"/>
        <w:jc w:val="both"/>
        <w:rPr>
          <w:rFonts w:ascii="Times New Roman" w:hAnsi="Times New Roman" w:cs="Times New Roman"/>
          <w:sz w:val="24"/>
        </w:rPr>
      </w:pPr>
      <w:r w:rsidRPr="00874F17">
        <w:rPr>
          <w:rFonts w:ascii="Times New Roman" w:hAnsi="Times New Roman" w:cs="Times New Roman"/>
          <w:sz w:val="24"/>
        </w:rPr>
        <w:t>Ao falar do véu, não se pode deixar de dirigir a atenção à Virgem Imaculada, sempre representada com o véu e, por vezes, com um véu tão amplo que cobre o Menino Jesus que tem nos seus braços</w:t>
      </w:r>
      <w:r>
        <w:rPr>
          <w:rFonts w:ascii="Times New Roman" w:hAnsi="Times New Roman" w:cs="Times New Roman"/>
          <w:sz w:val="24"/>
        </w:rPr>
        <w:t>.</w:t>
      </w:r>
    </w:p>
    <w:p w:rsidR="003E40A5" w:rsidRDefault="003E40A5" w:rsidP="003E40A5">
      <w:pPr>
        <w:spacing w:after="0" w:line="276" w:lineRule="auto"/>
        <w:jc w:val="both"/>
        <w:rPr>
          <w:rFonts w:ascii="Times New Roman" w:hAnsi="Times New Roman" w:cs="Times New Roman"/>
          <w:sz w:val="24"/>
        </w:rPr>
      </w:pPr>
      <w:r w:rsidRPr="00874F17">
        <w:rPr>
          <w:rFonts w:ascii="Times New Roman" w:hAnsi="Times New Roman" w:cs="Times New Roman"/>
          <w:sz w:val="24"/>
        </w:rPr>
        <w:t>É este o significado místico do véu na cabeça das mulheres consagradas, escondidas do mundo para estarem no coração do mundo e levarem todos os homens ao coração de Cristo, único esposo da Igreja, da humanidade que ele redimiu com o preço do seu sangue, para torná-la santa e imaculada na sua presença. Resplandecente daquela beleza espiritual que deve ser guardada de qualquer profanação, atrás do sagrado véu virginal.</w:t>
      </w:r>
    </w:p>
    <w:p w:rsidR="003E40A5" w:rsidRPr="000E247F" w:rsidRDefault="003E40A5" w:rsidP="003E40A5">
      <w:pPr>
        <w:spacing w:after="0" w:line="276" w:lineRule="auto"/>
        <w:ind w:left="1191"/>
        <w:jc w:val="both"/>
        <w:rPr>
          <w:rFonts w:ascii="Times New Roman" w:hAnsi="Times New Roman" w:cs="Times New Roman"/>
          <w:sz w:val="8"/>
        </w:rPr>
      </w:pPr>
    </w:p>
    <w:p w:rsidR="003E40A5" w:rsidRPr="00AB65AE" w:rsidRDefault="003E40A5" w:rsidP="003E40A5">
      <w:pPr>
        <w:spacing w:after="0" w:line="276" w:lineRule="auto"/>
        <w:jc w:val="both"/>
        <w:rPr>
          <w:rFonts w:ascii="Times New Roman" w:hAnsi="Times New Roman" w:cs="Times New Roman"/>
          <w:b/>
          <w:sz w:val="24"/>
        </w:rPr>
      </w:pPr>
      <w:r w:rsidRPr="00AB65AE">
        <w:rPr>
          <w:rFonts w:ascii="Times New Roman" w:hAnsi="Times New Roman" w:cs="Times New Roman"/>
          <w:b/>
          <w:sz w:val="24"/>
        </w:rPr>
        <w:t>Ct realizado plenamente na sua esposa Igreja</w:t>
      </w:r>
      <w:r>
        <w:rPr>
          <w:rStyle w:val="Refdenotaderodap"/>
          <w:rFonts w:ascii="Times New Roman" w:hAnsi="Times New Roman" w:cs="Times New Roman"/>
          <w:b/>
          <w:sz w:val="24"/>
        </w:rPr>
        <w:footnoteReference w:id="15"/>
      </w:r>
      <w:r w:rsidRPr="00AB65AE">
        <w:rPr>
          <w:rFonts w:ascii="Times New Roman" w:hAnsi="Times New Roman" w:cs="Times New Roman"/>
          <w:b/>
          <w:sz w:val="24"/>
        </w:rPr>
        <w:t xml:space="preserve">: </w:t>
      </w:r>
    </w:p>
    <w:p w:rsidR="003E40A5" w:rsidRDefault="003E40A5" w:rsidP="003E40A5">
      <w:pPr>
        <w:spacing w:after="0" w:line="276" w:lineRule="auto"/>
        <w:ind w:firstLine="708"/>
        <w:jc w:val="both"/>
        <w:rPr>
          <w:rFonts w:ascii="Times New Roman" w:hAnsi="Times New Roman" w:cs="Times New Roman"/>
          <w:sz w:val="24"/>
        </w:rPr>
      </w:pPr>
      <w:r>
        <w:rPr>
          <w:rFonts w:ascii="Times New Roman" w:hAnsi="Times New Roman" w:cs="Times New Roman"/>
          <w:sz w:val="24"/>
        </w:rPr>
        <w:t>“</w:t>
      </w:r>
      <w:r w:rsidRPr="004917BF">
        <w:rPr>
          <w:rFonts w:ascii="Times New Roman" w:hAnsi="Times New Roman" w:cs="Times New Roman"/>
          <w:sz w:val="24"/>
        </w:rPr>
        <w:t xml:space="preserve">Levanta-te, vem depressa à Igreja: aqui está o Pai, aqui está o Filho, aqui está o Espírito Santo. Ele vem ao teu encontro, para que te acolha enquanto estás a refletir contigo mesmo no segredo do coração. E quando ainda estás longe, vê-te e põe-se a correr. Ele vê no teu coração, acorre para que ninguém te detenha, e além disso abraça-te... </w:t>
      </w:r>
      <w:r>
        <w:rPr>
          <w:rFonts w:ascii="Times New Roman" w:hAnsi="Times New Roman" w:cs="Times New Roman"/>
          <w:sz w:val="24"/>
        </w:rPr>
        <w:t xml:space="preserve"> </w:t>
      </w:r>
      <w:r w:rsidRPr="004917BF">
        <w:rPr>
          <w:rFonts w:ascii="Times New Roman" w:hAnsi="Times New Roman" w:cs="Times New Roman"/>
          <w:sz w:val="24"/>
        </w:rPr>
        <w:t>Lança-se ao regaço de quem estava por terra, para o reerguer, e para fazer com que aquele que estava oprimido pelo peso dos pecados e inclinado para as coisas terrenas, dirija de novo o olhar para o céu, onde devia procurar o próprio Criador. Cristo lança-se ao teu regaço, porque quer tirar dos teus ombros o jugo da escravidão e impor sobre eles um jugo suave»</w:t>
      </w:r>
    </w:p>
    <w:p w:rsidR="003E40A5" w:rsidRDefault="003E40A5" w:rsidP="003E40A5">
      <w:pPr>
        <w:spacing w:after="0" w:line="276" w:lineRule="auto"/>
        <w:jc w:val="both"/>
        <w:rPr>
          <w:rFonts w:ascii="Times New Roman" w:hAnsi="Times New Roman" w:cs="Times New Roman"/>
          <w:sz w:val="24"/>
        </w:rPr>
      </w:pPr>
      <w:r w:rsidRPr="000E5953">
        <w:rPr>
          <w:rFonts w:ascii="Times New Roman" w:hAnsi="Times New Roman" w:cs="Times New Roman"/>
          <w:sz w:val="24"/>
        </w:rPr>
        <w:t xml:space="preserve">«A Igreja é bela. Por isso o Verbo de Deus lhe diz: "És toda bela, minha amiga, e em ti não há motivos de censura" (Cântico 4, 7), </w:t>
      </w:r>
      <w:r w:rsidRPr="000E5953">
        <w:rPr>
          <w:rFonts w:ascii="Times New Roman" w:hAnsi="Times New Roman" w:cs="Times New Roman"/>
          <w:sz w:val="24"/>
        </w:rPr>
        <w:lastRenderedPageBreak/>
        <w:t>porque a culpa foi cancelada... Por isso o Senhor Jesus levado pelo desejo de um amor tão grande, da beleza das suas vestes e da sua graça, porque agora naqueles que foram purificados já não há qualquer mancha de culpa diz à Igreja: "coloca-me como selo no teu coração, como selo no teu braço" (Cântico 8, 6), ou seja: és bela, minha alma, és toda bela, nada te falta! "Coloca-me como selo no teu coração", para que através dele a tua fé resplandeça na plenitude do sacramento. Resplandeçam também as tuas obras e mostrem a imagem de Deus, à se</w:t>
      </w:r>
      <w:r>
        <w:rPr>
          <w:rFonts w:ascii="Times New Roman" w:hAnsi="Times New Roman" w:cs="Times New Roman"/>
          <w:sz w:val="24"/>
        </w:rPr>
        <w:t>melhança do qual foste criada»</w:t>
      </w:r>
      <w:r w:rsidRPr="000E5953">
        <w:rPr>
          <w:rFonts w:ascii="Times New Roman" w:hAnsi="Times New Roman" w:cs="Times New Roman"/>
          <w:sz w:val="24"/>
        </w:rPr>
        <w:t>.</w:t>
      </w:r>
      <w:r>
        <w:rPr>
          <w:rStyle w:val="Refdenotaderodap"/>
          <w:rFonts w:ascii="Times New Roman" w:hAnsi="Times New Roman" w:cs="Times New Roman"/>
          <w:sz w:val="24"/>
        </w:rPr>
        <w:footnoteReference w:id="16"/>
      </w:r>
    </w:p>
    <w:p w:rsidR="00C97A33" w:rsidRDefault="003E40A5" w:rsidP="00C97A33">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6</w:t>
      </w:r>
      <w:r w:rsidR="00C97A33">
        <w:rPr>
          <w:rFonts w:ascii="Times New Roman" w:hAnsi="Times New Roman" w:cs="Times New Roman"/>
          <w:color w:val="FF0000"/>
          <w:sz w:val="24"/>
        </w:rPr>
        <w:t>ª MEDITAÇÃO:</w:t>
      </w:r>
    </w:p>
    <w:p w:rsidR="00C97A33" w:rsidRPr="00C97A33" w:rsidRDefault="00C97A33" w:rsidP="00C97A33">
      <w:pPr>
        <w:spacing w:after="0" w:line="276" w:lineRule="auto"/>
        <w:jc w:val="both"/>
        <w:rPr>
          <w:rFonts w:ascii="Times New Roman" w:hAnsi="Times New Roman" w:cs="Times New Roman"/>
          <w:color w:val="FF0000"/>
          <w:sz w:val="6"/>
        </w:rPr>
      </w:pPr>
    </w:p>
    <w:p w:rsidR="00C97A33" w:rsidRDefault="00F122B6" w:rsidP="00C97A33">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 xml:space="preserve">A </w:t>
      </w:r>
      <w:r w:rsidR="00C97A33">
        <w:rPr>
          <w:rFonts w:ascii="Times New Roman" w:hAnsi="Times New Roman" w:cs="Times New Roman"/>
          <w:color w:val="FF0000"/>
          <w:sz w:val="24"/>
        </w:rPr>
        <w:t xml:space="preserve">INFIDELIDADE </w:t>
      </w:r>
      <w:r>
        <w:rPr>
          <w:rFonts w:ascii="Times New Roman" w:hAnsi="Times New Roman" w:cs="Times New Roman"/>
          <w:color w:val="FF0000"/>
          <w:sz w:val="24"/>
        </w:rPr>
        <w:t>- A EXPERIÊNCIA DO EXILIO</w:t>
      </w:r>
    </w:p>
    <w:p w:rsidR="00C97A33" w:rsidRPr="00201E37" w:rsidRDefault="00C97A33" w:rsidP="00D94134">
      <w:pPr>
        <w:spacing w:after="0" w:line="276" w:lineRule="auto"/>
        <w:jc w:val="both"/>
        <w:rPr>
          <w:rFonts w:ascii="Times New Roman" w:hAnsi="Times New Roman" w:cs="Times New Roman"/>
          <w:sz w:val="16"/>
        </w:rPr>
      </w:pPr>
    </w:p>
    <w:p w:rsidR="00F122B6" w:rsidRPr="00C0562A" w:rsidRDefault="00F122B6" w:rsidP="00F122B6">
      <w:pPr>
        <w:spacing w:after="0" w:line="276" w:lineRule="auto"/>
        <w:jc w:val="both"/>
        <w:rPr>
          <w:rFonts w:ascii="Times New Roman" w:hAnsi="Times New Roman" w:cs="Times New Roman"/>
          <w:b/>
          <w:sz w:val="24"/>
        </w:rPr>
      </w:pPr>
      <w:r w:rsidRPr="00C0562A">
        <w:rPr>
          <w:rFonts w:ascii="Times New Roman" w:hAnsi="Times New Roman" w:cs="Times New Roman"/>
          <w:b/>
          <w:sz w:val="24"/>
        </w:rPr>
        <w:t>A história do casal é a história de recomeçar-se</w:t>
      </w:r>
      <w:r>
        <w:rPr>
          <w:rFonts w:ascii="Times New Roman" w:hAnsi="Times New Roman" w:cs="Times New Roman"/>
          <w:b/>
          <w:sz w:val="24"/>
        </w:rPr>
        <w:t>, a promessa renovada sempre</w:t>
      </w:r>
      <w:r w:rsidRPr="00C0562A">
        <w:rPr>
          <w:rFonts w:ascii="Times New Roman" w:hAnsi="Times New Roman" w:cs="Times New Roman"/>
          <w:b/>
          <w:sz w:val="24"/>
        </w:rPr>
        <w:t xml:space="preserve">: </w:t>
      </w:r>
    </w:p>
    <w:p w:rsidR="00F122B6" w:rsidRDefault="00F122B6" w:rsidP="00F122B6">
      <w:pPr>
        <w:spacing w:after="0" w:line="276" w:lineRule="auto"/>
        <w:jc w:val="both"/>
        <w:rPr>
          <w:rFonts w:ascii="Times New Roman" w:hAnsi="Times New Roman" w:cs="Times New Roman"/>
          <w:sz w:val="24"/>
        </w:rPr>
      </w:pPr>
      <w:r>
        <w:rPr>
          <w:rFonts w:ascii="Times New Roman" w:hAnsi="Times New Roman" w:cs="Times New Roman"/>
          <w:sz w:val="24"/>
        </w:rPr>
        <w:t xml:space="preserve"> No meio do pecado (domínio sobre a mulher da parte do homem, dar à luz o filho nas dores, trabalho-suor-frustração) e de suas consquencias (Gen 4. A multiplicação do pecado) Deus joga a semente da eternidade, a salvação </w:t>
      </w:r>
      <w:r w:rsidRPr="00C0562A">
        <w:rPr>
          <w:rFonts w:ascii="Times New Roman" w:hAnsi="Times New Roman" w:cs="Times New Roman"/>
          <w:i/>
          <w:sz w:val="24"/>
        </w:rPr>
        <w:t>histórica e escatológica</w:t>
      </w:r>
      <w:r>
        <w:rPr>
          <w:rFonts w:ascii="Times New Roman" w:hAnsi="Times New Roman" w:cs="Times New Roman"/>
          <w:sz w:val="24"/>
        </w:rPr>
        <w:t xml:space="preserve">, assim como aparece no “protoevangelho” de Gen 3, 15: a discendencia da mulher esmagará a cabeça da serpente, do maligno. </w:t>
      </w:r>
    </w:p>
    <w:p w:rsidR="00F122B6" w:rsidRDefault="00F122B6" w:rsidP="00F122B6">
      <w:pPr>
        <w:spacing w:after="0" w:line="276" w:lineRule="auto"/>
        <w:jc w:val="right"/>
        <w:rPr>
          <w:rFonts w:ascii="Times New Roman" w:hAnsi="Times New Roman" w:cs="Times New Roman"/>
          <w:sz w:val="24"/>
        </w:rPr>
      </w:pPr>
      <w:r w:rsidRPr="00F122B6">
        <w:rPr>
          <w:rFonts w:ascii="Times New Roman" w:hAnsi="Times New Roman" w:cs="Times New Roman"/>
          <w:i/>
          <w:color w:val="FF0000"/>
          <w:sz w:val="24"/>
        </w:rPr>
        <w:t>A narração sacerdotal da criação</w:t>
      </w:r>
      <w:r>
        <w:rPr>
          <w:rFonts w:ascii="Times New Roman" w:hAnsi="Times New Roman" w:cs="Times New Roman"/>
          <w:i/>
          <w:color w:val="FF0000"/>
          <w:sz w:val="24"/>
        </w:rPr>
        <w:t xml:space="preserve"> (Gen)</w:t>
      </w:r>
    </w:p>
    <w:p w:rsidR="00F122B6" w:rsidRDefault="00F122B6" w:rsidP="00F122B6">
      <w:pPr>
        <w:spacing w:after="0" w:line="276" w:lineRule="auto"/>
        <w:jc w:val="both"/>
        <w:rPr>
          <w:rFonts w:ascii="Times New Roman" w:hAnsi="Times New Roman" w:cs="Times New Roman"/>
          <w:sz w:val="24"/>
        </w:rPr>
      </w:pPr>
      <w:r>
        <w:rPr>
          <w:rFonts w:ascii="Times New Roman" w:hAnsi="Times New Roman" w:cs="Times New Roman"/>
          <w:sz w:val="24"/>
        </w:rPr>
        <w:t>O povo está no exilio, tudo perdido, longe da terra, a cidade santa e o templo destruidos, o povo dividido e separado e dispersos em vários lugares.</w:t>
      </w:r>
      <w:r w:rsidR="000E247F">
        <w:rPr>
          <w:rFonts w:ascii="Times New Roman" w:hAnsi="Times New Roman" w:cs="Times New Roman"/>
          <w:sz w:val="24"/>
        </w:rPr>
        <w:t xml:space="preserve"> </w:t>
      </w:r>
    </w:p>
    <w:p w:rsidR="00F122B6" w:rsidRDefault="00F122B6" w:rsidP="00F122B6">
      <w:pPr>
        <w:spacing w:after="0" w:line="276" w:lineRule="auto"/>
        <w:jc w:val="both"/>
        <w:rPr>
          <w:rFonts w:ascii="Times New Roman" w:hAnsi="Times New Roman" w:cs="Times New Roman"/>
          <w:sz w:val="24"/>
        </w:rPr>
      </w:pPr>
      <w:r>
        <w:rPr>
          <w:rFonts w:ascii="Times New Roman" w:hAnsi="Times New Roman" w:cs="Times New Roman"/>
          <w:sz w:val="24"/>
        </w:rPr>
        <w:t xml:space="preserve">O cume da criação é o homem e a mulher que se amam, que se unem e Deus li vê como muito bom. </w:t>
      </w:r>
    </w:p>
    <w:p w:rsidR="00F122B6" w:rsidRDefault="00F122B6" w:rsidP="00F122B6">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E Deus os bendisse (heb. </w:t>
      </w:r>
      <w:r w:rsidRPr="00411D63">
        <w:rPr>
          <w:rFonts w:ascii="Times New Roman" w:hAnsi="Times New Roman" w:cs="Times New Roman"/>
          <w:i/>
          <w:sz w:val="24"/>
        </w:rPr>
        <w:t>Berakh</w:t>
      </w:r>
      <w:r>
        <w:rPr>
          <w:rFonts w:ascii="Times New Roman" w:hAnsi="Times New Roman" w:cs="Times New Roman"/>
          <w:i/>
          <w:sz w:val="24"/>
        </w:rPr>
        <w:t>)</w:t>
      </w:r>
      <w:r>
        <w:rPr>
          <w:rFonts w:ascii="Times New Roman" w:hAnsi="Times New Roman" w:cs="Times New Roman"/>
          <w:sz w:val="24"/>
        </w:rPr>
        <w:t xml:space="preserve"> para eles transmitiram a vida, para eles se tornaram fecundos e geradores da vida. É tempo de recomeçar a vida, a nova criação Gen </w:t>
      </w:r>
      <w:proofErr w:type="gramStart"/>
      <w:r>
        <w:rPr>
          <w:rFonts w:ascii="Times New Roman" w:hAnsi="Times New Roman" w:cs="Times New Roman"/>
          <w:sz w:val="24"/>
        </w:rPr>
        <w:t>1,22.28</w:t>
      </w:r>
      <w:proofErr w:type="gramEnd"/>
      <w:r>
        <w:rPr>
          <w:rFonts w:ascii="Times New Roman" w:hAnsi="Times New Roman" w:cs="Times New Roman"/>
          <w:sz w:val="24"/>
        </w:rPr>
        <w:t xml:space="preserve">.  São partner de Deus também, como casal, a imagem e semelhança de Deus, para multiplicar a criação e dominá-la, tomar conta dela. Gen1,26. </w:t>
      </w:r>
    </w:p>
    <w:p w:rsidR="00F122B6" w:rsidRPr="00F122B6" w:rsidRDefault="00F122B6" w:rsidP="00F122B6">
      <w:pPr>
        <w:spacing w:after="0" w:line="276" w:lineRule="auto"/>
        <w:jc w:val="right"/>
        <w:rPr>
          <w:rFonts w:ascii="Times New Roman" w:hAnsi="Times New Roman" w:cs="Times New Roman"/>
          <w:b/>
          <w:color w:val="FF0000"/>
          <w:sz w:val="24"/>
        </w:rPr>
      </w:pPr>
      <w:r w:rsidRPr="00F122B6">
        <w:rPr>
          <w:rFonts w:ascii="Times New Roman" w:hAnsi="Times New Roman" w:cs="Times New Roman"/>
          <w:color w:val="FF0000"/>
          <w:sz w:val="24"/>
        </w:rPr>
        <w:t>Oseais</w:t>
      </w:r>
    </w:p>
    <w:p w:rsidR="00F122B6" w:rsidRPr="00F122B6" w:rsidRDefault="00F122B6" w:rsidP="00F122B6">
      <w:pPr>
        <w:spacing w:after="0" w:line="276" w:lineRule="auto"/>
        <w:jc w:val="both"/>
        <w:rPr>
          <w:rFonts w:ascii="Times New Roman" w:hAnsi="Times New Roman" w:cs="Times New Roman"/>
          <w:b/>
          <w:sz w:val="24"/>
        </w:rPr>
      </w:pPr>
      <w:r w:rsidRPr="00F122B6">
        <w:rPr>
          <w:rFonts w:ascii="Times New Roman" w:hAnsi="Times New Roman" w:cs="Times New Roman"/>
          <w:b/>
          <w:sz w:val="24"/>
        </w:rPr>
        <w:t xml:space="preserve">Deus casou-se com uma mulher adultera: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Deus chama Oseais e pede para ele se casar com uma mulher adultera e perversa e isso para lhe ensinar como é a fidelidade de Deus diante do seu povo Israel que Ele ama como sua esposa.</w:t>
      </w:r>
    </w:p>
    <w:p w:rsidR="00F122B6" w:rsidRPr="00F122B6" w:rsidRDefault="00F122B6" w:rsidP="00F122B6">
      <w:pPr>
        <w:spacing w:after="0" w:line="276" w:lineRule="auto"/>
        <w:jc w:val="both"/>
        <w:rPr>
          <w:rFonts w:ascii="Times New Roman" w:hAnsi="Times New Roman" w:cs="Times New Roman"/>
          <w:b/>
          <w:sz w:val="24"/>
        </w:rPr>
      </w:pPr>
      <w:r w:rsidRPr="00F122B6">
        <w:rPr>
          <w:rFonts w:ascii="Times New Roman" w:hAnsi="Times New Roman" w:cs="Times New Roman"/>
          <w:b/>
          <w:sz w:val="24"/>
        </w:rPr>
        <w:t>Qual foi o método? O amar até o fim:</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i/>
          <w:sz w:val="24"/>
        </w:rPr>
        <w:t>O casal reconhece o elemento da infidelidade.</w:t>
      </w:r>
      <w:r w:rsidRPr="00F122B6">
        <w:rPr>
          <w:rFonts w:ascii="Times New Roman" w:hAnsi="Times New Roman" w:cs="Times New Roman"/>
          <w:sz w:val="24"/>
        </w:rPr>
        <w:t xml:space="preserve"> O amor se revela quando o outro é infiel, quando exatamente o seu amor vem rejeitado; no momento da crise que mostra a verdadeira capacidade de amar. O que vem pedido ao profeta é ser fiel diante da infidelidade da sua esposa, ao ponto de casar-se com ela, apesar da situação de traição.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O fiel esposo que entra na esposa pecadora, prostituita, não para tornar-se igual a ela, mas transformá-la no amor, transformar a traição no amor. O amor se manifesta na sua capacidade de ir até ao fundo do outro. É no momento da crise, diante da infidelidade que manifesta até aonde o outro é capaz de amar, consegue resistir. Oséias é convidado a mostrar na sua vicissitude pessoal o rosto de Deus. O acontecimento de Oséias é de ter casado uma mulher que era aúltera, uma mulher </w:t>
      </w:r>
      <w:proofErr w:type="gramStart"/>
      <w:r w:rsidRPr="00F122B6">
        <w:rPr>
          <w:rFonts w:ascii="Times New Roman" w:hAnsi="Times New Roman" w:cs="Times New Roman"/>
          <w:sz w:val="24"/>
        </w:rPr>
        <w:t>prostituta .</w:t>
      </w:r>
      <w:proofErr w:type="gramEnd"/>
      <w:r w:rsidRPr="00F122B6">
        <w:rPr>
          <w:rFonts w:ascii="Times New Roman" w:hAnsi="Times New Roman" w:cs="Times New Roman"/>
          <w:sz w:val="24"/>
        </w:rPr>
        <w:t xml:space="preserve">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b/>
          <w:sz w:val="24"/>
        </w:rPr>
        <w:t>A acusação como caminho</w:t>
      </w:r>
      <w:r w:rsidRPr="00F122B6">
        <w:rPr>
          <w:rFonts w:ascii="Times New Roman" w:hAnsi="Times New Roman" w:cs="Times New Roman"/>
          <w:sz w:val="24"/>
        </w:rPr>
        <w:t xml:space="preserve">: Qual é o procedimento? Primeiro ele acusa: Os 2,4. “Protestai contra vossa mãe, protestai, porque já não é minha mulher e já não sou seu marido”.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Na Bíblia a acusação é sempre um caminho do perdão, para o pecador reconhecer o seu erro. Gen 4: Deus pergunta a Caim: </w:t>
      </w:r>
      <w:r w:rsidRPr="00F122B6">
        <w:rPr>
          <w:rFonts w:ascii="Times New Roman" w:hAnsi="Times New Roman" w:cs="Times New Roman"/>
          <w:sz w:val="24"/>
        </w:rPr>
        <w:lastRenderedPageBreak/>
        <w:t xml:space="preserve">“Porque seu rosto está abatido? O pecado está na porta espreitando-te, mas tu podes dominá-lo”. Mas Caim não deu mínimo escuta às palavras de Deus e foi deixando prevalecer nele os impulsos e não sua razão.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Assim quem acusa na Bíblia não tem intenção de fazer-lhe o mal. A acusação não é para colocar o outro na parede, nem para jogar culpa sobre o outro, mas para reconhecer e voltar para o amor, para a comunhão inicial. O perdão precede a acusa. Acusa outro só para tomar consciência do que está fazendo, para enxergar a sua verdade: “não é minha mulher e já não sou seu marido”. A intenção é salvá-la, por isso diz acusando ela: “para que eu não a desnude como no dia de seu nascimento e não a torne como um deserto; para que eu não a reduza a uma terra seca e não a deixe perecer de sede” Os 2,5. </w:t>
      </w:r>
    </w:p>
    <w:p w:rsidR="00F122B6" w:rsidRDefault="00152A2A" w:rsidP="00F122B6">
      <w:pPr>
        <w:spacing w:after="0" w:line="276" w:lineRule="auto"/>
        <w:jc w:val="both"/>
        <w:rPr>
          <w:rFonts w:ascii="Times New Roman" w:hAnsi="Times New Roman" w:cs="Times New Roman"/>
          <w:sz w:val="24"/>
        </w:rPr>
      </w:pPr>
      <w:r w:rsidRPr="00152A2A">
        <w:rPr>
          <w:rFonts w:ascii="Times New Roman" w:hAnsi="Times New Roman" w:cs="Times New Roman"/>
          <w:b/>
          <w:sz w:val="24"/>
        </w:rPr>
        <w:t>Punição</w:t>
      </w:r>
      <w:r>
        <w:rPr>
          <w:rFonts w:ascii="Times New Roman" w:hAnsi="Times New Roman" w:cs="Times New Roman"/>
          <w:sz w:val="24"/>
        </w:rPr>
        <w:t xml:space="preserve">: </w:t>
      </w:r>
      <w:r w:rsidR="00F122B6" w:rsidRPr="00F122B6">
        <w:rPr>
          <w:rFonts w:ascii="Times New Roman" w:hAnsi="Times New Roman" w:cs="Times New Roman"/>
          <w:sz w:val="24"/>
        </w:rPr>
        <w:t xml:space="preserve">Ele quer salvá-la em qualquer modo e por isso coloca a punição, não para fazê-la morrer, mas para resgatá-la. A intervenção de Deus não para matar, nem para condenar, mas salvar: “fecharei com espinhos o seu caminho; cercá-lo-ei com um muro e ela não encontrará mais saída... retirarei minha lã e meu linho, com que cobria a sua nudez... Eu a farei expiar os dias de Baal, quando lhe queimava ofertas, ataviada de seu colar e de suas jóias para cortejar os seus amantes, sem pensar mais em mim” Os </w:t>
      </w:r>
      <w:proofErr w:type="gramStart"/>
      <w:r w:rsidR="00F122B6" w:rsidRPr="00F122B6">
        <w:rPr>
          <w:rFonts w:ascii="Times New Roman" w:hAnsi="Times New Roman" w:cs="Times New Roman"/>
          <w:sz w:val="24"/>
        </w:rPr>
        <w:t>2,8.11.15</w:t>
      </w:r>
      <w:proofErr w:type="gramEnd"/>
    </w:p>
    <w:p w:rsidR="00F122B6" w:rsidRPr="00F122B6" w:rsidRDefault="00F122B6" w:rsidP="00F122B6">
      <w:pPr>
        <w:spacing w:after="0" w:line="276" w:lineRule="auto"/>
        <w:jc w:val="both"/>
        <w:rPr>
          <w:rFonts w:ascii="Times New Roman" w:hAnsi="Times New Roman" w:cs="Times New Roman"/>
          <w:sz w:val="24"/>
        </w:rPr>
      </w:pPr>
      <w:r w:rsidRPr="00152A2A">
        <w:rPr>
          <w:rFonts w:ascii="Times New Roman" w:hAnsi="Times New Roman" w:cs="Times New Roman"/>
          <w:b/>
          <w:sz w:val="24"/>
        </w:rPr>
        <w:t>Pecado multiplicado:</w:t>
      </w:r>
      <w:r w:rsidRPr="00F122B6">
        <w:rPr>
          <w:rFonts w:ascii="Times New Roman" w:hAnsi="Times New Roman" w:cs="Times New Roman"/>
          <w:sz w:val="24"/>
        </w:rPr>
        <w:t xml:space="preserve"> E ainda “Não terei compaixão de seus filhos, porque são adulterinos (Os 2,</w:t>
      </w:r>
      <w:proofErr w:type="gramStart"/>
      <w:r w:rsidRPr="00F122B6">
        <w:rPr>
          <w:rFonts w:ascii="Times New Roman" w:hAnsi="Times New Roman" w:cs="Times New Roman"/>
          <w:sz w:val="24"/>
        </w:rPr>
        <w:t>6)”</w:t>
      </w:r>
      <w:proofErr w:type="gramEnd"/>
      <w:r w:rsidRPr="00F122B6">
        <w:rPr>
          <w:rFonts w:ascii="Times New Roman" w:hAnsi="Times New Roman" w:cs="Times New Roman"/>
          <w:sz w:val="24"/>
        </w:rPr>
        <w:t xml:space="preserve"> Os filhos da prostituita trazem consigo suas sementes da prostituição. São símbolos do mal multiplicado, não fruto de “uma só carne”, mas fruto do pecado multiplicado. Aonde tem multiplicidade não tem unidade, não tem um só coração. </w:t>
      </w:r>
    </w:p>
    <w:p w:rsidR="00F122B6" w:rsidRPr="00C4750B" w:rsidRDefault="00F122B6" w:rsidP="00F122B6">
      <w:pPr>
        <w:spacing w:after="0" w:line="276" w:lineRule="auto"/>
        <w:jc w:val="both"/>
        <w:rPr>
          <w:rFonts w:ascii="Times New Roman" w:hAnsi="Times New Roman" w:cs="Times New Roman"/>
          <w:sz w:val="4"/>
        </w:rPr>
      </w:pPr>
    </w:p>
    <w:p w:rsidR="00F122B6" w:rsidRPr="00F122B6" w:rsidRDefault="00F122B6" w:rsidP="00F122B6">
      <w:pPr>
        <w:spacing w:after="0" w:line="276" w:lineRule="auto"/>
        <w:jc w:val="both"/>
        <w:rPr>
          <w:rFonts w:ascii="Times New Roman" w:hAnsi="Times New Roman" w:cs="Times New Roman"/>
          <w:sz w:val="24"/>
        </w:rPr>
      </w:pPr>
      <w:r w:rsidRPr="00152A2A">
        <w:rPr>
          <w:rFonts w:ascii="Times New Roman" w:hAnsi="Times New Roman" w:cs="Times New Roman"/>
          <w:b/>
          <w:sz w:val="24"/>
        </w:rPr>
        <w:lastRenderedPageBreak/>
        <w:t>A idolatria:</w:t>
      </w:r>
      <w:r w:rsidRPr="00F122B6">
        <w:rPr>
          <w:rFonts w:ascii="Times New Roman" w:hAnsi="Times New Roman" w:cs="Times New Roman"/>
          <w:sz w:val="24"/>
        </w:rPr>
        <w:t xml:space="preserve"> a esposa prostituita cai na idolatria! Quando vá atrás de vários amantes, quando não é mais uma só carne, segue o outro para alcançar as graças, para receber os dons, os presentes que ela quer. “Seguirei os meus amantes, que me dão meu pão e minha água, minha lã e meu linho, meu óleo e minha bebida” (Os 2,7 e Ez 16). É a verdadeira idolatria. Vá atrás de deuses para alcançar as graças que ela quer. Não mais o amor é abandono completo no outro, mas pretender do outro o que ela quer.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Será a mesma tentação que Jesus no deserto vai enfrentar: Satanás lhe fala “eu te darei tudo isso se prostrarás diante de mim” (Mt 4). O relacionamento com Deus não é mais “faça-se em mim a tua vontade”, mas faça isso e outro para mim, pois eu preciso.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“Eu que decido o que eu quero, eu sei” é a mentalidade de Adão e Eva junto com a serpente. Tornar-se igual a Deus a ponto de decidir meu futuro, ter o conhecimento total em modo que eu possa decidir o que é bom para mim e não preciso de Deus, de outra pessoa para decidir por mim. E o que importa é alcançar os bens que eu preciso assim como os filhos de vários pais se aproximam aos pais para o dinheiro e não pelo amor. Ou a mulher precisa de dinheiro para criar seus filhos, por isso cada mês procura ele, não pelo amor ao marido. O relacionamento de Israel tornou-se assim com Deus. Quando quer uma graça ou procura um baal ou procura Deus! A fé tornou-se pura idolatria.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O que é ídolo? “</w:t>
      </w:r>
      <w:proofErr w:type="gramStart"/>
      <w:r w:rsidRPr="00F122B6">
        <w:rPr>
          <w:rFonts w:ascii="Times New Roman" w:hAnsi="Times New Roman" w:cs="Times New Roman"/>
          <w:sz w:val="24"/>
        </w:rPr>
        <w:t>deus</w:t>
      </w:r>
      <w:proofErr w:type="gramEnd"/>
      <w:r w:rsidRPr="00F122B6">
        <w:rPr>
          <w:rFonts w:ascii="Times New Roman" w:hAnsi="Times New Roman" w:cs="Times New Roman"/>
          <w:sz w:val="24"/>
        </w:rPr>
        <w:t xml:space="preserve"> feito a minha imagem, a minha medida”. Faço um sacrifício para obter uma graça, faço isso a fim de ganhar aquela graça. Eu que construo o meu deus, eu que decido como deve ser o meu deus, o que ele deve fazer. É modelar deus segundo a minha criatividade. E assim, a minha certeza de amanhã está em mim. Eu acumulei estas virtudes, eu acumulei </w:t>
      </w:r>
      <w:r w:rsidRPr="00F122B6">
        <w:rPr>
          <w:rFonts w:ascii="Times New Roman" w:hAnsi="Times New Roman" w:cs="Times New Roman"/>
          <w:sz w:val="24"/>
        </w:rPr>
        <w:lastRenderedPageBreak/>
        <w:t xml:space="preserve">este tamanho de sacrifício e agora posso dormir tranquilamente porque já fiz o que deve fazer. A salvação assim não é mais gratuidade de Deus, mas o esforço dos meus méritos. </w:t>
      </w:r>
    </w:p>
    <w:p w:rsidR="00F122B6" w:rsidRPr="000E247F" w:rsidRDefault="00F122B6" w:rsidP="00F122B6">
      <w:pPr>
        <w:spacing w:after="0" w:line="276" w:lineRule="auto"/>
        <w:jc w:val="both"/>
        <w:rPr>
          <w:rFonts w:ascii="Times New Roman" w:hAnsi="Times New Roman" w:cs="Times New Roman"/>
          <w:b/>
          <w:sz w:val="4"/>
        </w:rPr>
      </w:pPr>
    </w:p>
    <w:p w:rsidR="00F122B6" w:rsidRPr="00F122B6" w:rsidRDefault="00F122B6" w:rsidP="00F122B6">
      <w:pPr>
        <w:spacing w:after="0" w:line="276" w:lineRule="auto"/>
        <w:jc w:val="both"/>
        <w:rPr>
          <w:rFonts w:ascii="Times New Roman" w:hAnsi="Times New Roman" w:cs="Times New Roman"/>
          <w:sz w:val="24"/>
        </w:rPr>
      </w:pPr>
      <w:r w:rsidRPr="00152A2A">
        <w:rPr>
          <w:rFonts w:ascii="Times New Roman" w:hAnsi="Times New Roman" w:cs="Times New Roman"/>
          <w:b/>
          <w:sz w:val="24"/>
        </w:rPr>
        <w:t>A revelação de doador:</w:t>
      </w:r>
      <w:r w:rsidRPr="00F122B6">
        <w:rPr>
          <w:rFonts w:ascii="Times New Roman" w:hAnsi="Times New Roman" w:cs="Times New Roman"/>
          <w:sz w:val="24"/>
        </w:rPr>
        <w:t xml:space="preserve"> “Porei fim a todos os seus divertimentos, suas festividades, suas luas novas, seus sábados e a todas as suas festas. Devastarei sua vinha e sua figueira, das quais dizia: Eis a paga que me deram meus amantes. Farei delas um matagal, que os animais selvagens devorarão. Os 2,13-14)</w:t>
      </w:r>
    </w:p>
    <w:p w:rsidR="00F122B6" w:rsidRPr="00C4750B" w:rsidRDefault="00F122B6" w:rsidP="00F122B6">
      <w:pPr>
        <w:spacing w:after="0" w:line="276" w:lineRule="auto"/>
        <w:jc w:val="both"/>
        <w:rPr>
          <w:rFonts w:ascii="Times New Roman" w:hAnsi="Times New Roman" w:cs="Times New Roman"/>
          <w:sz w:val="8"/>
        </w:rPr>
      </w:pPr>
    </w:p>
    <w:p w:rsidR="00F122B6" w:rsidRPr="00F122B6" w:rsidRDefault="00F122B6" w:rsidP="00F122B6">
      <w:pPr>
        <w:spacing w:after="0" w:line="276" w:lineRule="auto"/>
        <w:jc w:val="both"/>
        <w:rPr>
          <w:rFonts w:ascii="Times New Roman" w:hAnsi="Times New Roman" w:cs="Times New Roman"/>
          <w:sz w:val="24"/>
        </w:rPr>
      </w:pPr>
      <w:r w:rsidRPr="00152A2A">
        <w:rPr>
          <w:rFonts w:ascii="Times New Roman" w:hAnsi="Times New Roman" w:cs="Times New Roman"/>
          <w:b/>
          <w:sz w:val="24"/>
        </w:rPr>
        <w:t>Deixar a esposa experimentar o deserto:</w:t>
      </w:r>
      <w:r w:rsidRPr="00F122B6">
        <w:rPr>
          <w:rFonts w:ascii="Times New Roman" w:hAnsi="Times New Roman" w:cs="Times New Roman"/>
          <w:sz w:val="24"/>
        </w:rPr>
        <w:t xml:space="preserve"> Ele vai tirar tudo para ela enxergar a verdade e voltar para seu primeiro amor. Ela deve ir atrás do Amado e não atrás dos dons.O seu relacionamento é com Deus e não com os dons. Por isso ele disse: “retomarei o meu trigo no seu tempo, e o meu vinho na sua estação; retirarei minha lã e meu linho, com que cobria a sua nudez. (Os 2,11). O intervindo de Deus será fazê-la tornar nu, voltar para sua origem. Não ficar mais dependendo das coisas, mas do seu criador. O caminho da ausência de Deus, o caminho da nudez e da morte é o caminho para voltar a Deus.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Ela esqueceu de mim indo atrás de outros deuses. E agora levarei ela para o deserto e lá vou me deixar atraído por ela e vou me casar com ela. É esta a lógica de Deus: fazendo-a passar a experiência da morte devolvê-la a vida, a fecundidade, o sentido da vida; experimentando a ausência de Deus, sentir a presença de Deus! Só assim, no deserto a prostituita vai se tornar a virgem, a esposa, a morte transforma em vida: “Desposar-te-ei para sempre, desposar-te-ei conforme a justiça e o direito, com benevolência e ternura. Desposar-te-ei com fidelidade, e conhecerás o Senhor” (Os 2, 21-22).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lastRenderedPageBreak/>
        <w:t xml:space="preserve">O matrimonio é para Oseias o lugar onde se aprende de recomeçar tudo de novo. </w:t>
      </w:r>
    </w:p>
    <w:p w:rsidR="00F122B6" w:rsidRPr="00F122B6" w:rsidRDefault="00F122B6" w:rsidP="00F122B6">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São Jeronimo dizia que na vida matrimonial, quando um homem pega uma virgem ela torna-se uma mulher e não mais virgem e quando Deus pega uma mulher até prostituita, ele transforma-a em virgem, esposa. Isso é o milagre do amor. O casal cristão é chamado fazer esta experiência: transformar o parceiro infiel não virgem em fiel virgem. </w:t>
      </w:r>
    </w:p>
    <w:p w:rsidR="00152A2A" w:rsidRPr="00152A2A" w:rsidRDefault="00152A2A" w:rsidP="00152A2A">
      <w:pPr>
        <w:spacing w:after="0" w:line="276" w:lineRule="auto"/>
        <w:jc w:val="right"/>
        <w:rPr>
          <w:rFonts w:ascii="Times New Roman" w:hAnsi="Times New Roman" w:cs="Times New Roman"/>
          <w:color w:val="FF0000"/>
          <w:sz w:val="24"/>
        </w:rPr>
      </w:pPr>
      <w:r w:rsidRPr="00152A2A">
        <w:rPr>
          <w:rFonts w:ascii="Times New Roman" w:hAnsi="Times New Roman" w:cs="Times New Roman"/>
          <w:color w:val="FF0000"/>
          <w:sz w:val="24"/>
        </w:rPr>
        <w:t>Ezequiel:</w:t>
      </w:r>
    </w:p>
    <w:p w:rsidR="00152A2A" w:rsidRPr="00F122B6" w:rsidRDefault="00152A2A" w:rsidP="00152A2A">
      <w:pPr>
        <w:spacing w:after="0" w:line="276" w:lineRule="auto"/>
        <w:jc w:val="both"/>
        <w:rPr>
          <w:rFonts w:ascii="Times New Roman" w:hAnsi="Times New Roman" w:cs="Times New Roman"/>
          <w:sz w:val="24"/>
        </w:rPr>
      </w:pPr>
      <w:r w:rsidRPr="00F122B6">
        <w:rPr>
          <w:rFonts w:ascii="Times New Roman" w:hAnsi="Times New Roman" w:cs="Times New Roman"/>
          <w:sz w:val="24"/>
        </w:rPr>
        <w:t>Podemos ler mais um texto onde mostra a fidelidade de Deus diante do seu Povo apresentado como esposa prostituta no Ez 16:</w:t>
      </w:r>
    </w:p>
    <w:p w:rsidR="00152A2A" w:rsidRPr="00F122B6" w:rsidRDefault="00152A2A" w:rsidP="00152A2A">
      <w:pPr>
        <w:spacing w:after="0" w:line="276" w:lineRule="auto"/>
        <w:jc w:val="both"/>
        <w:rPr>
          <w:rFonts w:ascii="Times New Roman" w:hAnsi="Times New Roman" w:cs="Times New Roman"/>
          <w:sz w:val="24"/>
        </w:rPr>
      </w:pPr>
      <w:r w:rsidRPr="00F122B6">
        <w:rPr>
          <w:rFonts w:ascii="Times New Roman" w:hAnsi="Times New Roman" w:cs="Times New Roman"/>
          <w:sz w:val="24"/>
        </w:rPr>
        <w:t>"Ornei-te de adornos: braceletes nos teus pulsos, colares em teu pescoço, um anel para o teu nariz, brincos para tuas orelhas, uma coroa magnífica para tua cabeça. Teus ornatos eram de ouro, prata, com vestimentas de linho fino, de seda e panos bordados; teu alimento era trigo, mel e óleo. Cada vez mais bela, chegaste à dignidade real....</w:t>
      </w:r>
    </w:p>
    <w:p w:rsidR="00152A2A" w:rsidRPr="00F122B6" w:rsidRDefault="00152A2A" w:rsidP="00152A2A">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 Tu, porém, te fiaste na beleza, aproveitaste da tua fama para te prostituíres e ofereceste a tua sensualidade a todo transeunte, a quem te entregaste. Tomaste tuas vestimentas para delas fazeres lugares altos para ti, ornados de panos de variegadas cores, e te deste à depravação, o que jamais deveria ter sucedido, e que te não sucederá jamais. Tomaste as esplêndidas jóias feitas com o meu ouro e minha prata, jóias que eu te havia doado, e fabricaste com elas imagens humanas, com que te </w:t>
      </w:r>
      <w:proofErr w:type="gramStart"/>
      <w:r w:rsidRPr="00F122B6">
        <w:rPr>
          <w:rFonts w:ascii="Times New Roman" w:hAnsi="Times New Roman" w:cs="Times New Roman"/>
          <w:sz w:val="24"/>
        </w:rPr>
        <w:t>prostituíste,...</w:t>
      </w:r>
      <w:proofErr w:type="gramEnd"/>
      <w:r w:rsidRPr="00F122B6">
        <w:rPr>
          <w:rFonts w:ascii="Times New Roman" w:hAnsi="Times New Roman" w:cs="Times New Roman"/>
          <w:sz w:val="24"/>
        </w:rPr>
        <w:t>" Ez 16, 10-18</w:t>
      </w:r>
    </w:p>
    <w:p w:rsidR="000E247F" w:rsidRDefault="000E247F" w:rsidP="00F0344E">
      <w:pPr>
        <w:spacing w:after="0" w:line="276" w:lineRule="auto"/>
        <w:jc w:val="right"/>
        <w:rPr>
          <w:rFonts w:ascii="Times New Roman" w:hAnsi="Times New Roman" w:cs="Times New Roman"/>
          <w:color w:val="FF0000"/>
          <w:sz w:val="24"/>
        </w:rPr>
      </w:pPr>
    </w:p>
    <w:p w:rsidR="000E247F" w:rsidRDefault="000E247F" w:rsidP="00F0344E">
      <w:pPr>
        <w:spacing w:after="0" w:line="276" w:lineRule="auto"/>
        <w:jc w:val="right"/>
        <w:rPr>
          <w:rFonts w:ascii="Times New Roman" w:hAnsi="Times New Roman" w:cs="Times New Roman"/>
          <w:color w:val="FF0000"/>
          <w:sz w:val="24"/>
        </w:rPr>
      </w:pPr>
    </w:p>
    <w:p w:rsidR="000E247F" w:rsidRDefault="000E247F" w:rsidP="00F0344E">
      <w:pPr>
        <w:spacing w:after="0" w:line="276" w:lineRule="auto"/>
        <w:jc w:val="right"/>
        <w:rPr>
          <w:rFonts w:ascii="Times New Roman" w:hAnsi="Times New Roman" w:cs="Times New Roman"/>
          <w:color w:val="FF0000"/>
          <w:sz w:val="24"/>
        </w:rPr>
      </w:pPr>
    </w:p>
    <w:p w:rsidR="000E247F" w:rsidRDefault="000E247F" w:rsidP="00F0344E">
      <w:pPr>
        <w:spacing w:after="0" w:line="276" w:lineRule="auto"/>
        <w:jc w:val="right"/>
        <w:rPr>
          <w:rFonts w:ascii="Times New Roman" w:hAnsi="Times New Roman" w:cs="Times New Roman"/>
          <w:color w:val="FF0000"/>
          <w:sz w:val="24"/>
        </w:rPr>
      </w:pPr>
    </w:p>
    <w:p w:rsidR="00D94134" w:rsidRPr="00E215A4" w:rsidRDefault="00D94134" w:rsidP="00F0344E">
      <w:pPr>
        <w:spacing w:after="0" w:line="276" w:lineRule="auto"/>
        <w:jc w:val="right"/>
        <w:rPr>
          <w:rFonts w:ascii="Times New Roman" w:hAnsi="Times New Roman" w:cs="Times New Roman"/>
          <w:color w:val="FF0000"/>
          <w:sz w:val="24"/>
        </w:rPr>
      </w:pPr>
      <w:r w:rsidRPr="00E215A4">
        <w:rPr>
          <w:rFonts w:ascii="Times New Roman" w:hAnsi="Times New Roman" w:cs="Times New Roman"/>
          <w:color w:val="FF0000"/>
          <w:sz w:val="24"/>
        </w:rPr>
        <w:lastRenderedPageBreak/>
        <w:t>Cantico dos Canticos:</w:t>
      </w:r>
    </w:p>
    <w:p w:rsidR="00D94134" w:rsidRDefault="00F0344E" w:rsidP="00D94134">
      <w:pPr>
        <w:spacing w:after="0" w:line="276" w:lineRule="auto"/>
        <w:jc w:val="both"/>
        <w:rPr>
          <w:rFonts w:ascii="Times New Roman" w:hAnsi="Times New Roman" w:cs="Times New Roman"/>
          <w:sz w:val="24"/>
        </w:rPr>
      </w:pPr>
      <w:r>
        <w:rPr>
          <w:rFonts w:ascii="Times New Roman" w:hAnsi="Times New Roman" w:cs="Times New Roman"/>
          <w:sz w:val="24"/>
        </w:rPr>
        <w:t xml:space="preserve">A segunda parte do </w:t>
      </w:r>
      <w:r w:rsidR="000E247F">
        <w:rPr>
          <w:rFonts w:ascii="Times New Roman" w:hAnsi="Times New Roman" w:cs="Times New Roman"/>
          <w:sz w:val="24"/>
        </w:rPr>
        <w:t>C</w:t>
      </w:r>
      <w:r>
        <w:rPr>
          <w:rFonts w:ascii="Times New Roman" w:hAnsi="Times New Roman" w:cs="Times New Roman"/>
          <w:sz w:val="24"/>
        </w:rPr>
        <w:t xml:space="preserve">t é a experiência da ausência do Esposo, é a experiência </w:t>
      </w:r>
      <w:r w:rsidR="00877AA7">
        <w:rPr>
          <w:rFonts w:ascii="Times New Roman" w:hAnsi="Times New Roman" w:cs="Times New Roman"/>
          <w:sz w:val="24"/>
        </w:rPr>
        <w:t>do esilio</w:t>
      </w:r>
      <w:r w:rsidR="00D94134">
        <w:rPr>
          <w:rStyle w:val="Refdenotaderodap"/>
          <w:rFonts w:ascii="Times New Roman" w:hAnsi="Times New Roman" w:cs="Times New Roman"/>
          <w:sz w:val="24"/>
        </w:rPr>
        <w:footnoteReference w:id="17"/>
      </w:r>
      <w:r w:rsidR="00D94134">
        <w:rPr>
          <w:rFonts w:ascii="Times New Roman" w:hAnsi="Times New Roman" w:cs="Times New Roman"/>
          <w:sz w:val="24"/>
        </w:rPr>
        <w:t xml:space="preserve">: </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 xml:space="preserve">No amor esponsal, os dois podem se perder, mas devem logo reencontrar-se. Ainda um dueto: </w:t>
      </w:r>
    </w:p>
    <w:p w:rsidR="00D94134" w:rsidRDefault="00D94134" w:rsidP="00D94134">
      <w:pPr>
        <w:spacing w:after="0" w:line="276" w:lineRule="auto"/>
        <w:jc w:val="both"/>
        <w:rPr>
          <w:rFonts w:ascii="Times New Roman" w:hAnsi="Times New Roman" w:cs="Times New Roman"/>
          <w:sz w:val="24"/>
        </w:rPr>
      </w:pPr>
      <w:r w:rsidRPr="00065827">
        <w:rPr>
          <w:rFonts w:ascii="Times New Roman" w:hAnsi="Times New Roman" w:cs="Times New Roman"/>
          <w:i/>
          <w:sz w:val="24"/>
        </w:rPr>
        <w:t>A fuga dele</w:t>
      </w:r>
      <w:r>
        <w:rPr>
          <w:rFonts w:ascii="Times New Roman" w:hAnsi="Times New Roman" w:cs="Times New Roman"/>
          <w:i/>
          <w:sz w:val="24"/>
        </w:rPr>
        <w:t xml:space="preserve"> </w:t>
      </w:r>
      <w:r>
        <w:rPr>
          <w:rFonts w:ascii="Times New Roman" w:hAnsi="Times New Roman" w:cs="Times New Roman"/>
          <w:sz w:val="24"/>
        </w:rPr>
        <w:t>(Ct 3,1-5)</w:t>
      </w:r>
      <w:r w:rsidRPr="00065827">
        <w:rPr>
          <w:rFonts w:ascii="Times New Roman" w:hAnsi="Times New Roman" w:cs="Times New Roman"/>
          <w:i/>
          <w:sz w:val="24"/>
        </w:rPr>
        <w:t>:</w:t>
      </w:r>
      <w:r>
        <w:rPr>
          <w:rFonts w:ascii="Times New Roman" w:hAnsi="Times New Roman" w:cs="Times New Roman"/>
          <w:sz w:val="24"/>
        </w:rPr>
        <w:t xml:space="preserve"> “</w:t>
      </w:r>
      <w:r w:rsidRPr="00065827">
        <w:rPr>
          <w:rFonts w:ascii="Times New Roman" w:hAnsi="Times New Roman" w:cs="Times New Roman"/>
          <w:sz w:val="24"/>
        </w:rPr>
        <w:t>Durante as noites, no meu leito, busquei aquele que meu coração a</w:t>
      </w:r>
      <w:r w:rsidR="003E40A5">
        <w:rPr>
          <w:rFonts w:ascii="Times New Roman" w:hAnsi="Times New Roman" w:cs="Times New Roman"/>
          <w:sz w:val="24"/>
        </w:rPr>
        <w:t>ma; procurei-o, sem o encontrar”:</w:t>
      </w:r>
      <w:r w:rsidRPr="00065827">
        <w:rPr>
          <w:rFonts w:ascii="Times New Roman" w:hAnsi="Times New Roman" w:cs="Times New Roman"/>
          <w:sz w:val="24"/>
        </w:rPr>
        <w:t xml:space="preserve"> </w:t>
      </w:r>
      <w:r>
        <w:rPr>
          <w:rFonts w:ascii="Times New Roman" w:hAnsi="Times New Roman" w:cs="Times New Roman"/>
          <w:sz w:val="24"/>
        </w:rPr>
        <w:t xml:space="preserve">e a noite ela enfrenta todas as dificuldades e vá ao encontro do esposo e ao encontrar-se não se brigam, contina mostrando o maior respeito com ele.  </w:t>
      </w:r>
    </w:p>
    <w:p w:rsidR="00D94134" w:rsidRDefault="00D94134" w:rsidP="00D94134">
      <w:pPr>
        <w:spacing w:after="0" w:line="276" w:lineRule="auto"/>
        <w:jc w:val="both"/>
        <w:rPr>
          <w:rFonts w:ascii="Times New Roman" w:hAnsi="Times New Roman" w:cs="Times New Roman"/>
          <w:sz w:val="24"/>
        </w:rPr>
      </w:pPr>
      <w:r w:rsidRPr="00A918A1">
        <w:rPr>
          <w:rFonts w:ascii="Times New Roman" w:hAnsi="Times New Roman" w:cs="Times New Roman"/>
          <w:i/>
          <w:sz w:val="24"/>
        </w:rPr>
        <w:t>A fuge dela</w:t>
      </w:r>
      <w:r>
        <w:rPr>
          <w:rFonts w:ascii="Times New Roman" w:hAnsi="Times New Roman" w:cs="Times New Roman"/>
          <w:sz w:val="24"/>
        </w:rPr>
        <w:t xml:space="preserve"> </w:t>
      </w:r>
      <w:r w:rsidRPr="00AB7A66">
        <w:rPr>
          <w:rFonts w:ascii="Times New Roman" w:hAnsi="Times New Roman" w:cs="Times New Roman"/>
          <w:sz w:val="24"/>
        </w:rPr>
        <w:t>(5,2-8)</w:t>
      </w:r>
      <w:r>
        <w:rPr>
          <w:rFonts w:ascii="Times New Roman" w:hAnsi="Times New Roman" w:cs="Times New Roman"/>
          <w:sz w:val="24"/>
        </w:rPr>
        <w:t>: Ela voltou para a casa dos seus pais e o amado atrás procurando ela, chega até suas janelas. Ela atrasou levantar-se e ele vai</w:t>
      </w:r>
      <w:r w:rsidR="003E40A5">
        <w:rPr>
          <w:rFonts w:ascii="Times New Roman" w:hAnsi="Times New Roman" w:cs="Times New Roman"/>
          <w:sz w:val="24"/>
        </w:rPr>
        <w:t xml:space="preserve"> embora</w:t>
      </w:r>
      <w:r>
        <w:rPr>
          <w:rFonts w:ascii="Times New Roman" w:hAnsi="Times New Roman" w:cs="Times New Roman"/>
          <w:sz w:val="24"/>
        </w:rPr>
        <w:t>. Ela depois se levanta e vai atrás dele procurando-o. Ela sofre pois foi considerado pelas guardas como uma prostitita</w:t>
      </w:r>
      <w:r>
        <w:rPr>
          <w:rStyle w:val="Refdenotaderodap"/>
          <w:rFonts w:ascii="Times New Roman" w:hAnsi="Times New Roman" w:cs="Times New Roman"/>
          <w:sz w:val="24"/>
        </w:rPr>
        <w:footnoteReference w:id="18"/>
      </w:r>
      <w:r>
        <w:rPr>
          <w:rFonts w:ascii="Times New Roman" w:hAnsi="Times New Roman" w:cs="Times New Roman"/>
          <w:sz w:val="24"/>
        </w:rPr>
        <w:t xml:space="preserve">, ferida por eles vai em procura do seu amado. </w:t>
      </w:r>
    </w:p>
    <w:p w:rsidR="00D94134" w:rsidRDefault="00D94134" w:rsidP="00D94134">
      <w:pPr>
        <w:spacing w:after="0" w:line="276" w:lineRule="auto"/>
        <w:jc w:val="both"/>
        <w:rPr>
          <w:rFonts w:ascii="Times New Roman" w:hAnsi="Times New Roman" w:cs="Times New Roman"/>
          <w:sz w:val="24"/>
        </w:rPr>
      </w:pPr>
      <w:r>
        <w:rPr>
          <w:rFonts w:ascii="Times New Roman" w:hAnsi="Times New Roman" w:cs="Times New Roman"/>
          <w:sz w:val="24"/>
        </w:rPr>
        <w:t xml:space="preserve">A consquencia da fuga e do erro cometido: a esposa se encontra nua, ferida e maltratada (Ct 5,7) e ao procurar de novo seu amado ela não está sozinha (Ct 6,1), mas também suas amigas, as filhas de Jerusalém, aqueles que estavam no casamento (Ct </w:t>
      </w:r>
      <w:proofErr w:type="gramStart"/>
      <w:r>
        <w:rPr>
          <w:rFonts w:ascii="Times New Roman" w:hAnsi="Times New Roman" w:cs="Times New Roman"/>
          <w:sz w:val="24"/>
        </w:rPr>
        <w:t>3,7.10.11</w:t>
      </w:r>
      <w:proofErr w:type="gramEnd"/>
      <w:r>
        <w:rPr>
          <w:rFonts w:ascii="Times New Roman" w:hAnsi="Times New Roman" w:cs="Times New Roman"/>
          <w:sz w:val="24"/>
        </w:rPr>
        <w:t xml:space="preserve">) e as testemunhas do casamento. </w:t>
      </w:r>
    </w:p>
    <w:p w:rsidR="00D94134" w:rsidRPr="00877AA7" w:rsidRDefault="00877AA7" w:rsidP="00877AA7">
      <w:pPr>
        <w:spacing w:after="0" w:line="276" w:lineRule="auto"/>
        <w:jc w:val="both"/>
        <w:rPr>
          <w:rFonts w:ascii="Times New Roman" w:hAnsi="Times New Roman" w:cs="Times New Roman"/>
          <w:sz w:val="24"/>
        </w:rPr>
      </w:pPr>
      <w:r>
        <w:rPr>
          <w:rFonts w:ascii="Times New Roman" w:hAnsi="Times New Roman" w:cs="Times New Roman"/>
          <w:b/>
          <w:sz w:val="24"/>
        </w:rPr>
        <w:t xml:space="preserve">E ao encontrar-se celebra de novo o amor, que é o terceiro elemento. Pronto para morrer um para outro. </w:t>
      </w:r>
      <w:r w:rsidR="00D94134" w:rsidRPr="00877AA7">
        <w:rPr>
          <w:rFonts w:ascii="Times New Roman" w:hAnsi="Times New Roman" w:cs="Times New Roman"/>
          <w:sz w:val="24"/>
        </w:rPr>
        <w:t>cap.7; Põe-me como um selo sobre o teu coração, como um selo sobre os teus braços; porque o amor é forte como a morte, a paixão é violenta como o cheol (8,6).</w:t>
      </w:r>
      <w:r w:rsidR="00D94134" w:rsidRPr="00B452C1">
        <w:t xml:space="preserve"> </w:t>
      </w:r>
      <w:r w:rsidR="00D94134" w:rsidRPr="00877AA7">
        <w:rPr>
          <w:rFonts w:ascii="Times New Roman" w:hAnsi="Times New Roman" w:cs="Times New Roman"/>
          <w:sz w:val="24"/>
        </w:rPr>
        <w:t xml:space="preserve">As torrentes não poderiam extinguir o amor, </w:t>
      </w:r>
      <w:r w:rsidR="00D94134" w:rsidRPr="00877AA7">
        <w:rPr>
          <w:rFonts w:ascii="Times New Roman" w:hAnsi="Times New Roman" w:cs="Times New Roman"/>
          <w:sz w:val="24"/>
        </w:rPr>
        <w:lastRenderedPageBreak/>
        <w:t xml:space="preserve">nem os rios o poderiam submergir. Se alguém desse </w:t>
      </w:r>
      <w:proofErr w:type="gramStart"/>
      <w:r w:rsidR="00D94134" w:rsidRPr="00877AA7">
        <w:rPr>
          <w:rFonts w:ascii="Times New Roman" w:hAnsi="Times New Roman" w:cs="Times New Roman"/>
          <w:sz w:val="24"/>
        </w:rPr>
        <w:t>toda</w:t>
      </w:r>
      <w:proofErr w:type="gramEnd"/>
      <w:r w:rsidR="00D94134" w:rsidRPr="00877AA7">
        <w:rPr>
          <w:rFonts w:ascii="Times New Roman" w:hAnsi="Times New Roman" w:cs="Times New Roman"/>
          <w:sz w:val="24"/>
        </w:rPr>
        <w:t xml:space="preserve"> a riqueza de sua casa em troca do amor, só obteria desprezo (8,7). </w:t>
      </w:r>
    </w:p>
    <w:p w:rsidR="00D94134" w:rsidRDefault="00D94134" w:rsidP="00D94134">
      <w:pPr>
        <w:spacing w:after="0" w:line="276" w:lineRule="auto"/>
        <w:jc w:val="both"/>
        <w:rPr>
          <w:rFonts w:ascii="Times New Roman" w:hAnsi="Times New Roman" w:cs="Times New Roman"/>
          <w:sz w:val="24"/>
        </w:rPr>
      </w:pPr>
      <w:r w:rsidRPr="00FF0902">
        <w:rPr>
          <w:rFonts w:ascii="Times New Roman" w:hAnsi="Times New Roman" w:cs="Times New Roman"/>
          <w:sz w:val="24"/>
        </w:rPr>
        <w:t xml:space="preserve">Sta Terezinha </w:t>
      </w:r>
      <w:r>
        <w:rPr>
          <w:rFonts w:ascii="Times New Roman" w:hAnsi="Times New Roman" w:cs="Times New Roman"/>
          <w:sz w:val="24"/>
        </w:rPr>
        <w:t>cita na sua</w:t>
      </w:r>
      <w:r w:rsidRPr="00FF0902">
        <w:rPr>
          <w:rFonts w:ascii="Times New Roman" w:hAnsi="Times New Roman" w:cs="Times New Roman"/>
          <w:sz w:val="24"/>
        </w:rPr>
        <w:t xml:space="preserve"> experiência </w:t>
      </w:r>
      <w:r>
        <w:rPr>
          <w:rFonts w:ascii="Times New Roman" w:hAnsi="Times New Roman" w:cs="Times New Roman"/>
          <w:sz w:val="24"/>
        </w:rPr>
        <w:t xml:space="preserve">de </w:t>
      </w:r>
      <w:r w:rsidRPr="00FF0902">
        <w:rPr>
          <w:rFonts w:ascii="Times New Roman" w:hAnsi="Times New Roman" w:cs="Times New Roman"/>
          <w:sz w:val="24"/>
        </w:rPr>
        <w:t>enfermidade</w:t>
      </w:r>
      <w:r>
        <w:rPr>
          <w:rFonts w:ascii="Times New Roman" w:hAnsi="Times New Roman" w:cs="Times New Roman"/>
          <w:sz w:val="24"/>
        </w:rPr>
        <w:t>, vendo-a como uma rosa desfolhada diante do crucifixo</w:t>
      </w:r>
      <w:proofErr w:type="gramStart"/>
      <w:r>
        <w:rPr>
          <w:rFonts w:ascii="Times New Roman" w:hAnsi="Times New Roman" w:cs="Times New Roman"/>
          <w:sz w:val="24"/>
        </w:rPr>
        <w:t xml:space="preserve">: </w:t>
      </w:r>
      <w:r w:rsidRPr="00FF0902">
        <w:rPr>
          <w:rFonts w:ascii="Times New Roman" w:hAnsi="Times New Roman" w:cs="Times New Roman"/>
          <w:sz w:val="24"/>
        </w:rPr>
        <w:t>:</w:t>
      </w:r>
      <w:proofErr w:type="gramEnd"/>
      <w:r w:rsidRPr="00FF0902">
        <w:rPr>
          <w:rFonts w:ascii="Times New Roman" w:hAnsi="Times New Roman" w:cs="Times New Roman"/>
          <w:sz w:val="24"/>
        </w:rPr>
        <w:t xml:space="preserve"> “Por Ti devo morrer, beleza eterna e viva que sorte de ouro! Desfolhando-me dou prova definitiva. Que és o meu </w:t>
      </w:r>
      <w:proofErr w:type="gramStart"/>
      <w:r w:rsidRPr="00FF0902">
        <w:rPr>
          <w:rFonts w:ascii="Times New Roman" w:hAnsi="Times New Roman" w:cs="Times New Roman"/>
          <w:sz w:val="24"/>
        </w:rPr>
        <w:t>tesouro!…</w:t>
      </w:r>
      <w:proofErr w:type="gramEnd"/>
      <w:r w:rsidRPr="00FF0902">
        <w:rPr>
          <w:rFonts w:ascii="Times New Roman" w:hAnsi="Times New Roman" w:cs="Times New Roman"/>
          <w:sz w:val="24"/>
        </w:rPr>
        <w:t>”</w:t>
      </w:r>
    </w:p>
    <w:p w:rsidR="008E225A" w:rsidRDefault="008E225A" w:rsidP="008E225A">
      <w:pPr>
        <w:spacing w:after="0" w:line="276" w:lineRule="auto"/>
        <w:jc w:val="center"/>
        <w:rPr>
          <w:rFonts w:ascii="Times New Roman" w:hAnsi="Times New Roman" w:cs="Times New Roman"/>
          <w:sz w:val="24"/>
        </w:rPr>
      </w:pPr>
      <w:r>
        <w:rPr>
          <w:rFonts w:ascii="Times New Roman" w:hAnsi="Times New Roman" w:cs="Times New Roman"/>
          <w:sz w:val="24"/>
        </w:rPr>
        <w:t>.........................</w:t>
      </w:r>
    </w:p>
    <w:p w:rsidR="008E225A" w:rsidRPr="008E225A" w:rsidRDefault="008E225A" w:rsidP="008E225A">
      <w:pPr>
        <w:spacing w:after="0" w:line="276" w:lineRule="auto"/>
        <w:jc w:val="both"/>
        <w:rPr>
          <w:rFonts w:ascii="Times New Roman" w:hAnsi="Times New Roman" w:cs="Times New Roman"/>
        </w:rPr>
      </w:pPr>
      <w:r w:rsidRPr="008E225A">
        <w:rPr>
          <w:rFonts w:ascii="Times New Roman" w:hAnsi="Times New Roman" w:cs="Times New Roman"/>
        </w:rPr>
        <w:t>“</w:t>
      </w:r>
      <w:r w:rsidRPr="008E225A">
        <w:rPr>
          <w:rFonts w:ascii="Times New Roman" w:hAnsi="Times New Roman" w:cs="Times New Roman"/>
        </w:rPr>
        <w:t>Parecer-vos-á que há nestes Cânticos algumas coisas que se poderiam dizer com outro estilo. É tanta a nossa torpeza que eu não me espantaria; e até ouvi pessoas dizerem que antes fugiam de escutá-las. Oh! Valha-me Deus! Que grande miséria a nossa! Que assim como as coisas peçonhentas transformam em veneno tudo quanto comem, assim também acontece conosco, que, de graças tão grandes quanto a que nos faz aqui o Senhor ao permitir que entendamos o que possui a alma que o ama e animá-la para que para que possa falar e regozijar-se com Sua Majestade, temos de ter medo e dar sentido de acordo com o pouco amor de Deus que temos.</w:t>
      </w:r>
    </w:p>
    <w:p w:rsidR="008E225A" w:rsidRDefault="008E225A" w:rsidP="008E225A">
      <w:pPr>
        <w:spacing w:after="0" w:line="276" w:lineRule="auto"/>
        <w:jc w:val="both"/>
        <w:rPr>
          <w:rFonts w:ascii="Times New Roman" w:hAnsi="Times New Roman" w:cs="Times New Roman"/>
          <w:sz w:val="24"/>
        </w:rPr>
      </w:pPr>
      <w:r w:rsidRPr="008E225A">
        <w:rPr>
          <w:rFonts w:ascii="Times New Roman" w:hAnsi="Times New Roman" w:cs="Times New Roman"/>
        </w:rPr>
        <w:t xml:space="preserve">Ó Senhor meu, como nos aproveitamos mal de todos os bens que nos dais! Vossa Majestade buscando modos, maneiras e artifícios para mostrar o amor que nos tendes; nós, pouco experientes em amar-vos, temo-vos em tão pouco que, de tão mal exercitados nisso, permitimos que os pensamentos vão para onde estão sempre e deixam de pensar nos grandes mistérios que esta linguagem, dita pelo Espírito Santo, encerra em si. Que mais seria necessário para nos acender em Seu amor e pensar que boa razão tivestes para empregar este </w:t>
      </w:r>
      <w:proofErr w:type="gramStart"/>
      <w:r w:rsidRPr="008E225A">
        <w:rPr>
          <w:rFonts w:ascii="Times New Roman" w:hAnsi="Times New Roman" w:cs="Times New Roman"/>
        </w:rPr>
        <w:t>estilo?</w:t>
      </w:r>
      <w:r w:rsidRPr="008E225A">
        <w:rPr>
          <w:rFonts w:ascii="Times New Roman" w:hAnsi="Times New Roman" w:cs="Times New Roman"/>
        </w:rPr>
        <w:t>”</w:t>
      </w:r>
      <w:proofErr w:type="gramEnd"/>
      <w:r w:rsidRPr="008E225A">
        <w:rPr>
          <w:rFonts w:ascii="Times New Roman" w:hAnsi="Times New Roman" w:cs="Times New Roman"/>
        </w:rPr>
        <w:t xml:space="preserve"> </w:t>
      </w:r>
      <w:r w:rsidRPr="008E225A">
        <w:rPr>
          <w:rStyle w:val="Refdenotaderodap"/>
          <w:rFonts w:ascii="Times New Roman" w:hAnsi="Times New Roman" w:cs="Times New Roman"/>
        </w:rPr>
        <w:footnoteReference w:id="19"/>
      </w:r>
    </w:p>
    <w:p w:rsidR="008E225A" w:rsidRPr="008E225A" w:rsidRDefault="008E225A" w:rsidP="00D94134">
      <w:pPr>
        <w:spacing w:after="0" w:line="276" w:lineRule="auto"/>
        <w:jc w:val="both"/>
        <w:rPr>
          <w:rFonts w:ascii="Times New Roman" w:hAnsi="Times New Roman" w:cs="Times New Roman"/>
          <w:sz w:val="2"/>
        </w:rPr>
      </w:pPr>
    </w:p>
    <w:p w:rsidR="00D94134" w:rsidRPr="00152A2A" w:rsidRDefault="00D94134" w:rsidP="00D94134">
      <w:pPr>
        <w:spacing w:after="0" w:line="276" w:lineRule="auto"/>
        <w:rPr>
          <w:rFonts w:ascii="Times New Roman" w:hAnsi="Times New Roman" w:cs="Times New Roman"/>
          <w:color w:val="FF0000"/>
          <w:sz w:val="12"/>
        </w:rPr>
      </w:pPr>
    </w:p>
    <w:p w:rsidR="00EF7AED" w:rsidRDefault="00EF7AED"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C4750B" w:rsidRDefault="00C4750B" w:rsidP="00C52C56">
      <w:pPr>
        <w:spacing w:after="0" w:line="276" w:lineRule="auto"/>
        <w:jc w:val="both"/>
        <w:rPr>
          <w:rFonts w:ascii="Times New Roman" w:hAnsi="Times New Roman" w:cs="Times New Roman"/>
          <w:sz w:val="10"/>
        </w:rPr>
      </w:pPr>
    </w:p>
    <w:p w:rsidR="008E225A" w:rsidRPr="008E225A" w:rsidRDefault="008E225A" w:rsidP="009C3286">
      <w:pPr>
        <w:spacing w:after="0" w:line="276" w:lineRule="auto"/>
        <w:jc w:val="center"/>
        <w:rPr>
          <w:rFonts w:ascii="Times New Roman" w:hAnsi="Times New Roman" w:cs="Times New Roman"/>
          <w:color w:val="FF0000"/>
          <w:sz w:val="24"/>
        </w:rPr>
      </w:pPr>
      <w:r w:rsidRPr="008E225A">
        <w:rPr>
          <w:rFonts w:ascii="Times New Roman" w:hAnsi="Times New Roman" w:cs="Times New Roman"/>
          <w:color w:val="FF0000"/>
          <w:sz w:val="24"/>
        </w:rPr>
        <w:lastRenderedPageBreak/>
        <w:t>7ª MEDITAÇÃO</w:t>
      </w:r>
    </w:p>
    <w:p w:rsidR="00FC124A" w:rsidRPr="008E225A" w:rsidRDefault="008E225A" w:rsidP="006773C6">
      <w:pPr>
        <w:spacing w:after="0" w:line="276" w:lineRule="auto"/>
        <w:jc w:val="center"/>
        <w:rPr>
          <w:rFonts w:ascii="Times New Roman" w:hAnsi="Times New Roman" w:cs="Times New Roman"/>
          <w:color w:val="FF0000"/>
          <w:sz w:val="24"/>
        </w:rPr>
      </w:pPr>
      <w:r w:rsidRPr="008E225A">
        <w:rPr>
          <w:rFonts w:ascii="Times New Roman" w:hAnsi="Times New Roman" w:cs="Times New Roman"/>
          <w:color w:val="FF0000"/>
          <w:sz w:val="24"/>
        </w:rPr>
        <w:t>SACRUM COMMERCIUM (SC) AS NÚPCIAS SAGRADAS</w:t>
      </w:r>
    </w:p>
    <w:p w:rsidR="00D716A8" w:rsidRDefault="00AB65AE" w:rsidP="008E225A">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6773C6">
        <w:rPr>
          <w:rFonts w:ascii="Times New Roman" w:hAnsi="Times New Roman" w:cs="Times New Roman"/>
          <w:sz w:val="24"/>
        </w:rPr>
        <w:t>(</w:t>
      </w:r>
      <w:r w:rsidR="00FC124A">
        <w:rPr>
          <w:rFonts w:ascii="Times New Roman" w:hAnsi="Times New Roman" w:cs="Times New Roman"/>
          <w:sz w:val="24"/>
        </w:rPr>
        <w:t>A Aliança d</w:t>
      </w:r>
      <w:r w:rsidR="00FC124A" w:rsidRPr="006773C6">
        <w:rPr>
          <w:rFonts w:ascii="Times New Roman" w:hAnsi="Times New Roman" w:cs="Times New Roman"/>
          <w:sz w:val="24"/>
        </w:rPr>
        <w:t>e São</w:t>
      </w:r>
      <w:r w:rsidR="00FC124A">
        <w:rPr>
          <w:rFonts w:ascii="Times New Roman" w:hAnsi="Times New Roman" w:cs="Times New Roman"/>
          <w:sz w:val="24"/>
        </w:rPr>
        <w:t xml:space="preserve"> Francisco com a Senhora Dama</w:t>
      </w:r>
      <w:r w:rsidR="00FC124A" w:rsidRPr="006773C6">
        <w:rPr>
          <w:rFonts w:ascii="Times New Roman" w:hAnsi="Times New Roman" w:cs="Times New Roman"/>
          <w:sz w:val="24"/>
        </w:rPr>
        <w:t xml:space="preserve"> Pobreza</w:t>
      </w:r>
      <w:r w:rsidR="006773C6">
        <w:rPr>
          <w:rFonts w:ascii="Times New Roman" w:hAnsi="Times New Roman" w:cs="Times New Roman"/>
          <w:sz w:val="24"/>
        </w:rPr>
        <w:t>)</w:t>
      </w:r>
      <w:r w:rsidR="00CC1C24" w:rsidRPr="006773C6">
        <w:rPr>
          <w:rFonts w:ascii="Times New Roman" w:hAnsi="Times New Roman" w:cs="Times New Roman"/>
          <w:sz w:val="24"/>
        </w:rPr>
        <w:t xml:space="preserve"> </w:t>
      </w:r>
      <w:r w:rsidR="006773C6" w:rsidRPr="006773C6">
        <w:rPr>
          <w:rFonts w:ascii="Times New Roman" w:hAnsi="Times New Roman" w:cs="Times New Roman"/>
          <w:sz w:val="24"/>
        </w:rPr>
        <w:cr/>
      </w:r>
      <w:r w:rsidR="00D716A8">
        <w:rPr>
          <w:rFonts w:ascii="Times New Roman" w:hAnsi="Times New Roman" w:cs="Times New Roman"/>
          <w:sz w:val="24"/>
        </w:rPr>
        <w:t>SC é um texto místico</w:t>
      </w:r>
      <w:r w:rsidR="00D716A8">
        <w:rPr>
          <w:rStyle w:val="Refdenotaderodap"/>
          <w:rFonts w:ascii="Times New Roman" w:hAnsi="Times New Roman" w:cs="Times New Roman"/>
          <w:sz w:val="24"/>
        </w:rPr>
        <w:footnoteReference w:id="20"/>
      </w:r>
      <w:r w:rsidR="00D716A8">
        <w:rPr>
          <w:rFonts w:ascii="Times New Roman" w:hAnsi="Times New Roman" w:cs="Times New Roman"/>
          <w:sz w:val="24"/>
        </w:rPr>
        <w:t xml:space="preserve"> onde </w:t>
      </w:r>
      <w:r w:rsidRPr="00AB65AE">
        <w:rPr>
          <w:rFonts w:ascii="Times New Roman" w:hAnsi="Times New Roman" w:cs="Times New Roman"/>
          <w:sz w:val="24"/>
        </w:rPr>
        <w:t>Francisco enamorado da Pobreza</w:t>
      </w:r>
      <w:r w:rsidR="00962188">
        <w:rPr>
          <w:rStyle w:val="Refdenotaderodap"/>
          <w:rFonts w:ascii="Times New Roman" w:hAnsi="Times New Roman" w:cs="Times New Roman"/>
          <w:sz w:val="24"/>
        </w:rPr>
        <w:footnoteReference w:id="21"/>
      </w:r>
      <w:r w:rsidRPr="00AB65AE">
        <w:rPr>
          <w:rFonts w:ascii="Times New Roman" w:hAnsi="Times New Roman" w:cs="Times New Roman"/>
          <w:sz w:val="24"/>
        </w:rPr>
        <w:t>, a quem saúda como rainha das virtudes.</w:t>
      </w:r>
      <w:r w:rsidR="006773C6">
        <w:rPr>
          <w:rFonts w:ascii="Times New Roman" w:hAnsi="Times New Roman" w:cs="Times New Roman"/>
          <w:sz w:val="24"/>
        </w:rPr>
        <w:t xml:space="preserve"> </w:t>
      </w:r>
      <w:r w:rsidR="006773C6" w:rsidRPr="006773C6">
        <w:rPr>
          <w:rFonts w:ascii="Times New Roman" w:hAnsi="Times New Roman" w:cs="Times New Roman"/>
          <w:sz w:val="24"/>
        </w:rPr>
        <w:t xml:space="preserve"> </w:t>
      </w:r>
      <w:r w:rsidR="00D716A8">
        <w:rPr>
          <w:rFonts w:ascii="Times New Roman" w:hAnsi="Times New Roman" w:cs="Times New Roman"/>
          <w:sz w:val="24"/>
        </w:rPr>
        <w:t xml:space="preserve">Já no inicio </w:t>
      </w:r>
      <w:r w:rsidR="008E225A">
        <w:rPr>
          <w:rFonts w:ascii="Times New Roman" w:hAnsi="Times New Roman" w:cs="Times New Roman"/>
          <w:sz w:val="24"/>
        </w:rPr>
        <w:t>d</w:t>
      </w:r>
      <w:r w:rsidR="00D716A8">
        <w:rPr>
          <w:rFonts w:ascii="Times New Roman" w:hAnsi="Times New Roman" w:cs="Times New Roman"/>
          <w:sz w:val="24"/>
        </w:rPr>
        <w:t xml:space="preserve">a sua conversão sabemos que os amigos vendo Francisco desorientado, diferente nos comportamentos perguntaram: </w:t>
      </w:r>
      <w:r w:rsidR="00FC124A">
        <w:rPr>
          <w:rFonts w:ascii="Times New Roman" w:hAnsi="Times New Roman" w:cs="Times New Roman"/>
          <w:sz w:val="24"/>
        </w:rPr>
        <w:t>“</w:t>
      </w:r>
      <w:r w:rsidR="00D716A8" w:rsidRPr="00D716A8">
        <w:rPr>
          <w:rFonts w:ascii="Times New Roman" w:hAnsi="Times New Roman" w:cs="Times New Roman"/>
          <w:sz w:val="24"/>
        </w:rPr>
        <w:t>Será que te vais casar,</w:t>
      </w:r>
      <w:r w:rsidR="00D716A8">
        <w:rPr>
          <w:rFonts w:ascii="Times New Roman" w:hAnsi="Times New Roman" w:cs="Times New Roman"/>
          <w:sz w:val="24"/>
        </w:rPr>
        <w:t xml:space="preserve"> </w:t>
      </w:r>
      <w:proofErr w:type="gramStart"/>
      <w:r w:rsidR="00D716A8" w:rsidRPr="00D716A8">
        <w:rPr>
          <w:rFonts w:ascii="Times New Roman" w:hAnsi="Times New Roman" w:cs="Times New Roman"/>
          <w:sz w:val="24"/>
        </w:rPr>
        <w:t>Francisco?</w:t>
      </w:r>
      <w:r w:rsidR="00FC124A">
        <w:rPr>
          <w:rFonts w:ascii="Times New Roman" w:hAnsi="Times New Roman" w:cs="Times New Roman"/>
          <w:sz w:val="24"/>
        </w:rPr>
        <w:t>”</w:t>
      </w:r>
      <w:proofErr w:type="gramEnd"/>
      <w:r w:rsidR="00D716A8" w:rsidRPr="00D716A8">
        <w:rPr>
          <w:rFonts w:ascii="Times New Roman" w:hAnsi="Times New Roman" w:cs="Times New Roman"/>
          <w:sz w:val="24"/>
        </w:rPr>
        <w:t xml:space="preserve"> </w:t>
      </w:r>
      <w:r w:rsidR="00D716A8">
        <w:rPr>
          <w:rFonts w:ascii="Times New Roman" w:hAnsi="Times New Roman" w:cs="Times New Roman"/>
          <w:sz w:val="24"/>
        </w:rPr>
        <w:t xml:space="preserve"> </w:t>
      </w:r>
      <w:r w:rsidR="00D716A8" w:rsidRPr="00D716A8">
        <w:rPr>
          <w:rFonts w:ascii="Times New Roman" w:hAnsi="Times New Roman" w:cs="Times New Roman"/>
          <w:sz w:val="24"/>
        </w:rPr>
        <w:t>Ao que ele respondia: «</w:t>
      </w:r>
      <w:r w:rsidR="00D716A8" w:rsidRPr="00D716A8">
        <w:rPr>
          <w:rFonts w:ascii="Times New Roman" w:hAnsi="Times New Roman" w:cs="Times New Roman"/>
          <w:i/>
          <w:sz w:val="24"/>
        </w:rPr>
        <w:t>Casar-me-ei com a mulher mais nobre e mais bela que já se viu, uma mulher a todas superior em beleza e sabedoria</w:t>
      </w:r>
      <w:r w:rsidR="00D716A8" w:rsidRPr="00D716A8">
        <w:rPr>
          <w:rFonts w:ascii="Times New Roman" w:hAnsi="Times New Roman" w:cs="Times New Roman"/>
          <w:sz w:val="24"/>
        </w:rPr>
        <w:t>»</w:t>
      </w:r>
      <w:r w:rsidR="00D716A8">
        <w:rPr>
          <w:rStyle w:val="Refdenotaderodap"/>
          <w:rFonts w:ascii="Times New Roman" w:hAnsi="Times New Roman" w:cs="Times New Roman"/>
          <w:sz w:val="24"/>
        </w:rPr>
        <w:footnoteReference w:id="22"/>
      </w:r>
    </w:p>
    <w:p w:rsidR="009C3286" w:rsidRDefault="00914F05" w:rsidP="006773C6">
      <w:pPr>
        <w:spacing w:after="0" w:line="276" w:lineRule="auto"/>
        <w:jc w:val="both"/>
        <w:rPr>
          <w:rFonts w:ascii="Times New Roman" w:hAnsi="Times New Roman" w:cs="Times New Roman"/>
          <w:sz w:val="24"/>
        </w:rPr>
      </w:pPr>
      <w:r w:rsidRPr="00914F05">
        <w:rPr>
          <w:rFonts w:ascii="Times New Roman" w:hAnsi="Times New Roman" w:cs="Times New Roman"/>
          <w:b/>
          <w:sz w:val="24"/>
        </w:rPr>
        <w:t>SC 1:</w:t>
      </w:r>
      <w:r>
        <w:rPr>
          <w:rFonts w:ascii="Times New Roman" w:hAnsi="Times New Roman" w:cs="Times New Roman"/>
          <w:sz w:val="24"/>
        </w:rPr>
        <w:t xml:space="preserve"> </w:t>
      </w:r>
      <w:r w:rsidR="00D716A8">
        <w:rPr>
          <w:rFonts w:ascii="Times New Roman" w:hAnsi="Times New Roman" w:cs="Times New Roman"/>
          <w:sz w:val="24"/>
        </w:rPr>
        <w:t xml:space="preserve">E aqui no SC </w:t>
      </w:r>
      <w:r w:rsidR="006773C6" w:rsidRPr="006773C6">
        <w:rPr>
          <w:rFonts w:ascii="Times New Roman" w:hAnsi="Times New Roman" w:cs="Times New Roman"/>
          <w:sz w:val="24"/>
        </w:rPr>
        <w:t>Francisco</w:t>
      </w:r>
      <w:r w:rsidR="00D716A8">
        <w:rPr>
          <w:rFonts w:ascii="Times New Roman" w:hAnsi="Times New Roman" w:cs="Times New Roman"/>
          <w:sz w:val="24"/>
        </w:rPr>
        <w:t xml:space="preserve"> </w:t>
      </w:r>
      <w:r w:rsidR="006773C6" w:rsidRPr="006773C6">
        <w:rPr>
          <w:rFonts w:ascii="Times New Roman" w:hAnsi="Times New Roman" w:cs="Times New Roman"/>
          <w:sz w:val="24"/>
        </w:rPr>
        <w:t xml:space="preserve">inicia a sua busca pela </w:t>
      </w:r>
      <w:r w:rsidR="00633E6F">
        <w:rPr>
          <w:rFonts w:ascii="Times New Roman" w:hAnsi="Times New Roman" w:cs="Times New Roman"/>
          <w:sz w:val="24"/>
        </w:rPr>
        <w:t xml:space="preserve">senhora </w:t>
      </w:r>
      <w:r w:rsidR="006773C6" w:rsidRPr="006773C6">
        <w:rPr>
          <w:rFonts w:ascii="Times New Roman" w:hAnsi="Times New Roman" w:cs="Times New Roman"/>
          <w:sz w:val="24"/>
        </w:rPr>
        <w:t>Pobreza,</w:t>
      </w:r>
      <w:r w:rsidR="00FC124A">
        <w:rPr>
          <w:rFonts w:ascii="Times New Roman" w:hAnsi="Times New Roman" w:cs="Times New Roman"/>
          <w:sz w:val="24"/>
        </w:rPr>
        <w:t xml:space="preserve"> </w:t>
      </w:r>
      <w:r w:rsidR="00633E6F">
        <w:rPr>
          <w:rFonts w:ascii="Times New Roman" w:hAnsi="Times New Roman" w:cs="Times New Roman"/>
          <w:sz w:val="24"/>
        </w:rPr>
        <w:t xml:space="preserve">assim como a esposa procurando seu esposo no Cântico dos Cânticos: </w:t>
      </w:r>
      <w:r w:rsidR="006773C6" w:rsidRPr="006773C6">
        <w:rPr>
          <w:rFonts w:ascii="Times New Roman" w:hAnsi="Times New Roman" w:cs="Times New Roman"/>
          <w:sz w:val="24"/>
        </w:rPr>
        <w:t xml:space="preserve"> “como um explorador curioso, ele começou a</w:t>
      </w:r>
      <w:r w:rsidR="006773C6">
        <w:rPr>
          <w:rFonts w:ascii="Times New Roman" w:hAnsi="Times New Roman" w:cs="Times New Roman"/>
          <w:sz w:val="24"/>
        </w:rPr>
        <w:t xml:space="preserve"> </w:t>
      </w:r>
      <w:r w:rsidR="006773C6" w:rsidRPr="006773C6">
        <w:rPr>
          <w:rFonts w:ascii="Times New Roman" w:hAnsi="Times New Roman" w:cs="Times New Roman"/>
          <w:sz w:val="24"/>
        </w:rPr>
        <w:lastRenderedPageBreak/>
        <w:t>rondar pelos becos e praças da cidade, procurando diligentemente a que era a</w:t>
      </w:r>
      <w:r w:rsidR="006773C6">
        <w:rPr>
          <w:rFonts w:ascii="Times New Roman" w:hAnsi="Times New Roman" w:cs="Times New Roman"/>
          <w:sz w:val="24"/>
        </w:rPr>
        <w:t xml:space="preserve"> </w:t>
      </w:r>
      <w:r w:rsidR="006773C6" w:rsidRPr="006773C6">
        <w:rPr>
          <w:rFonts w:ascii="Times New Roman" w:hAnsi="Times New Roman" w:cs="Times New Roman"/>
          <w:sz w:val="24"/>
        </w:rPr>
        <w:t>amada de sua alma. Interrogava os que estavam parados, perguntava aos que</w:t>
      </w:r>
      <w:r w:rsidR="006773C6">
        <w:rPr>
          <w:rFonts w:ascii="Times New Roman" w:hAnsi="Times New Roman" w:cs="Times New Roman"/>
          <w:sz w:val="24"/>
        </w:rPr>
        <w:t xml:space="preserve"> </w:t>
      </w:r>
      <w:r w:rsidR="006773C6" w:rsidRPr="006773C6">
        <w:rPr>
          <w:rFonts w:ascii="Times New Roman" w:hAnsi="Times New Roman" w:cs="Times New Roman"/>
          <w:sz w:val="24"/>
        </w:rPr>
        <w:t xml:space="preserve">chegavam, dizendo: </w:t>
      </w:r>
      <w:r w:rsidR="006773C6" w:rsidRPr="005162E8">
        <w:rPr>
          <w:rFonts w:ascii="Times New Roman" w:hAnsi="Times New Roman" w:cs="Times New Roman"/>
          <w:i/>
          <w:sz w:val="24"/>
        </w:rPr>
        <w:t xml:space="preserve">Será que não vistes aquela que minha alma </w:t>
      </w:r>
      <w:proofErr w:type="gramStart"/>
      <w:r w:rsidR="006773C6" w:rsidRPr="005162E8">
        <w:rPr>
          <w:rFonts w:ascii="Times New Roman" w:hAnsi="Times New Roman" w:cs="Times New Roman"/>
          <w:i/>
          <w:sz w:val="24"/>
        </w:rPr>
        <w:t>ama?</w:t>
      </w:r>
      <w:r w:rsidR="006773C6" w:rsidRPr="006773C6">
        <w:rPr>
          <w:rFonts w:ascii="Times New Roman" w:hAnsi="Times New Roman" w:cs="Times New Roman"/>
          <w:sz w:val="24"/>
        </w:rPr>
        <w:t>”</w:t>
      </w:r>
      <w:proofErr w:type="gramEnd"/>
      <w:r w:rsidR="006773C6">
        <w:rPr>
          <w:rFonts w:ascii="Times New Roman" w:hAnsi="Times New Roman" w:cs="Times New Roman"/>
          <w:sz w:val="24"/>
        </w:rPr>
        <w:t>.</w:t>
      </w:r>
    </w:p>
    <w:p w:rsidR="005162E8" w:rsidRDefault="005162E8" w:rsidP="006773C6">
      <w:pPr>
        <w:spacing w:after="0" w:line="276" w:lineRule="auto"/>
        <w:ind w:firstLine="708"/>
        <w:jc w:val="both"/>
        <w:rPr>
          <w:rFonts w:ascii="Times New Roman" w:hAnsi="Times New Roman" w:cs="Times New Roman"/>
          <w:sz w:val="24"/>
        </w:rPr>
      </w:pPr>
      <w:r>
        <w:rPr>
          <w:rFonts w:ascii="Times New Roman" w:hAnsi="Times New Roman" w:cs="Times New Roman"/>
          <w:sz w:val="24"/>
        </w:rPr>
        <w:t>Quan</w:t>
      </w:r>
      <w:r w:rsidR="00633E6F">
        <w:rPr>
          <w:rFonts w:ascii="Times New Roman" w:hAnsi="Times New Roman" w:cs="Times New Roman"/>
          <w:sz w:val="24"/>
        </w:rPr>
        <w:t>do a encontrou, ficou apaixonado</w:t>
      </w:r>
      <w:r>
        <w:rPr>
          <w:rFonts w:ascii="Times New Roman" w:hAnsi="Times New Roman" w:cs="Times New Roman"/>
          <w:sz w:val="24"/>
        </w:rPr>
        <w:t xml:space="preserve"> com ela, pois para ele</w:t>
      </w:r>
      <w:r w:rsidRPr="005162E8">
        <w:rPr>
          <w:rFonts w:ascii="Times New Roman" w:hAnsi="Times New Roman" w:cs="Times New Roman"/>
          <w:sz w:val="24"/>
        </w:rPr>
        <w:t xml:space="preserve"> </w:t>
      </w:r>
      <w:r w:rsidRPr="006773C6">
        <w:rPr>
          <w:rFonts w:ascii="Times New Roman" w:hAnsi="Times New Roman" w:cs="Times New Roman"/>
          <w:sz w:val="24"/>
        </w:rPr>
        <w:t>a Pobreza era a Senhora Pobreza, esposa de Cristo, seu senhor</w:t>
      </w:r>
      <w:r>
        <w:rPr>
          <w:rFonts w:ascii="Times New Roman" w:hAnsi="Times New Roman" w:cs="Times New Roman"/>
          <w:sz w:val="24"/>
        </w:rPr>
        <w:t>. C</w:t>
      </w:r>
      <w:r w:rsidR="006773C6" w:rsidRPr="006773C6">
        <w:rPr>
          <w:rFonts w:ascii="Times New Roman" w:hAnsi="Times New Roman" w:cs="Times New Roman"/>
          <w:sz w:val="24"/>
        </w:rPr>
        <w:t>omo nas relações cavaleirescas entre o moço, o senhor e a</w:t>
      </w:r>
      <w:r w:rsidR="006773C6">
        <w:rPr>
          <w:rFonts w:ascii="Times New Roman" w:hAnsi="Times New Roman" w:cs="Times New Roman"/>
          <w:sz w:val="24"/>
        </w:rPr>
        <w:t xml:space="preserve"> </w:t>
      </w:r>
      <w:r w:rsidR="006773C6" w:rsidRPr="006773C6">
        <w:rPr>
          <w:rFonts w:ascii="Times New Roman" w:hAnsi="Times New Roman" w:cs="Times New Roman"/>
          <w:sz w:val="24"/>
        </w:rPr>
        <w:t>dama</w:t>
      </w:r>
      <w:r>
        <w:rPr>
          <w:rStyle w:val="Refdenotaderodap"/>
          <w:rFonts w:ascii="Times New Roman" w:hAnsi="Times New Roman" w:cs="Times New Roman"/>
          <w:sz w:val="24"/>
        </w:rPr>
        <w:footnoteReference w:id="23"/>
      </w:r>
      <w:r>
        <w:rPr>
          <w:rFonts w:ascii="Times New Roman" w:hAnsi="Times New Roman" w:cs="Times New Roman"/>
          <w:sz w:val="24"/>
        </w:rPr>
        <w:t xml:space="preserve">, </w:t>
      </w:r>
      <w:r w:rsidR="006773C6" w:rsidRPr="006773C6">
        <w:rPr>
          <w:rFonts w:ascii="Times New Roman" w:hAnsi="Times New Roman" w:cs="Times New Roman"/>
          <w:sz w:val="24"/>
        </w:rPr>
        <w:t>Francisco</w:t>
      </w:r>
      <w:r>
        <w:rPr>
          <w:rFonts w:ascii="Times New Roman" w:hAnsi="Times New Roman" w:cs="Times New Roman"/>
          <w:sz w:val="24"/>
        </w:rPr>
        <w:t xml:space="preserve"> usando a l</w:t>
      </w:r>
      <w:r w:rsidRPr="006773C6">
        <w:rPr>
          <w:rFonts w:ascii="Times New Roman" w:hAnsi="Times New Roman" w:cs="Times New Roman"/>
          <w:sz w:val="24"/>
        </w:rPr>
        <w:t>inguagem</w:t>
      </w:r>
      <w:r>
        <w:rPr>
          <w:rFonts w:ascii="Times New Roman" w:hAnsi="Times New Roman" w:cs="Times New Roman"/>
          <w:sz w:val="24"/>
        </w:rPr>
        <w:t xml:space="preserve"> </w:t>
      </w:r>
      <w:r w:rsidRPr="006773C6">
        <w:rPr>
          <w:rFonts w:ascii="Times New Roman" w:hAnsi="Times New Roman" w:cs="Times New Roman"/>
          <w:sz w:val="24"/>
        </w:rPr>
        <w:t xml:space="preserve">cavaleiresca, </w:t>
      </w:r>
      <w:r>
        <w:rPr>
          <w:rFonts w:ascii="Times New Roman" w:hAnsi="Times New Roman" w:cs="Times New Roman"/>
          <w:sz w:val="24"/>
        </w:rPr>
        <w:t>n</w:t>
      </w:r>
      <w:r w:rsidRPr="006773C6">
        <w:rPr>
          <w:rFonts w:ascii="Times New Roman" w:hAnsi="Times New Roman" w:cs="Times New Roman"/>
          <w:sz w:val="24"/>
        </w:rPr>
        <w:t xml:space="preserve">a qualidade de vassalo fiel, </w:t>
      </w:r>
      <w:r w:rsidR="006773C6" w:rsidRPr="006773C6">
        <w:rPr>
          <w:rFonts w:ascii="Times New Roman" w:hAnsi="Times New Roman" w:cs="Times New Roman"/>
          <w:sz w:val="24"/>
        </w:rPr>
        <w:t>se</w:t>
      </w:r>
      <w:r w:rsidR="006773C6">
        <w:rPr>
          <w:rFonts w:ascii="Times New Roman" w:hAnsi="Times New Roman" w:cs="Times New Roman"/>
          <w:sz w:val="24"/>
        </w:rPr>
        <w:t xml:space="preserve"> </w:t>
      </w:r>
      <w:r w:rsidR="006773C6" w:rsidRPr="006773C6">
        <w:rPr>
          <w:rFonts w:ascii="Times New Roman" w:hAnsi="Times New Roman" w:cs="Times New Roman"/>
          <w:sz w:val="24"/>
        </w:rPr>
        <w:t>coloca todo ao serviço</w:t>
      </w:r>
      <w:r w:rsidR="00633E6F">
        <w:rPr>
          <w:rFonts w:ascii="Times New Roman" w:hAnsi="Times New Roman" w:cs="Times New Roman"/>
          <w:sz w:val="24"/>
        </w:rPr>
        <w:t xml:space="preserve"> da sua dama</w:t>
      </w:r>
      <w:r w:rsidR="006773C6" w:rsidRPr="006773C6">
        <w:rPr>
          <w:rFonts w:ascii="Times New Roman" w:hAnsi="Times New Roman" w:cs="Times New Roman"/>
          <w:sz w:val="24"/>
        </w:rPr>
        <w:t xml:space="preserve">. </w:t>
      </w:r>
      <w:r>
        <w:rPr>
          <w:rFonts w:ascii="Times New Roman" w:hAnsi="Times New Roman" w:cs="Times New Roman"/>
          <w:sz w:val="24"/>
        </w:rPr>
        <w:t xml:space="preserve"> </w:t>
      </w:r>
    </w:p>
    <w:p w:rsidR="00914F05" w:rsidRDefault="006773C6" w:rsidP="00914F05">
      <w:pPr>
        <w:spacing w:after="0" w:line="276" w:lineRule="auto"/>
        <w:ind w:firstLine="708"/>
        <w:jc w:val="both"/>
        <w:rPr>
          <w:rFonts w:ascii="Times New Roman" w:hAnsi="Times New Roman" w:cs="Times New Roman"/>
          <w:sz w:val="24"/>
        </w:rPr>
      </w:pPr>
      <w:r w:rsidRPr="006773C6">
        <w:rPr>
          <w:rFonts w:ascii="Times New Roman" w:hAnsi="Times New Roman" w:cs="Times New Roman"/>
          <w:sz w:val="24"/>
        </w:rPr>
        <w:t xml:space="preserve">Entretanto a Pobreza não era bem </w:t>
      </w:r>
      <w:proofErr w:type="gramStart"/>
      <w:r w:rsidRPr="006773C6">
        <w:rPr>
          <w:rFonts w:ascii="Times New Roman" w:hAnsi="Times New Roman" w:cs="Times New Roman"/>
          <w:sz w:val="24"/>
        </w:rPr>
        <w:t>vista</w:t>
      </w:r>
      <w:r w:rsidR="00633E6F">
        <w:rPr>
          <w:rFonts w:ascii="Times New Roman" w:hAnsi="Times New Roman" w:cs="Times New Roman"/>
          <w:sz w:val="24"/>
        </w:rPr>
        <w:t>,  nem</w:t>
      </w:r>
      <w:proofErr w:type="gramEnd"/>
      <w:r w:rsidR="00633E6F">
        <w:rPr>
          <w:rFonts w:ascii="Times New Roman" w:hAnsi="Times New Roman" w:cs="Times New Roman"/>
          <w:sz w:val="24"/>
        </w:rPr>
        <w:t xml:space="preserve"> considerada como dama</w:t>
      </w:r>
      <w:r w:rsidRPr="006773C6">
        <w:rPr>
          <w:rFonts w:ascii="Times New Roman" w:hAnsi="Times New Roman" w:cs="Times New Roman"/>
          <w:sz w:val="24"/>
        </w:rPr>
        <w:t>. As</w:t>
      </w:r>
      <w:r>
        <w:rPr>
          <w:rFonts w:ascii="Times New Roman" w:hAnsi="Times New Roman" w:cs="Times New Roman"/>
          <w:sz w:val="24"/>
        </w:rPr>
        <w:t xml:space="preserve"> </w:t>
      </w:r>
      <w:r w:rsidRPr="006773C6">
        <w:rPr>
          <w:rFonts w:ascii="Times New Roman" w:hAnsi="Times New Roman" w:cs="Times New Roman"/>
          <w:sz w:val="24"/>
        </w:rPr>
        <w:t xml:space="preserve">pessoas </w:t>
      </w:r>
      <w:r w:rsidR="005162E8">
        <w:rPr>
          <w:rFonts w:ascii="Times New Roman" w:hAnsi="Times New Roman" w:cs="Times New Roman"/>
          <w:sz w:val="24"/>
        </w:rPr>
        <w:t xml:space="preserve">a consideravam como uma desgraça </w:t>
      </w:r>
      <w:r w:rsidRPr="006773C6">
        <w:rPr>
          <w:rFonts w:ascii="Times New Roman" w:hAnsi="Times New Roman" w:cs="Times New Roman"/>
          <w:sz w:val="24"/>
        </w:rPr>
        <w:t xml:space="preserve">e por isso responderam </w:t>
      </w:r>
      <w:r w:rsidR="005162E8" w:rsidRPr="00633E6F">
        <w:rPr>
          <w:rFonts w:ascii="Times New Roman" w:hAnsi="Times New Roman" w:cs="Times New Roman"/>
          <w:i/>
          <w:sz w:val="24"/>
        </w:rPr>
        <w:t>“</w:t>
      </w:r>
      <w:r w:rsidRPr="00633E6F">
        <w:rPr>
          <w:rFonts w:ascii="Times New Roman" w:hAnsi="Times New Roman" w:cs="Times New Roman"/>
          <w:i/>
          <w:sz w:val="24"/>
        </w:rPr>
        <w:t>afirmando que não sabiam nada do que se estav</w:t>
      </w:r>
      <w:r w:rsidR="00633E6F" w:rsidRPr="00633E6F">
        <w:rPr>
          <w:rFonts w:ascii="Times New Roman" w:hAnsi="Times New Roman" w:cs="Times New Roman"/>
          <w:i/>
          <w:sz w:val="24"/>
        </w:rPr>
        <w:t>a perguntando”</w:t>
      </w:r>
      <w:r w:rsidR="00633E6F">
        <w:rPr>
          <w:rFonts w:ascii="Times New Roman" w:hAnsi="Times New Roman" w:cs="Times New Roman"/>
          <w:sz w:val="24"/>
        </w:rPr>
        <w:t xml:space="preserve"> (SC1</w:t>
      </w:r>
      <w:r w:rsidR="005162E8">
        <w:rPr>
          <w:rFonts w:ascii="Times New Roman" w:hAnsi="Times New Roman" w:cs="Times New Roman"/>
          <w:sz w:val="24"/>
        </w:rPr>
        <w:t xml:space="preserve">) e </w:t>
      </w:r>
      <w:r w:rsidR="00633E6F">
        <w:rPr>
          <w:rFonts w:ascii="Times New Roman" w:hAnsi="Times New Roman" w:cs="Times New Roman"/>
          <w:sz w:val="24"/>
        </w:rPr>
        <w:t xml:space="preserve">se </w:t>
      </w:r>
      <w:r w:rsidR="005162E8">
        <w:rPr>
          <w:rFonts w:ascii="Times New Roman" w:hAnsi="Times New Roman" w:cs="Times New Roman"/>
          <w:sz w:val="24"/>
        </w:rPr>
        <w:t>e</w:t>
      </w:r>
      <w:r w:rsidR="00633E6F">
        <w:rPr>
          <w:rFonts w:ascii="Times New Roman" w:hAnsi="Times New Roman" w:cs="Times New Roman"/>
          <w:sz w:val="24"/>
        </w:rPr>
        <w:t>scandalizaram</w:t>
      </w:r>
      <w:r w:rsidR="000310F2" w:rsidRPr="000310F2">
        <w:rPr>
          <w:rFonts w:ascii="Times New Roman" w:hAnsi="Times New Roman" w:cs="Times New Roman"/>
          <w:sz w:val="24"/>
        </w:rPr>
        <w:t xml:space="preserve"> com sua busca pela Pobreza</w:t>
      </w:r>
      <w:r w:rsidR="005162E8">
        <w:rPr>
          <w:rFonts w:ascii="Times New Roman" w:hAnsi="Times New Roman" w:cs="Times New Roman"/>
          <w:sz w:val="24"/>
        </w:rPr>
        <w:t xml:space="preserve">: </w:t>
      </w:r>
      <w:r w:rsidR="000310F2" w:rsidRPr="000310F2">
        <w:rPr>
          <w:rFonts w:ascii="Times New Roman" w:hAnsi="Times New Roman" w:cs="Times New Roman"/>
          <w:sz w:val="24"/>
        </w:rPr>
        <w:t>“</w:t>
      </w:r>
      <w:r w:rsidR="000310F2" w:rsidRPr="00633E6F">
        <w:rPr>
          <w:rFonts w:ascii="Times New Roman" w:hAnsi="Times New Roman" w:cs="Times New Roman"/>
          <w:i/>
          <w:sz w:val="24"/>
        </w:rPr>
        <w:t xml:space="preserve">Que espécie de nova doutrina é esta que trazes aos nossos </w:t>
      </w:r>
      <w:proofErr w:type="gramStart"/>
      <w:r w:rsidR="000310F2" w:rsidRPr="00633E6F">
        <w:rPr>
          <w:rFonts w:ascii="Times New Roman" w:hAnsi="Times New Roman" w:cs="Times New Roman"/>
          <w:i/>
          <w:sz w:val="24"/>
        </w:rPr>
        <w:t>ouvidos?”</w:t>
      </w:r>
      <w:proofErr w:type="gramEnd"/>
      <w:r w:rsidR="000310F2">
        <w:rPr>
          <w:rFonts w:ascii="Times New Roman" w:hAnsi="Times New Roman" w:cs="Times New Roman"/>
          <w:sz w:val="24"/>
        </w:rPr>
        <w:t xml:space="preserve"> </w:t>
      </w:r>
    </w:p>
    <w:p w:rsidR="00914F05" w:rsidRDefault="00914F05" w:rsidP="00CC1C24">
      <w:pPr>
        <w:spacing w:after="0" w:line="276" w:lineRule="auto"/>
        <w:jc w:val="both"/>
        <w:rPr>
          <w:rFonts w:ascii="Times New Roman" w:hAnsi="Times New Roman" w:cs="Times New Roman"/>
        </w:rPr>
      </w:pPr>
      <w:r w:rsidRPr="00914F05">
        <w:rPr>
          <w:rFonts w:ascii="Times New Roman" w:hAnsi="Times New Roman" w:cs="Times New Roman"/>
          <w:b/>
          <w:sz w:val="24"/>
        </w:rPr>
        <w:t>SC 2.</w:t>
      </w:r>
      <w:r>
        <w:rPr>
          <w:rFonts w:ascii="Times New Roman" w:hAnsi="Times New Roman" w:cs="Times New Roman"/>
          <w:sz w:val="24"/>
        </w:rPr>
        <w:t xml:space="preserve"> </w:t>
      </w:r>
      <w:r w:rsidR="005162E8">
        <w:rPr>
          <w:rFonts w:ascii="Times New Roman" w:hAnsi="Times New Roman" w:cs="Times New Roman"/>
          <w:sz w:val="24"/>
        </w:rPr>
        <w:t xml:space="preserve">E de repente Francisco encontra-se com dois </w:t>
      </w:r>
      <w:r w:rsidR="000310F2" w:rsidRPr="000310F2">
        <w:rPr>
          <w:rFonts w:ascii="Times New Roman" w:hAnsi="Times New Roman" w:cs="Times New Roman"/>
          <w:sz w:val="24"/>
        </w:rPr>
        <w:t xml:space="preserve">anciãos </w:t>
      </w:r>
      <w:r w:rsidR="005162E8">
        <w:rPr>
          <w:rFonts w:ascii="Times New Roman" w:hAnsi="Times New Roman" w:cs="Times New Roman"/>
          <w:sz w:val="24"/>
        </w:rPr>
        <w:t xml:space="preserve">e eles </w:t>
      </w:r>
      <w:r w:rsidR="000310F2" w:rsidRPr="000310F2">
        <w:rPr>
          <w:rFonts w:ascii="Times New Roman" w:hAnsi="Times New Roman" w:cs="Times New Roman"/>
          <w:sz w:val="24"/>
        </w:rPr>
        <w:t>indicam a</w:t>
      </w:r>
      <w:r w:rsidR="000310F2">
        <w:rPr>
          <w:rFonts w:ascii="Times New Roman" w:hAnsi="Times New Roman" w:cs="Times New Roman"/>
          <w:sz w:val="24"/>
        </w:rPr>
        <w:t xml:space="preserve"> </w:t>
      </w:r>
      <w:r w:rsidR="000310F2" w:rsidRPr="000310F2">
        <w:rPr>
          <w:rFonts w:ascii="Times New Roman" w:hAnsi="Times New Roman" w:cs="Times New Roman"/>
          <w:sz w:val="24"/>
        </w:rPr>
        <w:t>Francisco que “‘</w:t>
      </w:r>
      <w:r w:rsidR="000310F2" w:rsidRPr="00633E6F">
        <w:rPr>
          <w:rFonts w:ascii="Times New Roman" w:hAnsi="Times New Roman" w:cs="Times New Roman"/>
          <w:i/>
          <w:sz w:val="24"/>
        </w:rPr>
        <w:t xml:space="preserve">ela subiu a um grande e alto monte, onde Deus a revestiu </w:t>
      </w:r>
      <w:r w:rsidR="00B62D5D" w:rsidRPr="00633E6F">
        <w:rPr>
          <w:rFonts w:ascii="Times New Roman" w:hAnsi="Times New Roman" w:cs="Times New Roman"/>
          <w:i/>
          <w:sz w:val="24"/>
        </w:rPr>
        <w:t>de glória</w:t>
      </w:r>
      <w:r w:rsidR="00B62D5D" w:rsidRPr="00914F05">
        <w:rPr>
          <w:rFonts w:ascii="Times New Roman" w:hAnsi="Times New Roman" w:cs="Times New Roman"/>
          <w:sz w:val="20"/>
        </w:rPr>
        <w:t>”</w:t>
      </w:r>
      <w:r w:rsidR="00B62D5D" w:rsidRPr="00914F05">
        <w:rPr>
          <w:rStyle w:val="Refdenotaderodap"/>
          <w:rFonts w:ascii="Times New Roman" w:hAnsi="Times New Roman" w:cs="Times New Roman"/>
          <w:sz w:val="20"/>
        </w:rPr>
        <w:footnoteReference w:id="24"/>
      </w:r>
      <w:r w:rsidR="000310F2" w:rsidRPr="00914F05">
        <w:rPr>
          <w:rFonts w:ascii="Times New Roman" w:hAnsi="Times New Roman" w:cs="Times New Roman"/>
          <w:sz w:val="20"/>
        </w:rPr>
        <w:t xml:space="preserve"> </w:t>
      </w:r>
      <w:r w:rsidR="000310F2" w:rsidRPr="00914F05">
        <w:rPr>
          <w:rFonts w:ascii="Times New Roman" w:hAnsi="Times New Roman" w:cs="Times New Roman"/>
          <w:sz w:val="18"/>
        </w:rPr>
        <w:t xml:space="preserve">(Ap 21,10; Mt 28,16 </w:t>
      </w:r>
      <w:r w:rsidR="005162E8" w:rsidRPr="00914F05">
        <w:rPr>
          <w:rFonts w:ascii="Times New Roman" w:hAnsi="Times New Roman" w:cs="Times New Roman"/>
          <w:sz w:val="18"/>
        </w:rPr>
        <w:t>SC</w:t>
      </w:r>
      <w:r w:rsidR="000310F2" w:rsidRPr="00914F05">
        <w:rPr>
          <w:rFonts w:ascii="Times New Roman" w:hAnsi="Times New Roman" w:cs="Times New Roman"/>
          <w:sz w:val="18"/>
        </w:rPr>
        <w:t>10).</w:t>
      </w:r>
      <w:r w:rsidR="000310F2" w:rsidRPr="005162E8">
        <w:rPr>
          <w:rFonts w:ascii="Times New Roman" w:hAnsi="Times New Roman" w:cs="Times New Roman"/>
        </w:rPr>
        <w:t xml:space="preserve"> </w:t>
      </w:r>
    </w:p>
    <w:p w:rsidR="00914F05" w:rsidRPr="00914F05" w:rsidRDefault="00633E6F" w:rsidP="00914F05">
      <w:pPr>
        <w:spacing w:after="0" w:line="276" w:lineRule="auto"/>
        <w:ind w:firstLine="708"/>
        <w:jc w:val="both"/>
        <w:rPr>
          <w:rFonts w:ascii="Times New Roman" w:hAnsi="Times New Roman" w:cs="Times New Roman"/>
          <w:sz w:val="24"/>
        </w:rPr>
      </w:pPr>
      <w:r w:rsidRPr="00914F05">
        <w:rPr>
          <w:rFonts w:ascii="Times New Roman" w:hAnsi="Times New Roman" w:cs="Times New Roman"/>
          <w:sz w:val="24"/>
        </w:rPr>
        <w:t xml:space="preserve">E eles lhe lembra também que “Às vezes, eram muitos os que a acompanhavam, mas muitas vezes ela voltava sozinha e nua, sem nenhum enfeite de jóias </w:t>
      </w:r>
      <w:r w:rsidRPr="00914F05">
        <w:rPr>
          <w:rFonts w:ascii="Times New Roman" w:hAnsi="Times New Roman" w:cs="Times New Roman"/>
          <w:sz w:val="20"/>
        </w:rPr>
        <w:t xml:space="preserve">(cfr. Is 61,10), </w:t>
      </w:r>
      <w:r w:rsidRPr="00914F05">
        <w:rPr>
          <w:rFonts w:ascii="Times New Roman" w:hAnsi="Times New Roman" w:cs="Times New Roman"/>
          <w:sz w:val="24"/>
        </w:rPr>
        <w:t>sem se distinguir por nenhum acompanhante, sem vestir roupa alguma</w:t>
      </w:r>
      <w:r w:rsidR="00914F05" w:rsidRPr="00914F05">
        <w:rPr>
          <w:rFonts w:ascii="Times New Roman" w:hAnsi="Times New Roman" w:cs="Times New Roman"/>
          <w:sz w:val="24"/>
        </w:rPr>
        <w:t>”</w:t>
      </w:r>
      <w:r w:rsidRPr="00914F05">
        <w:rPr>
          <w:rFonts w:ascii="Times New Roman" w:hAnsi="Times New Roman" w:cs="Times New Roman"/>
          <w:sz w:val="24"/>
        </w:rPr>
        <w:t>.</w:t>
      </w:r>
    </w:p>
    <w:p w:rsidR="00B62D5D" w:rsidRDefault="000310F2" w:rsidP="000310F2">
      <w:pPr>
        <w:spacing w:after="0" w:line="276" w:lineRule="auto"/>
        <w:jc w:val="both"/>
        <w:rPr>
          <w:rFonts w:ascii="Times New Roman" w:hAnsi="Times New Roman" w:cs="Times New Roman"/>
          <w:sz w:val="24"/>
        </w:rPr>
      </w:pPr>
      <w:r w:rsidRPr="000310F2">
        <w:rPr>
          <w:rFonts w:ascii="Times New Roman" w:hAnsi="Times New Roman" w:cs="Times New Roman"/>
          <w:sz w:val="24"/>
        </w:rPr>
        <w:t>E, aqueles anciãos lhe</w:t>
      </w:r>
      <w:r w:rsidR="00B62D5D">
        <w:rPr>
          <w:rFonts w:ascii="Times New Roman" w:hAnsi="Times New Roman" w:cs="Times New Roman"/>
          <w:sz w:val="24"/>
        </w:rPr>
        <w:t xml:space="preserve">s recomendaram </w:t>
      </w:r>
      <w:r w:rsidRPr="000310F2">
        <w:rPr>
          <w:rFonts w:ascii="Times New Roman" w:hAnsi="Times New Roman" w:cs="Times New Roman"/>
          <w:sz w:val="24"/>
        </w:rPr>
        <w:t>sobre a necessidade do despojamento</w:t>
      </w:r>
      <w:r w:rsidR="00B62D5D">
        <w:rPr>
          <w:rFonts w:ascii="Times New Roman" w:hAnsi="Times New Roman" w:cs="Times New Roman"/>
          <w:sz w:val="24"/>
        </w:rPr>
        <w:t xml:space="preserve"> </w:t>
      </w:r>
      <w:r w:rsidRPr="000310F2">
        <w:rPr>
          <w:rFonts w:ascii="Times New Roman" w:hAnsi="Times New Roman" w:cs="Times New Roman"/>
          <w:sz w:val="24"/>
        </w:rPr>
        <w:t xml:space="preserve">total e da necessidade de ter companheiros </w:t>
      </w:r>
      <w:proofErr w:type="gramStart"/>
      <w:r w:rsidRPr="000310F2">
        <w:rPr>
          <w:rFonts w:ascii="Times New Roman" w:hAnsi="Times New Roman" w:cs="Times New Roman"/>
          <w:sz w:val="24"/>
        </w:rPr>
        <w:lastRenderedPageBreak/>
        <w:t xml:space="preserve">consigo, </w:t>
      </w:r>
      <w:r w:rsidR="00914F05">
        <w:rPr>
          <w:rFonts w:ascii="Times New Roman" w:hAnsi="Times New Roman" w:cs="Times New Roman"/>
          <w:sz w:val="24"/>
        </w:rPr>
        <w:t xml:space="preserve"> </w:t>
      </w:r>
      <w:r w:rsidRPr="000310F2">
        <w:rPr>
          <w:rFonts w:ascii="Times New Roman" w:hAnsi="Times New Roman" w:cs="Times New Roman"/>
          <w:sz w:val="24"/>
        </w:rPr>
        <w:t>pois</w:t>
      </w:r>
      <w:proofErr w:type="gramEnd"/>
      <w:r w:rsidR="00633E6F">
        <w:rPr>
          <w:rFonts w:ascii="Times New Roman" w:hAnsi="Times New Roman" w:cs="Times New Roman"/>
          <w:sz w:val="24"/>
        </w:rPr>
        <w:t>,</w:t>
      </w:r>
      <w:r w:rsidRPr="000310F2">
        <w:rPr>
          <w:rFonts w:ascii="Times New Roman" w:hAnsi="Times New Roman" w:cs="Times New Roman"/>
          <w:sz w:val="24"/>
        </w:rPr>
        <w:t xml:space="preserve"> a subida ao monte,</w:t>
      </w:r>
      <w:r w:rsidR="00B62D5D">
        <w:rPr>
          <w:rFonts w:ascii="Times New Roman" w:hAnsi="Times New Roman" w:cs="Times New Roman"/>
          <w:sz w:val="24"/>
        </w:rPr>
        <w:t xml:space="preserve"> </w:t>
      </w:r>
      <w:r w:rsidRPr="000310F2">
        <w:rPr>
          <w:rFonts w:ascii="Times New Roman" w:hAnsi="Times New Roman" w:cs="Times New Roman"/>
          <w:sz w:val="24"/>
        </w:rPr>
        <w:t>para o encontro com a Pobr</w:t>
      </w:r>
      <w:r w:rsidR="00914F05">
        <w:rPr>
          <w:rFonts w:ascii="Times New Roman" w:hAnsi="Times New Roman" w:cs="Times New Roman"/>
          <w:sz w:val="24"/>
        </w:rPr>
        <w:t>eza era árdua e difícil</w:t>
      </w:r>
      <w:r w:rsidRPr="000310F2">
        <w:rPr>
          <w:rFonts w:ascii="Times New Roman" w:hAnsi="Times New Roman" w:cs="Times New Roman"/>
          <w:sz w:val="24"/>
        </w:rPr>
        <w:t xml:space="preserve">. </w:t>
      </w:r>
    </w:p>
    <w:p w:rsidR="00914F05" w:rsidRDefault="00914F05" w:rsidP="000310F2">
      <w:pPr>
        <w:spacing w:after="0" w:line="276" w:lineRule="auto"/>
        <w:jc w:val="both"/>
        <w:rPr>
          <w:rFonts w:ascii="Times New Roman" w:hAnsi="Times New Roman" w:cs="Times New Roman"/>
          <w:sz w:val="24"/>
        </w:rPr>
      </w:pPr>
      <w:r w:rsidRPr="00914F05">
        <w:rPr>
          <w:rFonts w:ascii="Times New Roman" w:hAnsi="Times New Roman" w:cs="Times New Roman"/>
          <w:b/>
          <w:sz w:val="24"/>
        </w:rPr>
        <w:t>SC 3:</w:t>
      </w:r>
      <w:r>
        <w:rPr>
          <w:rFonts w:ascii="Times New Roman" w:hAnsi="Times New Roman" w:cs="Times New Roman"/>
          <w:sz w:val="24"/>
        </w:rPr>
        <w:t xml:space="preserve"> </w:t>
      </w:r>
      <w:r w:rsidR="000310F2" w:rsidRPr="000310F2">
        <w:rPr>
          <w:rFonts w:ascii="Times New Roman" w:hAnsi="Times New Roman" w:cs="Times New Roman"/>
          <w:sz w:val="24"/>
        </w:rPr>
        <w:t>Francisco</w:t>
      </w:r>
      <w:r w:rsidR="00B62D5D">
        <w:rPr>
          <w:rFonts w:ascii="Times New Roman" w:hAnsi="Times New Roman" w:cs="Times New Roman"/>
          <w:sz w:val="24"/>
        </w:rPr>
        <w:t xml:space="preserve"> tomou companheiros consigo embora</w:t>
      </w:r>
      <w:r w:rsidR="000310F2" w:rsidRPr="000310F2">
        <w:rPr>
          <w:rFonts w:ascii="Times New Roman" w:hAnsi="Times New Roman" w:cs="Times New Roman"/>
          <w:sz w:val="24"/>
        </w:rPr>
        <w:t>, logo, alguns entre</w:t>
      </w:r>
      <w:r w:rsidR="00B62D5D">
        <w:rPr>
          <w:rFonts w:ascii="Times New Roman" w:hAnsi="Times New Roman" w:cs="Times New Roman"/>
          <w:sz w:val="24"/>
        </w:rPr>
        <w:t xml:space="preserve"> eles “</w:t>
      </w:r>
      <w:r w:rsidR="000310F2" w:rsidRPr="000310F2">
        <w:rPr>
          <w:rFonts w:ascii="Times New Roman" w:hAnsi="Times New Roman" w:cs="Times New Roman"/>
          <w:sz w:val="24"/>
        </w:rPr>
        <w:t>comentavam entre si dizendo: ‘</w:t>
      </w:r>
      <w:r w:rsidR="000310F2" w:rsidRPr="00914F05">
        <w:rPr>
          <w:rFonts w:ascii="Times New Roman" w:hAnsi="Times New Roman" w:cs="Times New Roman"/>
          <w:i/>
          <w:sz w:val="24"/>
        </w:rPr>
        <w:t>Quem conseguirá subir neste monte e</w:t>
      </w:r>
      <w:r w:rsidR="00B62D5D" w:rsidRPr="00914F05">
        <w:rPr>
          <w:rFonts w:ascii="Times New Roman" w:hAnsi="Times New Roman" w:cs="Times New Roman"/>
          <w:i/>
          <w:sz w:val="24"/>
        </w:rPr>
        <w:t xml:space="preserve"> </w:t>
      </w:r>
      <w:r w:rsidR="000310F2" w:rsidRPr="00914F05">
        <w:rPr>
          <w:rFonts w:ascii="Times New Roman" w:hAnsi="Times New Roman" w:cs="Times New Roman"/>
          <w:i/>
          <w:sz w:val="24"/>
        </w:rPr>
        <w:t xml:space="preserve">chegar até ao seu </w:t>
      </w:r>
      <w:proofErr w:type="gramStart"/>
      <w:r w:rsidR="000310F2" w:rsidRPr="00914F05">
        <w:rPr>
          <w:rFonts w:ascii="Times New Roman" w:hAnsi="Times New Roman" w:cs="Times New Roman"/>
          <w:i/>
          <w:sz w:val="24"/>
        </w:rPr>
        <w:t>cume?</w:t>
      </w:r>
      <w:r w:rsidR="000310F2" w:rsidRPr="000310F2">
        <w:rPr>
          <w:rFonts w:ascii="Times New Roman" w:hAnsi="Times New Roman" w:cs="Times New Roman"/>
          <w:sz w:val="24"/>
        </w:rPr>
        <w:t>’</w:t>
      </w:r>
      <w:proofErr w:type="gramEnd"/>
      <w:r w:rsidR="000310F2" w:rsidRPr="000310F2">
        <w:rPr>
          <w:rFonts w:ascii="Times New Roman" w:hAnsi="Times New Roman" w:cs="Times New Roman"/>
          <w:sz w:val="24"/>
        </w:rPr>
        <w:t xml:space="preserve"> ” </w:t>
      </w:r>
      <w:r w:rsidR="000310F2" w:rsidRPr="00914F05">
        <w:rPr>
          <w:rFonts w:ascii="Times New Roman" w:hAnsi="Times New Roman" w:cs="Times New Roman"/>
          <w:sz w:val="20"/>
        </w:rPr>
        <w:t>Sl 23,3</w:t>
      </w:r>
      <w:r w:rsidR="000310F2" w:rsidRPr="000310F2">
        <w:rPr>
          <w:rFonts w:ascii="Times New Roman" w:hAnsi="Times New Roman" w:cs="Times New Roman"/>
          <w:sz w:val="24"/>
        </w:rPr>
        <w:t xml:space="preserve">. </w:t>
      </w:r>
    </w:p>
    <w:p w:rsidR="00B62D5D" w:rsidRDefault="00914F05" w:rsidP="000310F2">
      <w:pPr>
        <w:spacing w:after="0" w:line="276" w:lineRule="auto"/>
        <w:jc w:val="both"/>
        <w:rPr>
          <w:rFonts w:ascii="Times New Roman" w:hAnsi="Times New Roman" w:cs="Times New Roman"/>
          <w:sz w:val="24"/>
        </w:rPr>
      </w:pPr>
      <w:r w:rsidRPr="00914F05">
        <w:rPr>
          <w:rFonts w:ascii="Times New Roman" w:hAnsi="Times New Roman" w:cs="Times New Roman"/>
          <w:b/>
          <w:sz w:val="24"/>
        </w:rPr>
        <w:t>SC 4:</w:t>
      </w:r>
      <w:r>
        <w:rPr>
          <w:rFonts w:ascii="Times New Roman" w:hAnsi="Times New Roman" w:cs="Times New Roman"/>
          <w:sz w:val="24"/>
        </w:rPr>
        <w:t xml:space="preserve"> </w:t>
      </w:r>
      <w:r w:rsidR="000310F2" w:rsidRPr="000310F2">
        <w:rPr>
          <w:rFonts w:ascii="Times New Roman" w:hAnsi="Times New Roman" w:cs="Times New Roman"/>
          <w:sz w:val="24"/>
        </w:rPr>
        <w:t>Não obstante as dificuldades,</w:t>
      </w:r>
      <w:r w:rsidR="00B62D5D">
        <w:rPr>
          <w:rFonts w:ascii="Times New Roman" w:hAnsi="Times New Roman" w:cs="Times New Roman"/>
          <w:sz w:val="24"/>
        </w:rPr>
        <w:t xml:space="preserve"> </w:t>
      </w:r>
      <w:r w:rsidR="000310F2" w:rsidRPr="000310F2">
        <w:rPr>
          <w:rFonts w:ascii="Times New Roman" w:hAnsi="Times New Roman" w:cs="Times New Roman"/>
          <w:sz w:val="24"/>
        </w:rPr>
        <w:t>subiram o monte a passos rápidos, o que levou a Pobreza a se admirar, dizendo:</w:t>
      </w:r>
      <w:r w:rsidR="00B62D5D">
        <w:rPr>
          <w:rFonts w:ascii="Times New Roman" w:hAnsi="Times New Roman" w:cs="Times New Roman"/>
          <w:sz w:val="24"/>
        </w:rPr>
        <w:t xml:space="preserve"> </w:t>
      </w:r>
      <w:r w:rsidR="000310F2" w:rsidRPr="000310F2">
        <w:rPr>
          <w:rFonts w:ascii="Times New Roman" w:hAnsi="Times New Roman" w:cs="Times New Roman"/>
          <w:sz w:val="24"/>
        </w:rPr>
        <w:t>“</w:t>
      </w:r>
      <w:r w:rsidR="000310F2" w:rsidRPr="00914F05">
        <w:rPr>
          <w:rFonts w:ascii="Times New Roman" w:hAnsi="Times New Roman" w:cs="Times New Roman"/>
          <w:i/>
          <w:sz w:val="24"/>
        </w:rPr>
        <w:t>Já faz tempo que não vejo pessoas assim, nem vi tão expeditas por terem</w:t>
      </w:r>
      <w:r w:rsidR="00B62D5D" w:rsidRPr="00914F05">
        <w:rPr>
          <w:rFonts w:ascii="Times New Roman" w:hAnsi="Times New Roman" w:cs="Times New Roman"/>
          <w:i/>
          <w:sz w:val="24"/>
        </w:rPr>
        <w:t xml:space="preserve"> </w:t>
      </w:r>
      <w:r w:rsidR="000310F2" w:rsidRPr="00914F05">
        <w:rPr>
          <w:rFonts w:ascii="Times New Roman" w:hAnsi="Times New Roman" w:cs="Times New Roman"/>
          <w:i/>
          <w:sz w:val="24"/>
        </w:rPr>
        <w:t>jogado fora até todos os pesos”</w:t>
      </w:r>
      <w:r w:rsidR="000310F2" w:rsidRPr="000310F2">
        <w:rPr>
          <w:rFonts w:ascii="Times New Roman" w:hAnsi="Times New Roman" w:cs="Times New Roman"/>
          <w:sz w:val="24"/>
        </w:rPr>
        <w:t xml:space="preserve">. </w:t>
      </w:r>
    </w:p>
    <w:p w:rsidR="000310F2" w:rsidRDefault="00914F05" w:rsidP="000310F2">
      <w:pPr>
        <w:spacing w:after="0" w:line="276" w:lineRule="auto"/>
        <w:jc w:val="both"/>
        <w:rPr>
          <w:rFonts w:ascii="Times New Roman" w:hAnsi="Times New Roman" w:cs="Times New Roman"/>
          <w:sz w:val="24"/>
        </w:rPr>
      </w:pPr>
      <w:r w:rsidRPr="00914F05">
        <w:rPr>
          <w:rFonts w:ascii="Times New Roman" w:hAnsi="Times New Roman" w:cs="Times New Roman"/>
          <w:b/>
          <w:sz w:val="24"/>
        </w:rPr>
        <w:t>SC 5:</w:t>
      </w:r>
      <w:r>
        <w:rPr>
          <w:rFonts w:ascii="Times New Roman" w:hAnsi="Times New Roman" w:cs="Times New Roman"/>
          <w:sz w:val="24"/>
        </w:rPr>
        <w:t xml:space="preserve"> </w:t>
      </w:r>
      <w:r w:rsidR="000310F2" w:rsidRPr="000310F2">
        <w:rPr>
          <w:rFonts w:ascii="Times New Roman" w:hAnsi="Times New Roman" w:cs="Times New Roman"/>
          <w:sz w:val="24"/>
        </w:rPr>
        <w:t>Francisco e seus companheiros,</w:t>
      </w:r>
      <w:r w:rsidR="00B62D5D">
        <w:rPr>
          <w:rFonts w:ascii="Times New Roman" w:hAnsi="Times New Roman" w:cs="Times New Roman"/>
          <w:sz w:val="24"/>
        </w:rPr>
        <w:t xml:space="preserve"> </w:t>
      </w:r>
      <w:r w:rsidR="000310F2" w:rsidRPr="000310F2">
        <w:rPr>
          <w:rFonts w:ascii="Times New Roman" w:hAnsi="Times New Roman" w:cs="Times New Roman"/>
          <w:sz w:val="24"/>
        </w:rPr>
        <w:t xml:space="preserve">então, </w:t>
      </w:r>
      <w:r w:rsidR="00B62D5D">
        <w:rPr>
          <w:rFonts w:ascii="Times New Roman" w:hAnsi="Times New Roman" w:cs="Times New Roman"/>
          <w:sz w:val="24"/>
        </w:rPr>
        <w:t>lhe responderam</w:t>
      </w:r>
      <w:r w:rsidR="000310F2" w:rsidRPr="000310F2">
        <w:rPr>
          <w:rFonts w:ascii="Times New Roman" w:hAnsi="Times New Roman" w:cs="Times New Roman"/>
          <w:sz w:val="24"/>
        </w:rPr>
        <w:t>:</w:t>
      </w:r>
      <w:r w:rsidR="00B62D5D">
        <w:rPr>
          <w:rFonts w:ascii="Times New Roman" w:hAnsi="Times New Roman" w:cs="Times New Roman"/>
          <w:sz w:val="24"/>
        </w:rPr>
        <w:t xml:space="preserve"> </w:t>
      </w:r>
    </w:p>
    <w:p w:rsidR="000310F2" w:rsidRDefault="00B62D5D" w:rsidP="000310F2">
      <w:pPr>
        <w:spacing w:after="0" w:line="276" w:lineRule="auto"/>
        <w:jc w:val="both"/>
        <w:rPr>
          <w:rFonts w:ascii="Times New Roman" w:hAnsi="Times New Roman" w:cs="Times New Roman"/>
          <w:sz w:val="24"/>
        </w:rPr>
      </w:pPr>
      <w:r>
        <w:rPr>
          <w:rFonts w:ascii="Times New Roman" w:hAnsi="Times New Roman" w:cs="Times New Roman"/>
          <w:sz w:val="24"/>
        </w:rPr>
        <w:t>“</w:t>
      </w:r>
      <w:proofErr w:type="gramStart"/>
      <w:r w:rsidR="00914F05">
        <w:rPr>
          <w:rFonts w:ascii="Times New Roman" w:hAnsi="Times New Roman" w:cs="Times New Roman"/>
          <w:sz w:val="24"/>
        </w:rPr>
        <w:t xml:space="preserve">... </w:t>
      </w:r>
      <w:r w:rsidR="000310F2" w:rsidRPr="000310F2">
        <w:rPr>
          <w:rFonts w:ascii="Times New Roman" w:hAnsi="Times New Roman" w:cs="Times New Roman"/>
          <w:sz w:val="24"/>
        </w:rPr>
        <w:t>Ouvimos</w:t>
      </w:r>
      <w:proofErr w:type="gramEnd"/>
      <w:r w:rsidR="000310F2" w:rsidRPr="000310F2">
        <w:rPr>
          <w:rFonts w:ascii="Times New Roman" w:hAnsi="Times New Roman" w:cs="Times New Roman"/>
          <w:sz w:val="24"/>
        </w:rPr>
        <w:t xml:space="preserve"> dizer que </w:t>
      </w:r>
      <w:r w:rsidR="00914F05">
        <w:rPr>
          <w:rFonts w:ascii="Times New Roman" w:hAnsi="Times New Roman" w:cs="Times New Roman"/>
          <w:sz w:val="24"/>
        </w:rPr>
        <w:t xml:space="preserve">tu </w:t>
      </w:r>
      <w:r w:rsidR="000310F2" w:rsidRPr="000310F2">
        <w:rPr>
          <w:rFonts w:ascii="Times New Roman" w:hAnsi="Times New Roman" w:cs="Times New Roman"/>
          <w:sz w:val="24"/>
        </w:rPr>
        <w:t>és a rainha das virtudes e, de qualquer maneira,</w:t>
      </w:r>
      <w:r>
        <w:rPr>
          <w:rFonts w:ascii="Times New Roman" w:hAnsi="Times New Roman" w:cs="Times New Roman"/>
          <w:sz w:val="24"/>
        </w:rPr>
        <w:t xml:space="preserve"> </w:t>
      </w:r>
      <w:r w:rsidR="000310F2" w:rsidRPr="000310F2">
        <w:rPr>
          <w:rFonts w:ascii="Times New Roman" w:hAnsi="Times New Roman" w:cs="Times New Roman"/>
          <w:sz w:val="24"/>
        </w:rPr>
        <w:t>foi isso que aprendemos com a experiência. Por isso, prostrados</w:t>
      </w:r>
      <w:r>
        <w:rPr>
          <w:rFonts w:ascii="Times New Roman" w:hAnsi="Times New Roman" w:cs="Times New Roman"/>
          <w:sz w:val="24"/>
        </w:rPr>
        <w:t xml:space="preserve"> </w:t>
      </w:r>
      <w:r w:rsidR="000310F2" w:rsidRPr="000310F2">
        <w:rPr>
          <w:rFonts w:ascii="Times New Roman" w:hAnsi="Times New Roman" w:cs="Times New Roman"/>
          <w:sz w:val="24"/>
        </w:rPr>
        <w:t>aos teus pés, suplicamos humildemente que te dignes estar conosco</w:t>
      </w:r>
      <w:r>
        <w:rPr>
          <w:rFonts w:ascii="Times New Roman" w:hAnsi="Times New Roman" w:cs="Times New Roman"/>
          <w:sz w:val="24"/>
        </w:rPr>
        <w:t xml:space="preserve"> </w:t>
      </w:r>
      <w:r w:rsidR="000310F2" w:rsidRPr="000310F2">
        <w:rPr>
          <w:rFonts w:ascii="Times New Roman" w:hAnsi="Times New Roman" w:cs="Times New Roman"/>
          <w:sz w:val="24"/>
        </w:rPr>
        <w:t>e sejas para nós o caminho que leva ao rei da glória, como foste</w:t>
      </w:r>
      <w:r>
        <w:rPr>
          <w:rFonts w:ascii="Times New Roman" w:hAnsi="Times New Roman" w:cs="Times New Roman"/>
          <w:sz w:val="24"/>
        </w:rPr>
        <w:t xml:space="preserve"> </w:t>
      </w:r>
      <w:r w:rsidR="000310F2" w:rsidRPr="000310F2">
        <w:rPr>
          <w:rFonts w:ascii="Times New Roman" w:hAnsi="Times New Roman" w:cs="Times New Roman"/>
          <w:sz w:val="24"/>
        </w:rPr>
        <w:t>caminho para Ele</w:t>
      </w:r>
      <w:r>
        <w:rPr>
          <w:rFonts w:ascii="Times New Roman" w:hAnsi="Times New Roman" w:cs="Times New Roman"/>
          <w:sz w:val="24"/>
        </w:rPr>
        <w:t>, quando se dignou visitar</w:t>
      </w:r>
      <w:r w:rsidR="000310F2" w:rsidRPr="000310F2">
        <w:rPr>
          <w:rFonts w:ascii="Times New Roman" w:hAnsi="Times New Roman" w:cs="Times New Roman"/>
          <w:sz w:val="24"/>
        </w:rPr>
        <w:t>,</w:t>
      </w:r>
      <w:r>
        <w:rPr>
          <w:rFonts w:ascii="Times New Roman" w:hAnsi="Times New Roman" w:cs="Times New Roman"/>
          <w:sz w:val="24"/>
        </w:rPr>
        <w:t xml:space="preserve"> </w:t>
      </w:r>
      <w:r w:rsidR="000310F2" w:rsidRPr="000310F2">
        <w:rPr>
          <w:rFonts w:ascii="Times New Roman" w:hAnsi="Times New Roman" w:cs="Times New Roman"/>
          <w:sz w:val="24"/>
        </w:rPr>
        <w:t>os que jaziam nas</w:t>
      </w:r>
      <w:r>
        <w:rPr>
          <w:rFonts w:ascii="Times New Roman" w:hAnsi="Times New Roman" w:cs="Times New Roman"/>
          <w:sz w:val="24"/>
        </w:rPr>
        <w:t xml:space="preserve"> </w:t>
      </w:r>
      <w:r w:rsidR="000310F2" w:rsidRPr="000310F2">
        <w:rPr>
          <w:rFonts w:ascii="Times New Roman" w:hAnsi="Times New Roman" w:cs="Times New Roman"/>
          <w:sz w:val="24"/>
        </w:rPr>
        <w:t>trevas e na sombra da morte</w:t>
      </w:r>
      <w:r w:rsidR="00914F05">
        <w:rPr>
          <w:rFonts w:ascii="Times New Roman" w:hAnsi="Times New Roman" w:cs="Times New Roman"/>
          <w:sz w:val="24"/>
        </w:rPr>
        <w:t xml:space="preserve">.... </w:t>
      </w:r>
      <w:proofErr w:type="gramStart"/>
      <w:r w:rsidR="00914F05">
        <w:rPr>
          <w:rFonts w:ascii="Times New Roman" w:hAnsi="Times New Roman" w:cs="Times New Roman"/>
          <w:sz w:val="24"/>
        </w:rPr>
        <w:t>e</w:t>
      </w:r>
      <w:proofErr w:type="gramEnd"/>
      <w:r w:rsidR="00914F05">
        <w:rPr>
          <w:rFonts w:ascii="Times New Roman" w:hAnsi="Times New Roman" w:cs="Times New Roman"/>
          <w:sz w:val="24"/>
        </w:rPr>
        <w:t xml:space="preserve"> o Rei dos reis cobiçou a tua beleza e formosura</w:t>
      </w:r>
      <w:r>
        <w:rPr>
          <w:rFonts w:ascii="Times New Roman" w:hAnsi="Times New Roman" w:cs="Times New Roman"/>
          <w:sz w:val="24"/>
        </w:rPr>
        <w:t>”</w:t>
      </w:r>
      <w:r w:rsidR="000310F2" w:rsidRPr="000310F2">
        <w:rPr>
          <w:rFonts w:ascii="Times New Roman" w:hAnsi="Times New Roman" w:cs="Times New Roman"/>
          <w:sz w:val="24"/>
        </w:rPr>
        <w:t>.</w:t>
      </w:r>
    </w:p>
    <w:p w:rsidR="00914F05" w:rsidRDefault="00914F05" w:rsidP="00914F05">
      <w:pPr>
        <w:spacing w:after="0" w:line="276" w:lineRule="auto"/>
        <w:jc w:val="both"/>
        <w:rPr>
          <w:rFonts w:ascii="Times New Roman" w:hAnsi="Times New Roman" w:cs="Times New Roman"/>
          <w:sz w:val="24"/>
        </w:rPr>
      </w:pPr>
      <w:r w:rsidRPr="00914F05">
        <w:rPr>
          <w:rFonts w:ascii="Times New Roman" w:hAnsi="Times New Roman" w:cs="Times New Roman"/>
          <w:b/>
          <w:sz w:val="24"/>
        </w:rPr>
        <w:t>SC 6:</w:t>
      </w:r>
      <w:r>
        <w:rPr>
          <w:rFonts w:ascii="Times New Roman" w:hAnsi="Times New Roman" w:cs="Times New Roman"/>
          <w:sz w:val="24"/>
        </w:rPr>
        <w:t xml:space="preserve"> </w:t>
      </w:r>
      <w:r w:rsidR="00B62D5D">
        <w:rPr>
          <w:rFonts w:ascii="Times New Roman" w:hAnsi="Times New Roman" w:cs="Times New Roman"/>
          <w:sz w:val="24"/>
        </w:rPr>
        <w:t xml:space="preserve">Francisco aqui lembra do mistério da pobreza que Jesus abraçou ao assumir o mistério da Encarnação e da Paixão. E o autor acrescenta: </w:t>
      </w:r>
      <w:r w:rsidR="000310F2" w:rsidRPr="000310F2">
        <w:rPr>
          <w:rFonts w:ascii="Times New Roman" w:hAnsi="Times New Roman" w:cs="Times New Roman"/>
          <w:sz w:val="24"/>
        </w:rPr>
        <w:t>“</w:t>
      </w:r>
      <w:r w:rsidR="000310F2" w:rsidRPr="00914F05">
        <w:rPr>
          <w:rFonts w:ascii="Times New Roman" w:hAnsi="Times New Roman" w:cs="Times New Roman"/>
          <w:i/>
          <w:sz w:val="24"/>
        </w:rPr>
        <w:t>o Filho do altíssimo Pai se enamorou dos teus encantos”</w:t>
      </w:r>
      <w:r w:rsidR="000310F2" w:rsidRPr="000310F2">
        <w:rPr>
          <w:rFonts w:ascii="Times New Roman" w:hAnsi="Times New Roman" w:cs="Times New Roman"/>
          <w:sz w:val="24"/>
        </w:rPr>
        <w:t xml:space="preserve">. </w:t>
      </w:r>
      <w:r w:rsidR="00020997">
        <w:rPr>
          <w:rFonts w:ascii="Times New Roman" w:hAnsi="Times New Roman" w:cs="Times New Roman"/>
          <w:sz w:val="24"/>
        </w:rPr>
        <w:t xml:space="preserve">Além de ter nascido numa manjadora, </w:t>
      </w:r>
      <w:r>
        <w:rPr>
          <w:rFonts w:ascii="Times New Roman" w:hAnsi="Times New Roman" w:cs="Times New Roman"/>
          <w:sz w:val="24"/>
        </w:rPr>
        <w:t xml:space="preserve">falou como </w:t>
      </w:r>
      <w:r w:rsidR="00B62D5D">
        <w:rPr>
          <w:rFonts w:ascii="Times New Roman" w:hAnsi="Times New Roman" w:cs="Times New Roman"/>
          <w:sz w:val="24"/>
        </w:rPr>
        <w:t xml:space="preserve">a primeira </w:t>
      </w:r>
      <w:r w:rsidR="00020997">
        <w:rPr>
          <w:rFonts w:ascii="Times New Roman" w:hAnsi="Times New Roman" w:cs="Times New Roman"/>
          <w:sz w:val="24"/>
        </w:rPr>
        <w:t>Bem-aventurança</w:t>
      </w:r>
      <w:r w:rsidR="00B62D5D">
        <w:rPr>
          <w:rFonts w:ascii="Times New Roman" w:hAnsi="Times New Roman" w:cs="Times New Roman"/>
          <w:sz w:val="24"/>
        </w:rPr>
        <w:t xml:space="preserve"> no Monte: </w:t>
      </w:r>
      <w:r w:rsidR="000310F2" w:rsidRPr="000310F2">
        <w:rPr>
          <w:rFonts w:ascii="Times New Roman" w:hAnsi="Times New Roman" w:cs="Times New Roman"/>
          <w:sz w:val="24"/>
        </w:rPr>
        <w:t>“Bem-aventurados os pobres em espírito, porque deles é o reino dos</w:t>
      </w:r>
      <w:r w:rsidR="00020997">
        <w:rPr>
          <w:rFonts w:ascii="Times New Roman" w:hAnsi="Times New Roman" w:cs="Times New Roman"/>
          <w:sz w:val="24"/>
        </w:rPr>
        <w:t xml:space="preserve"> céus (Mt 5,3)</w:t>
      </w:r>
      <w:r w:rsidR="000310F2" w:rsidRPr="000310F2">
        <w:rPr>
          <w:rFonts w:ascii="Times New Roman" w:hAnsi="Times New Roman" w:cs="Times New Roman"/>
          <w:sz w:val="24"/>
        </w:rPr>
        <w:t>, louvando a Pobreza e aqueles que a ela seguiam. A</w:t>
      </w:r>
      <w:r w:rsidR="00020997">
        <w:rPr>
          <w:rFonts w:ascii="Times New Roman" w:hAnsi="Times New Roman" w:cs="Times New Roman"/>
          <w:sz w:val="24"/>
        </w:rPr>
        <w:t xml:space="preserve">o escolher os discípulos “O Filho do homem não tem aonde pousar a cabeça”; E na cruz, quando todos o abandonaram, a única fiel esposa foi a senhora pobreza. </w:t>
      </w:r>
    </w:p>
    <w:p w:rsidR="000310F2" w:rsidRDefault="00914F05" w:rsidP="00914F05">
      <w:pPr>
        <w:spacing w:after="0" w:line="276" w:lineRule="auto"/>
        <w:jc w:val="both"/>
        <w:rPr>
          <w:rFonts w:ascii="Times New Roman" w:hAnsi="Times New Roman" w:cs="Times New Roman"/>
          <w:sz w:val="24"/>
        </w:rPr>
      </w:pPr>
      <w:r w:rsidRPr="00914F05">
        <w:rPr>
          <w:rFonts w:ascii="Times New Roman" w:hAnsi="Times New Roman" w:cs="Times New Roman"/>
          <w:b/>
          <w:sz w:val="24"/>
        </w:rPr>
        <w:t>SC 7:</w:t>
      </w:r>
      <w:r>
        <w:rPr>
          <w:rFonts w:ascii="Times New Roman" w:hAnsi="Times New Roman" w:cs="Times New Roman"/>
          <w:sz w:val="24"/>
        </w:rPr>
        <w:t xml:space="preserve"> </w:t>
      </w:r>
      <w:r w:rsidR="00020997">
        <w:rPr>
          <w:rFonts w:ascii="Times New Roman" w:hAnsi="Times New Roman" w:cs="Times New Roman"/>
          <w:sz w:val="24"/>
        </w:rPr>
        <w:t xml:space="preserve">Escutando a conversa </w:t>
      </w:r>
      <w:r>
        <w:rPr>
          <w:rFonts w:ascii="Times New Roman" w:hAnsi="Times New Roman" w:cs="Times New Roman"/>
          <w:sz w:val="24"/>
        </w:rPr>
        <w:t>de Francisco e seus companheiro</w:t>
      </w:r>
      <w:r w:rsidR="000310F2" w:rsidRPr="000310F2">
        <w:rPr>
          <w:rFonts w:ascii="Times New Roman" w:hAnsi="Times New Roman" w:cs="Times New Roman"/>
          <w:sz w:val="24"/>
        </w:rPr>
        <w:t xml:space="preserve">, a </w:t>
      </w:r>
      <w:r w:rsidR="00020997">
        <w:rPr>
          <w:rFonts w:ascii="Times New Roman" w:hAnsi="Times New Roman" w:cs="Times New Roman"/>
          <w:sz w:val="24"/>
        </w:rPr>
        <w:t xml:space="preserve">senhora </w:t>
      </w:r>
      <w:r w:rsidR="000310F2" w:rsidRPr="000310F2">
        <w:rPr>
          <w:rFonts w:ascii="Times New Roman" w:hAnsi="Times New Roman" w:cs="Times New Roman"/>
          <w:sz w:val="24"/>
        </w:rPr>
        <w:t>Pobreza se afeiçoa a</w:t>
      </w:r>
      <w:r w:rsidR="00020997">
        <w:rPr>
          <w:rFonts w:ascii="Times New Roman" w:hAnsi="Times New Roman" w:cs="Times New Roman"/>
          <w:sz w:val="24"/>
        </w:rPr>
        <w:t xml:space="preserve"> </w:t>
      </w:r>
      <w:r w:rsidR="000310F2" w:rsidRPr="000310F2">
        <w:rPr>
          <w:rFonts w:ascii="Times New Roman" w:hAnsi="Times New Roman" w:cs="Times New Roman"/>
          <w:sz w:val="24"/>
        </w:rPr>
        <w:t xml:space="preserve">eles e </w:t>
      </w:r>
      <w:r w:rsidR="00020997">
        <w:rPr>
          <w:rFonts w:ascii="Times New Roman" w:hAnsi="Times New Roman" w:cs="Times New Roman"/>
          <w:sz w:val="24"/>
        </w:rPr>
        <w:t xml:space="preserve">com eles partilha a sua </w:t>
      </w:r>
      <w:r w:rsidR="00020997">
        <w:rPr>
          <w:rFonts w:ascii="Times New Roman" w:hAnsi="Times New Roman" w:cs="Times New Roman"/>
          <w:sz w:val="24"/>
        </w:rPr>
        <w:lastRenderedPageBreak/>
        <w:t xml:space="preserve">história </w:t>
      </w:r>
      <w:r w:rsidR="00020997" w:rsidRPr="00020997">
        <w:rPr>
          <w:rFonts w:ascii="Times New Roman" w:hAnsi="Times New Roman" w:cs="Times New Roman"/>
          <w:i/>
          <w:sz w:val="24"/>
        </w:rPr>
        <w:t xml:space="preserve">(a história da salvação) </w:t>
      </w:r>
      <w:r w:rsidR="00020997">
        <w:rPr>
          <w:rFonts w:ascii="Times New Roman" w:hAnsi="Times New Roman" w:cs="Times New Roman"/>
          <w:sz w:val="24"/>
        </w:rPr>
        <w:t xml:space="preserve">desde inicio da criação que é comovente: </w:t>
      </w:r>
    </w:p>
    <w:p w:rsidR="00250E98" w:rsidRDefault="00250E98" w:rsidP="000310F2">
      <w:pPr>
        <w:spacing w:after="0" w:line="276" w:lineRule="auto"/>
        <w:jc w:val="both"/>
        <w:rPr>
          <w:rFonts w:ascii="Times New Roman" w:hAnsi="Times New Roman" w:cs="Times New Roman"/>
          <w:sz w:val="24"/>
        </w:rPr>
      </w:pPr>
      <w:r w:rsidRPr="00250E98">
        <w:rPr>
          <w:rFonts w:ascii="Times New Roman" w:hAnsi="Times New Roman" w:cs="Times New Roman"/>
          <w:b/>
          <w:sz w:val="24"/>
        </w:rPr>
        <w:t>SC 8:</w:t>
      </w:r>
      <w:r>
        <w:rPr>
          <w:rFonts w:ascii="Times New Roman" w:hAnsi="Times New Roman" w:cs="Times New Roman"/>
          <w:sz w:val="24"/>
        </w:rPr>
        <w:t xml:space="preserve"> </w:t>
      </w:r>
      <w:r w:rsidR="000310F2" w:rsidRPr="000310F2">
        <w:rPr>
          <w:rFonts w:ascii="Times New Roman" w:hAnsi="Times New Roman" w:cs="Times New Roman"/>
          <w:sz w:val="24"/>
        </w:rPr>
        <w:t xml:space="preserve">“Estive, uma vez, no paraíso de Deus onde estava o homem nu e até passeando naquele belíssimo jardim </w:t>
      </w:r>
      <w:r w:rsidR="00020997">
        <w:rPr>
          <w:rFonts w:ascii="Times New Roman" w:hAnsi="Times New Roman" w:cs="Times New Roman"/>
          <w:sz w:val="24"/>
        </w:rPr>
        <w:t xml:space="preserve">(Gen </w:t>
      </w:r>
      <w:r w:rsidR="000310F2" w:rsidRPr="000310F2">
        <w:rPr>
          <w:rFonts w:ascii="Times New Roman" w:hAnsi="Times New Roman" w:cs="Times New Roman"/>
          <w:sz w:val="24"/>
        </w:rPr>
        <w:t>2,25; 3,8), sem temer nada, sem duvidar de nada, e sem suspeitar de nenhuma</w:t>
      </w:r>
      <w:r w:rsidR="00020997">
        <w:rPr>
          <w:rFonts w:ascii="Times New Roman" w:hAnsi="Times New Roman" w:cs="Times New Roman"/>
          <w:sz w:val="24"/>
        </w:rPr>
        <w:t xml:space="preserve"> </w:t>
      </w:r>
      <w:r>
        <w:rPr>
          <w:rFonts w:ascii="Times New Roman" w:hAnsi="Times New Roman" w:cs="Times New Roman"/>
          <w:sz w:val="24"/>
        </w:rPr>
        <w:t>coisa adversa”</w:t>
      </w:r>
      <w:r>
        <w:rPr>
          <w:rStyle w:val="Refdenotaderodap"/>
          <w:rFonts w:ascii="Times New Roman" w:hAnsi="Times New Roman" w:cs="Times New Roman"/>
          <w:sz w:val="24"/>
        </w:rPr>
        <w:footnoteReference w:id="25"/>
      </w:r>
      <w:r w:rsidR="000310F2" w:rsidRPr="000310F2">
        <w:rPr>
          <w:rFonts w:ascii="Times New Roman" w:hAnsi="Times New Roman" w:cs="Times New Roman"/>
          <w:sz w:val="24"/>
        </w:rPr>
        <w:t xml:space="preserve">. </w:t>
      </w:r>
      <w:r w:rsidR="00020997">
        <w:rPr>
          <w:rFonts w:ascii="Times New Roman" w:hAnsi="Times New Roman" w:cs="Times New Roman"/>
          <w:sz w:val="24"/>
        </w:rPr>
        <w:t xml:space="preserve"> </w:t>
      </w:r>
    </w:p>
    <w:p w:rsidR="000310F2" w:rsidRDefault="00250E98" w:rsidP="000310F2">
      <w:pPr>
        <w:spacing w:after="0" w:line="276" w:lineRule="auto"/>
        <w:jc w:val="both"/>
        <w:rPr>
          <w:rFonts w:ascii="Times New Roman" w:hAnsi="Times New Roman" w:cs="Times New Roman"/>
          <w:sz w:val="24"/>
        </w:rPr>
      </w:pPr>
      <w:r>
        <w:rPr>
          <w:rFonts w:ascii="Times New Roman" w:hAnsi="Times New Roman" w:cs="Times New Roman"/>
          <w:b/>
          <w:sz w:val="24"/>
        </w:rPr>
        <w:t>SC 8-10</w:t>
      </w:r>
      <w:r w:rsidRPr="00250E98">
        <w:rPr>
          <w:rFonts w:ascii="Times New Roman" w:hAnsi="Times New Roman" w:cs="Times New Roman"/>
          <w:b/>
          <w:sz w:val="24"/>
        </w:rPr>
        <w:t>:</w:t>
      </w:r>
      <w:r>
        <w:rPr>
          <w:rFonts w:ascii="Times New Roman" w:hAnsi="Times New Roman" w:cs="Times New Roman"/>
          <w:sz w:val="24"/>
        </w:rPr>
        <w:t xml:space="preserve"> </w:t>
      </w:r>
      <w:r w:rsidR="000310F2" w:rsidRPr="000310F2">
        <w:rPr>
          <w:rFonts w:ascii="Times New Roman" w:hAnsi="Times New Roman" w:cs="Times New Roman"/>
          <w:sz w:val="24"/>
        </w:rPr>
        <w:t>Entreta</w:t>
      </w:r>
      <w:r>
        <w:rPr>
          <w:rFonts w:ascii="Times New Roman" w:hAnsi="Times New Roman" w:cs="Times New Roman"/>
          <w:sz w:val="24"/>
        </w:rPr>
        <w:t>nto, a desobediência a Deus levou</w:t>
      </w:r>
      <w:r w:rsidR="000310F2" w:rsidRPr="000310F2">
        <w:rPr>
          <w:rFonts w:ascii="Times New Roman" w:hAnsi="Times New Roman" w:cs="Times New Roman"/>
          <w:sz w:val="24"/>
        </w:rPr>
        <w:t xml:space="preserve"> à vergonha de ficar nu, o desprezo à Pobreza</w:t>
      </w:r>
      <w:r>
        <w:rPr>
          <w:rFonts w:ascii="Times New Roman" w:hAnsi="Times New Roman" w:cs="Times New Roman"/>
          <w:sz w:val="24"/>
        </w:rPr>
        <w:t xml:space="preserve"> trouxe à vergonha</w:t>
      </w:r>
      <w:r w:rsidR="000310F2" w:rsidRPr="000310F2">
        <w:rPr>
          <w:rFonts w:ascii="Times New Roman" w:hAnsi="Times New Roman" w:cs="Times New Roman"/>
          <w:sz w:val="24"/>
        </w:rPr>
        <w:t>. Desde então, a Pobreza ficou sem</w:t>
      </w:r>
      <w:r>
        <w:rPr>
          <w:rFonts w:ascii="Times New Roman" w:hAnsi="Times New Roman" w:cs="Times New Roman"/>
          <w:sz w:val="24"/>
        </w:rPr>
        <w:t xml:space="preserve"> </w:t>
      </w:r>
      <w:r w:rsidR="000310F2" w:rsidRPr="000310F2">
        <w:rPr>
          <w:rFonts w:ascii="Times New Roman" w:hAnsi="Times New Roman" w:cs="Times New Roman"/>
          <w:sz w:val="24"/>
        </w:rPr>
        <w:t>descanso e sem dignidade. Sua dignidade só foi novamente reconhecida, com a</w:t>
      </w:r>
      <w:r>
        <w:rPr>
          <w:rFonts w:ascii="Times New Roman" w:hAnsi="Times New Roman" w:cs="Times New Roman"/>
          <w:sz w:val="24"/>
        </w:rPr>
        <w:t xml:space="preserve"> </w:t>
      </w:r>
      <w:r w:rsidR="000310F2" w:rsidRPr="000310F2">
        <w:rPr>
          <w:rFonts w:ascii="Times New Roman" w:hAnsi="Times New Roman" w:cs="Times New Roman"/>
          <w:sz w:val="24"/>
        </w:rPr>
        <w:t xml:space="preserve">vinda de Cristo à terra, quando a tomou por companheira fiel </w:t>
      </w:r>
      <w:r>
        <w:rPr>
          <w:rFonts w:ascii="Times New Roman" w:hAnsi="Times New Roman" w:cs="Times New Roman"/>
          <w:sz w:val="24"/>
        </w:rPr>
        <w:t>e “Testamento”</w:t>
      </w:r>
      <w:r>
        <w:rPr>
          <w:rStyle w:val="Refdenotaderodap"/>
          <w:rFonts w:ascii="Times New Roman" w:hAnsi="Times New Roman" w:cs="Times New Roman"/>
          <w:sz w:val="24"/>
        </w:rPr>
        <w:footnoteReference w:id="26"/>
      </w:r>
      <w:r>
        <w:rPr>
          <w:rFonts w:ascii="Times New Roman" w:hAnsi="Times New Roman" w:cs="Times New Roman"/>
          <w:sz w:val="24"/>
        </w:rPr>
        <w:t xml:space="preserve"> </w:t>
      </w:r>
      <w:r w:rsidR="000310F2" w:rsidRPr="000310F2">
        <w:rPr>
          <w:rFonts w:ascii="Times New Roman" w:hAnsi="Times New Roman" w:cs="Times New Roman"/>
          <w:sz w:val="24"/>
        </w:rPr>
        <w:t>e</w:t>
      </w:r>
      <w:r>
        <w:rPr>
          <w:rFonts w:ascii="Times New Roman" w:hAnsi="Times New Roman" w:cs="Times New Roman"/>
          <w:sz w:val="24"/>
        </w:rPr>
        <w:t xml:space="preserve"> os </w:t>
      </w:r>
      <w:r w:rsidR="000310F2" w:rsidRPr="000310F2">
        <w:rPr>
          <w:rFonts w:ascii="Times New Roman" w:hAnsi="Times New Roman" w:cs="Times New Roman"/>
          <w:sz w:val="24"/>
        </w:rPr>
        <w:t>Apóstolos</w:t>
      </w:r>
      <w:r>
        <w:rPr>
          <w:rFonts w:ascii="Times New Roman" w:hAnsi="Times New Roman" w:cs="Times New Roman"/>
          <w:sz w:val="24"/>
        </w:rPr>
        <w:t xml:space="preserve"> conservaram este estilo de vida. </w:t>
      </w:r>
    </w:p>
    <w:p w:rsidR="006075D4" w:rsidRDefault="00250E98" w:rsidP="000310F2">
      <w:pPr>
        <w:spacing w:after="0" w:line="276" w:lineRule="auto"/>
        <w:jc w:val="both"/>
        <w:rPr>
          <w:rFonts w:ascii="Times New Roman" w:hAnsi="Times New Roman" w:cs="Times New Roman"/>
          <w:sz w:val="24"/>
        </w:rPr>
      </w:pPr>
      <w:r w:rsidRPr="00250E98">
        <w:rPr>
          <w:rFonts w:ascii="Times New Roman" w:hAnsi="Times New Roman" w:cs="Times New Roman"/>
          <w:b/>
          <w:sz w:val="24"/>
        </w:rPr>
        <w:t>SC 11:</w:t>
      </w:r>
      <w:r>
        <w:rPr>
          <w:rFonts w:ascii="Times New Roman" w:hAnsi="Times New Roman" w:cs="Times New Roman"/>
          <w:sz w:val="24"/>
        </w:rPr>
        <w:t xml:space="preserve"> </w:t>
      </w:r>
      <w:r w:rsidR="000310F2" w:rsidRPr="000310F2">
        <w:rPr>
          <w:rFonts w:ascii="Times New Roman" w:hAnsi="Times New Roman" w:cs="Times New Roman"/>
          <w:sz w:val="24"/>
        </w:rPr>
        <w:t>Com efeito, a fidelidade ao exemplo de</w:t>
      </w:r>
      <w:r>
        <w:rPr>
          <w:rFonts w:ascii="Times New Roman" w:hAnsi="Times New Roman" w:cs="Times New Roman"/>
          <w:sz w:val="24"/>
        </w:rPr>
        <w:t xml:space="preserve"> Cristo e dos Apóstolos permaneceu </w:t>
      </w:r>
      <w:r w:rsidR="000310F2" w:rsidRPr="000310F2">
        <w:rPr>
          <w:rFonts w:ascii="Times New Roman" w:hAnsi="Times New Roman" w:cs="Times New Roman"/>
          <w:sz w:val="24"/>
        </w:rPr>
        <w:t>nos primeiros tempos do Cristianismo. A Senhora Pobreza recorda que “</w:t>
      </w:r>
      <w:r w:rsidR="000310F2" w:rsidRPr="00250E98">
        <w:rPr>
          <w:rFonts w:ascii="Times New Roman" w:hAnsi="Times New Roman" w:cs="Times New Roman"/>
          <w:sz w:val="24"/>
        </w:rPr>
        <w:t>Esta</w:t>
      </w:r>
      <w:r w:rsidRPr="00250E98">
        <w:rPr>
          <w:rFonts w:ascii="Times New Roman" w:hAnsi="Times New Roman" w:cs="Times New Roman"/>
          <w:sz w:val="24"/>
        </w:rPr>
        <w:t xml:space="preserve"> vitória </w:t>
      </w:r>
      <w:r w:rsidR="000310F2" w:rsidRPr="00250E98">
        <w:rPr>
          <w:rFonts w:ascii="Times New Roman" w:hAnsi="Times New Roman" w:cs="Times New Roman"/>
          <w:sz w:val="24"/>
        </w:rPr>
        <w:t>durou por um tempo muito longo, de maneira que cada dia mil</w:t>
      </w:r>
      <w:r w:rsidRPr="00250E98">
        <w:rPr>
          <w:rFonts w:ascii="Times New Roman" w:hAnsi="Times New Roman" w:cs="Times New Roman"/>
          <w:sz w:val="24"/>
        </w:rPr>
        <w:t xml:space="preserve"> </w:t>
      </w:r>
      <w:r w:rsidR="000310F2" w:rsidRPr="00250E98">
        <w:rPr>
          <w:rFonts w:ascii="Times New Roman" w:hAnsi="Times New Roman" w:cs="Times New Roman"/>
          <w:sz w:val="24"/>
        </w:rPr>
        <w:t>milhares</w:t>
      </w:r>
      <w:r>
        <w:rPr>
          <w:rFonts w:ascii="Times New Roman" w:hAnsi="Times New Roman" w:cs="Times New Roman"/>
          <w:sz w:val="24"/>
        </w:rPr>
        <w:t xml:space="preserve"> eram marcados com o sinal do sumo</w:t>
      </w:r>
      <w:r w:rsidR="000310F2" w:rsidRPr="00250E98">
        <w:rPr>
          <w:rFonts w:ascii="Times New Roman" w:hAnsi="Times New Roman" w:cs="Times New Roman"/>
          <w:sz w:val="24"/>
        </w:rPr>
        <w:t xml:space="preserve"> altíssimo</w:t>
      </w:r>
      <w:r w:rsidR="000310F2" w:rsidRPr="000310F2">
        <w:rPr>
          <w:rFonts w:ascii="Times New Roman" w:hAnsi="Times New Roman" w:cs="Times New Roman"/>
          <w:sz w:val="24"/>
        </w:rPr>
        <w:t xml:space="preserve">. </w:t>
      </w:r>
    </w:p>
    <w:p w:rsidR="000310F2" w:rsidRPr="000310F2" w:rsidRDefault="000310F2" w:rsidP="000310F2">
      <w:pPr>
        <w:spacing w:after="0" w:line="276" w:lineRule="auto"/>
        <w:jc w:val="both"/>
        <w:rPr>
          <w:rFonts w:ascii="Times New Roman" w:hAnsi="Times New Roman" w:cs="Times New Roman"/>
          <w:sz w:val="24"/>
        </w:rPr>
      </w:pPr>
      <w:r w:rsidRPr="000310F2">
        <w:rPr>
          <w:rFonts w:ascii="Times New Roman" w:hAnsi="Times New Roman" w:cs="Times New Roman"/>
          <w:sz w:val="24"/>
        </w:rPr>
        <w:t xml:space="preserve">Entretanto, </w:t>
      </w:r>
      <w:r w:rsidR="006075D4">
        <w:rPr>
          <w:rFonts w:ascii="Times New Roman" w:hAnsi="Times New Roman" w:cs="Times New Roman"/>
          <w:sz w:val="24"/>
        </w:rPr>
        <w:t xml:space="preserve">a senhora Pobreza se </w:t>
      </w:r>
      <w:r w:rsidRPr="000310F2">
        <w:rPr>
          <w:rFonts w:ascii="Times New Roman" w:hAnsi="Times New Roman" w:cs="Times New Roman"/>
          <w:sz w:val="24"/>
        </w:rPr>
        <w:t>recorda:</w:t>
      </w:r>
    </w:p>
    <w:p w:rsidR="000310F2" w:rsidRDefault="006075D4" w:rsidP="000310F2">
      <w:pPr>
        <w:spacing w:after="0" w:line="276" w:lineRule="auto"/>
        <w:jc w:val="both"/>
        <w:rPr>
          <w:rFonts w:ascii="Times New Roman" w:hAnsi="Times New Roman" w:cs="Times New Roman"/>
          <w:sz w:val="24"/>
        </w:rPr>
      </w:pPr>
      <w:r w:rsidRPr="006075D4">
        <w:rPr>
          <w:rFonts w:ascii="Times New Roman" w:hAnsi="Times New Roman" w:cs="Times New Roman"/>
          <w:b/>
          <w:sz w:val="24"/>
        </w:rPr>
        <w:t>SC 12:</w:t>
      </w:r>
      <w:r>
        <w:rPr>
          <w:rFonts w:ascii="Times New Roman" w:hAnsi="Times New Roman" w:cs="Times New Roman"/>
          <w:sz w:val="24"/>
        </w:rPr>
        <w:t xml:space="preserve"> </w:t>
      </w:r>
      <w:r w:rsidR="000310F2" w:rsidRPr="000310F2">
        <w:rPr>
          <w:rFonts w:ascii="Times New Roman" w:hAnsi="Times New Roman" w:cs="Times New Roman"/>
          <w:sz w:val="24"/>
        </w:rPr>
        <w:t>Mas ai! Depois de pouco tempo fez-se a paz, e essa paz foi pior que</w:t>
      </w:r>
      <w:r w:rsidR="00250E98">
        <w:rPr>
          <w:rFonts w:ascii="Times New Roman" w:hAnsi="Times New Roman" w:cs="Times New Roman"/>
          <w:sz w:val="24"/>
        </w:rPr>
        <w:t xml:space="preserve"> </w:t>
      </w:r>
      <w:r w:rsidR="000310F2" w:rsidRPr="000310F2">
        <w:rPr>
          <w:rFonts w:ascii="Times New Roman" w:hAnsi="Times New Roman" w:cs="Times New Roman"/>
          <w:sz w:val="24"/>
        </w:rPr>
        <w:t>qualquer guerra: no princípio, foram poucos os assinalados; no</w:t>
      </w:r>
      <w:r w:rsidR="00250E98">
        <w:rPr>
          <w:rFonts w:ascii="Times New Roman" w:hAnsi="Times New Roman" w:cs="Times New Roman"/>
          <w:sz w:val="24"/>
        </w:rPr>
        <w:t xml:space="preserve"> </w:t>
      </w:r>
      <w:r w:rsidR="000310F2" w:rsidRPr="000310F2">
        <w:rPr>
          <w:rFonts w:ascii="Times New Roman" w:hAnsi="Times New Roman" w:cs="Times New Roman"/>
          <w:sz w:val="24"/>
        </w:rPr>
        <w:t>meio, menos ainda; e no fim, pouquíssimos. E agora, certamente,</w:t>
      </w:r>
      <w:r w:rsidR="00250E98">
        <w:rPr>
          <w:rFonts w:ascii="Times New Roman" w:hAnsi="Times New Roman" w:cs="Times New Roman"/>
          <w:sz w:val="24"/>
        </w:rPr>
        <w:t xml:space="preserve"> </w:t>
      </w:r>
      <w:r w:rsidR="000310F2" w:rsidRPr="000310F2">
        <w:rPr>
          <w:rFonts w:ascii="Times New Roman" w:hAnsi="Times New Roman" w:cs="Times New Roman"/>
          <w:sz w:val="24"/>
        </w:rPr>
        <w:t xml:space="preserve">eis que na </w:t>
      </w:r>
      <w:r>
        <w:rPr>
          <w:rFonts w:ascii="Times New Roman" w:hAnsi="Times New Roman" w:cs="Times New Roman"/>
          <w:sz w:val="24"/>
        </w:rPr>
        <w:t xml:space="preserve">paz está a minha maior amargura: </w:t>
      </w:r>
      <w:r w:rsidR="000310F2" w:rsidRPr="000310F2">
        <w:rPr>
          <w:rFonts w:ascii="Times New Roman" w:hAnsi="Times New Roman" w:cs="Times New Roman"/>
          <w:sz w:val="24"/>
        </w:rPr>
        <w:t>nela</w:t>
      </w:r>
      <w:r w:rsidR="00250E98">
        <w:rPr>
          <w:rFonts w:ascii="Times New Roman" w:hAnsi="Times New Roman" w:cs="Times New Roman"/>
          <w:sz w:val="24"/>
        </w:rPr>
        <w:t xml:space="preserve"> </w:t>
      </w:r>
      <w:r w:rsidR="000310F2" w:rsidRPr="000310F2">
        <w:rPr>
          <w:rFonts w:ascii="Times New Roman" w:hAnsi="Times New Roman" w:cs="Times New Roman"/>
          <w:sz w:val="24"/>
        </w:rPr>
        <w:t xml:space="preserve">todos fogem de mim, todos me afugentam, não sou </w:t>
      </w:r>
      <w:r w:rsidR="000310F2" w:rsidRPr="000310F2">
        <w:rPr>
          <w:rFonts w:ascii="Times New Roman" w:hAnsi="Times New Roman" w:cs="Times New Roman"/>
          <w:sz w:val="24"/>
        </w:rPr>
        <w:lastRenderedPageBreak/>
        <w:t>procurada</w:t>
      </w:r>
      <w:r w:rsidR="00250E98">
        <w:rPr>
          <w:rFonts w:ascii="Times New Roman" w:hAnsi="Times New Roman" w:cs="Times New Roman"/>
          <w:sz w:val="24"/>
        </w:rPr>
        <w:t xml:space="preserve"> </w:t>
      </w:r>
      <w:r w:rsidR="000310F2" w:rsidRPr="000310F2">
        <w:rPr>
          <w:rFonts w:ascii="Times New Roman" w:hAnsi="Times New Roman" w:cs="Times New Roman"/>
          <w:sz w:val="24"/>
        </w:rPr>
        <w:t>por ninguém, por todos sou abandonada. Estou em paz com os</w:t>
      </w:r>
      <w:r w:rsidR="00250E98">
        <w:rPr>
          <w:rFonts w:ascii="Times New Roman" w:hAnsi="Times New Roman" w:cs="Times New Roman"/>
          <w:sz w:val="24"/>
        </w:rPr>
        <w:t xml:space="preserve"> </w:t>
      </w:r>
      <w:r w:rsidR="000310F2" w:rsidRPr="000310F2">
        <w:rPr>
          <w:rFonts w:ascii="Times New Roman" w:hAnsi="Times New Roman" w:cs="Times New Roman"/>
          <w:sz w:val="24"/>
        </w:rPr>
        <w:t>inimigo</w:t>
      </w:r>
      <w:r>
        <w:rPr>
          <w:rFonts w:ascii="Times New Roman" w:hAnsi="Times New Roman" w:cs="Times New Roman"/>
          <w:sz w:val="24"/>
        </w:rPr>
        <w:t xml:space="preserve">s, mas não com os de </w:t>
      </w:r>
      <w:proofErr w:type="gramStart"/>
      <w:r>
        <w:rPr>
          <w:rFonts w:ascii="Times New Roman" w:hAnsi="Times New Roman" w:cs="Times New Roman"/>
          <w:sz w:val="24"/>
        </w:rPr>
        <w:t>casa</w:t>
      </w:r>
      <w:r w:rsidR="000310F2" w:rsidRPr="000310F2">
        <w:rPr>
          <w:rFonts w:ascii="Times New Roman" w:hAnsi="Times New Roman" w:cs="Times New Roman"/>
          <w:sz w:val="24"/>
        </w:rPr>
        <w:t>.”</w:t>
      </w:r>
      <w:proofErr w:type="gramEnd"/>
    </w:p>
    <w:p w:rsidR="006075D4" w:rsidRDefault="006075D4" w:rsidP="006075D4">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De fato, após a </w:t>
      </w:r>
      <w:r w:rsidR="000310F2" w:rsidRPr="000310F2">
        <w:rPr>
          <w:rFonts w:ascii="Times New Roman" w:hAnsi="Times New Roman" w:cs="Times New Roman"/>
          <w:sz w:val="24"/>
        </w:rPr>
        <w:t xml:space="preserve">Paz Constatiniana </w:t>
      </w:r>
      <w:r>
        <w:rPr>
          <w:rFonts w:ascii="Times New Roman" w:hAnsi="Times New Roman" w:cs="Times New Roman"/>
          <w:sz w:val="24"/>
        </w:rPr>
        <w:t xml:space="preserve">de </w:t>
      </w:r>
      <w:r w:rsidRPr="000310F2">
        <w:rPr>
          <w:rFonts w:ascii="Times New Roman" w:hAnsi="Times New Roman" w:cs="Times New Roman"/>
          <w:sz w:val="24"/>
        </w:rPr>
        <w:t>313</w:t>
      </w:r>
      <w:r>
        <w:rPr>
          <w:rFonts w:ascii="Times New Roman" w:hAnsi="Times New Roman" w:cs="Times New Roman"/>
          <w:sz w:val="24"/>
        </w:rPr>
        <w:t xml:space="preserve">, quando os cristãos recebram toda a liberdade da religião, e livres da perseguição, </w:t>
      </w:r>
      <w:r w:rsidR="000310F2" w:rsidRPr="000310F2">
        <w:rPr>
          <w:rFonts w:ascii="Times New Roman" w:hAnsi="Times New Roman" w:cs="Times New Roman"/>
          <w:sz w:val="24"/>
        </w:rPr>
        <w:t>se esqueceram do Cristo pobre e, aos poucos, foram abandonando</w:t>
      </w:r>
      <w:r>
        <w:rPr>
          <w:rFonts w:ascii="Times New Roman" w:hAnsi="Times New Roman" w:cs="Times New Roman"/>
          <w:sz w:val="24"/>
        </w:rPr>
        <w:t xml:space="preserve"> </w:t>
      </w:r>
      <w:r w:rsidR="000310F2" w:rsidRPr="000310F2">
        <w:rPr>
          <w:rFonts w:ascii="Times New Roman" w:hAnsi="Times New Roman" w:cs="Times New Roman"/>
          <w:sz w:val="24"/>
        </w:rPr>
        <w:t xml:space="preserve">aquele estilo de vida </w:t>
      </w:r>
      <w:r>
        <w:rPr>
          <w:rFonts w:ascii="Times New Roman" w:hAnsi="Times New Roman" w:cs="Times New Roman"/>
          <w:sz w:val="24"/>
        </w:rPr>
        <w:t>simples, pobre e austero.</w:t>
      </w:r>
      <w:r w:rsidR="000310F2" w:rsidRPr="000310F2">
        <w:rPr>
          <w:rFonts w:ascii="Times New Roman" w:hAnsi="Times New Roman" w:cs="Times New Roman"/>
          <w:sz w:val="24"/>
        </w:rPr>
        <w:t xml:space="preserve"> </w:t>
      </w:r>
    </w:p>
    <w:p w:rsidR="00373086" w:rsidRDefault="006075D4" w:rsidP="006075D4">
      <w:pPr>
        <w:spacing w:after="0" w:line="276" w:lineRule="auto"/>
        <w:jc w:val="both"/>
        <w:rPr>
          <w:rFonts w:ascii="Times New Roman" w:hAnsi="Times New Roman" w:cs="Times New Roman"/>
          <w:sz w:val="24"/>
        </w:rPr>
      </w:pPr>
      <w:r w:rsidRPr="006075D4">
        <w:rPr>
          <w:rFonts w:ascii="Times New Roman" w:hAnsi="Times New Roman" w:cs="Times New Roman"/>
          <w:b/>
          <w:sz w:val="24"/>
        </w:rPr>
        <w:t>SC 13:</w:t>
      </w:r>
      <w:r>
        <w:rPr>
          <w:rFonts w:ascii="Times New Roman" w:hAnsi="Times New Roman" w:cs="Times New Roman"/>
          <w:sz w:val="24"/>
        </w:rPr>
        <w:t xml:space="preserve"> E a </w:t>
      </w:r>
      <w:r w:rsidR="000310F2" w:rsidRPr="000310F2">
        <w:rPr>
          <w:rFonts w:ascii="Times New Roman" w:hAnsi="Times New Roman" w:cs="Times New Roman"/>
          <w:sz w:val="24"/>
        </w:rPr>
        <w:t>Senhora Pobreza se lembra</w:t>
      </w:r>
      <w:r>
        <w:rPr>
          <w:rFonts w:ascii="Times New Roman" w:hAnsi="Times New Roman" w:cs="Times New Roman"/>
          <w:sz w:val="24"/>
        </w:rPr>
        <w:t xml:space="preserve"> com tristeza:</w:t>
      </w:r>
      <w:r w:rsidR="00373086" w:rsidRPr="00373086">
        <w:t xml:space="preserve"> </w:t>
      </w:r>
      <w:r w:rsidR="00373086" w:rsidRPr="00373086">
        <w:rPr>
          <w:rFonts w:ascii="Times New Roman" w:hAnsi="Times New Roman" w:cs="Times New Roman"/>
          <w:i/>
          <w:sz w:val="24"/>
        </w:rPr>
        <w:t xml:space="preserve">A </w:t>
      </w:r>
      <w:r w:rsidR="00373086">
        <w:rPr>
          <w:rFonts w:ascii="Times New Roman" w:hAnsi="Times New Roman" w:cs="Times New Roman"/>
          <w:i/>
          <w:sz w:val="24"/>
        </w:rPr>
        <w:t xml:space="preserve">senhora </w:t>
      </w:r>
      <w:r w:rsidR="00373086" w:rsidRPr="00373086">
        <w:rPr>
          <w:rFonts w:ascii="Times New Roman" w:hAnsi="Times New Roman" w:cs="Times New Roman"/>
          <w:i/>
          <w:sz w:val="24"/>
        </w:rPr>
        <w:t>perseguição, irmã da caridade</w:t>
      </w:r>
      <w:r w:rsidR="00373086">
        <w:rPr>
          <w:rStyle w:val="Refdenotaderodap"/>
          <w:rFonts w:ascii="Times New Roman" w:hAnsi="Times New Roman" w:cs="Times New Roman"/>
          <w:i/>
          <w:sz w:val="24"/>
        </w:rPr>
        <w:footnoteReference w:id="27"/>
      </w:r>
      <w:r w:rsidR="00373086" w:rsidRPr="00373086">
        <w:rPr>
          <w:rFonts w:ascii="Times New Roman" w:hAnsi="Times New Roman" w:cs="Times New Roman"/>
          <w:i/>
          <w:sz w:val="24"/>
        </w:rPr>
        <w:t>:</w:t>
      </w:r>
      <w:r w:rsidR="00373086" w:rsidRPr="00373086">
        <w:rPr>
          <w:sz w:val="24"/>
        </w:rPr>
        <w:t xml:space="preserve"> </w:t>
      </w:r>
      <w:r w:rsidR="00373086" w:rsidRPr="00373086">
        <w:rPr>
          <w:rFonts w:ascii="Times New Roman" w:hAnsi="Times New Roman" w:cs="Times New Roman"/>
          <w:sz w:val="24"/>
        </w:rPr>
        <w:t xml:space="preserve">quando via </w:t>
      </w:r>
      <w:r w:rsidR="00373086">
        <w:rPr>
          <w:rFonts w:ascii="Times New Roman" w:hAnsi="Times New Roman" w:cs="Times New Roman"/>
          <w:sz w:val="24"/>
        </w:rPr>
        <w:t>alguém se esfriando na caridade ou esqueciam</w:t>
      </w:r>
      <w:r w:rsidR="00CC1C24">
        <w:rPr>
          <w:rFonts w:ascii="Times New Roman" w:hAnsi="Times New Roman" w:cs="Times New Roman"/>
          <w:sz w:val="24"/>
        </w:rPr>
        <w:t>,</w:t>
      </w:r>
      <w:r w:rsidR="00373086">
        <w:rPr>
          <w:rFonts w:ascii="Times New Roman" w:hAnsi="Times New Roman" w:cs="Times New Roman"/>
          <w:sz w:val="24"/>
        </w:rPr>
        <w:t xml:space="preserve"> </w:t>
      </w:r>
      <w:r w:rsidR="00373086" w:rsidRPr="00373086">
        <w:rPr>
          <w:rFonts w:ascii="Times New Roman" w:hAnsi="Times New Roman" w:cs="Times New Roman"/>
          <w:sz w:val="24"/>
        </w:rPr>
        <w:t>mesmo que um pouquinho</w:t>
      </w:r>
      <w:r w:rsidR="00CC1C24">
        <w:rPr>
          <w:rFonts w:ascii="Times New Roman" w:hAnsi="Times New Roman" w:cs="Times New Roman"/>
          <w:sz w:val="24"/>
        </w:rPr>
        <w:t>,</w:t>
      </w:r>
      <w:r w:rsidR="00373086" w:rsidRPr="00373086">
        <w:rPr>
          <w:rFonts w:ascii="Times New Roman" w:hAnsi="Times New Roman" w:cs="Times New Roman"/>
          <w:sz w:val="24"/>
        </w:rPr>
        <w:t xml:space="preserve"> as coisas celestes, coloca</w:t>
      </w:r>
      <w:r w:rsidR="00373086">
        <w:rPr>
          <w:rFonts w:ascii="Times New Roman" w:hAnsi="Times New Roman" w:cs="Times New Roman"/>
          <w:sz w:val="24"/>
        </w:rPr>
        <w:t xml:space="preserve">ndo </w:t>
      </w:r>
      <w:r w:rsidR="00373086" w:rsidRPr="00373086">
        <w:rPr>
          <w:rFonts w:ascii="Times New Roman" w:hAnsi="Times New Roman" w:cs="Times New Roman"/>
          <w:sz w:val="24"/>
        </w:rPr>
        <w:t>o coração nas coisas terrenas, trovejava imediatamente</w:t>
      </w:r>
      <w:r w:rsidR="00373086">
        <w:rPr>
          <w:rFonts w:ascii="Times New Roman" w:hAnsi="Times New Roman" w:cs="Times New Roman"/>
          <w:sz w:val="24"/>
        </w:rPr>
        <w:t>, movimentava</w:t>
      </w:r>
      <w:r w:rsidR="00373086" w:rsidRPr="00373086">
        <w:rPr>
          <w:rFonts w:ascii="Times New Roman" w:hAnsi="Times New Roman" w:cs="Times New Roman"/>
          <w:sz w:val="24"/>
        </w:rPr>
        <w:t xml:space="preserve"> o exército, enchia </w:t>
      </w:r>
      <w:r w:rsidR="00373086">
        <w:rPr>
          <w:rFonts w:ascii="Times New Roman" w:hAnsi="Times New Roman" w:cs="Times New Roman"/>
          <w:sz w:val="24"/>
        </w:rPr>
        <w:t xml:space="preserve">logo </w:t>
      </w:r>
      <w:r w:rsidR="00373086" w:rsidRPr="00373086">
        <w:rPr>
          <w:rFonts w:ascii="Times New Roman" w:hAnsi="Times New Roman" w:cs="Times New Roman"/>
          <w:sz w:val="24"/>
        </w:rPr>
        <w:t>os rostos de meus filhos de igniomínia, para que buscassem o nome do Senhor.</w:t>
      </w:r>
      <w:r w:rsidR="00373086" w:rsidRPr="00373086">
        <w:t xml:space="preserve"> </w:t>
      </w:r>
      <w:r w:rsidR="00373086" w:rsidRPr="00373086">
        <w:rPr>
          <w:rFonts w:ascii="Times New Roman" w:hAnsi="Times New Roman" w:cs="Times New Roman"/>
          <w:sz w:val="24"/>
        </w:rPr>
        <w:t>Mas agora minha irmã me abandonou</w:t>
      </w:r>
      <w:r w:rsidR="00373086">
        <w:rPr>
          <w:rFonts w:ascii="Times New Roman" w:hAnsi="Times New Roman" w:cs="Times New Roman"/>
          <w:sz w:val="24"/>
        </w:rPr>
        <w:t xml:space="preserve">! </w:t>
      </w:r>
      <w:r w:rsidR="00CC1C24">
        <w:rPr>
          <w:rFonts w:ascii="Times New Roman" w:hAnsi="Times New Roman" w:cs="Times New Roman"/>
          <w:sz w:val="24"/>
        </w:rPr>
        <w:t xml:space="preserve">... </w:t>
      </w:r>
      <w:r w:rsidR="00373086">
        <w:rPr>
          <w:rFonts w:ascii="Times New Roman" w:hAnsi="Times New Roman" w:cs="Times New Roman"/>
          <w:sz w:val="24"/>
        </w:rPr>
        <w:t xml:space="preserve">E meus filhos foram </w:t>
      </w:r>
      <w:r w:rsidR="00373086" w:rsidRPr="00373086">
        <w:rPr>
          <w:rFonts w:ascii="Times New Roman" w:hAnsi="Times New Roman" w:cs="Times New Roman"/>
          <w:sz w:val="24"/>
        </w:rPr>
        <w:t>na aquisição de riquezas e na torrente de delícias”.</w:t>
      </w:r>
    </w:p>
    <w:p w:rsidR="000310F2" w:rsidRDefault="00373086" w:rsidP="00763D67">
      <w:pPr>
        <w:spacing w:after="0" w:line="276" w:lineRule="auto"/>
        <w:jc w:val="both"/>
        <w:rPr>
          <w:rFonts w:ascii="Times New Roman" w:hAnsi="Times New Roman" w:cs="Times New Roman"/>
          <w:sz w:val="24"/>
        </w:rPr>
      </w:pPr>
      <w:r w:rsidRPr="00373086">
        <w:rPr>
          <w:rFonts w:ascii="Times New Roman" w:hAnsi="Times New Roman" w:cs="Times New Roman"/>
          <w:b/>
          <w:sz w:val="24"/>
        </w:rPr>
        <w:t>SC 14:</w:t>
      </w:r>
      <w:r>
        <w:rPr>
          <w:rFonts w:ascii="Times New Roman" w:hAnsi="Times New Roman" w:cs="Times New Roman"/>
          <w:sz w:val="24"/>
        </w:rPr>
        <w:t xml:space="preserve"> </w:t>
      </w:r>
      <w:r w:rsidR="00A81780">
        <w:rPr>
          <w:rFonts w:ascii="Times New Roman" w:hAnsi="Times New Roman" w:cs="Times New Roman"/>
          <w:sz w:val="24"/>
        </w:rPr>
        <w:t xml:space="preserve"> Em seguida a Senhora Pobreza faz louvores para alguns que quiseram seguí-lo: </w:t>
      </w:r>
      <w:r w:rsidR="00A81780" w:rsidRPr="00A81780">
        <w:rPr>
          <w:rFonts w:ascii="Times New Roman" w:hAnsi="Times New Roman" w:cs="Times New Roman"/>
          <w:sz w:val="24"/>
        </w:rPr>
        <w:t>“Passado algum tempo, alguns começaram a respirar e a ir, por própria decisão, pelo caminho reto, que, naquele tempo, só era percorrido por poucos, forçados pela necessidade.</w:t>
      </w:r>
    </w:p>
    <w:p w:rsidR="00A81780" w:rsidRDefault="00A81780" w:rsidP="00A81780">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Talvez lembra aqui as reformas monásticas que teve no período de Alta Idade Média: os clunes, os cistercienses, os cônegos regulares de Sto Agostinho. Foram um novo </w:t>
      </w:r>
      <w:r w:rsidRPr="000310F2">
        <w:rPr>
          <w:rFonts w:ascii="Times New Roman" w:hAnsi="Times New Roman" w:cs="Times New Roman"/>
          <w:sz w:val="24"/>
        </w:rPr>
        <w:t>amanhecer em meio às trevas</w:t>
      </w:r>
      <w:r>
        <w:rPr>
          <w:rFonts w:ascii="Times New Roman" w:hAnsi="Times New Roman" w:cs="Times New Roman"/>
          <w:sz w:val="24"/>
        </w:rPr>
        <w:t xml:space="preserve">. </w:t>
      </w:r>
    </w:p>
    <w:p w:rsidR="00F23DB7" w:rsidRDefault="00A81780" w:rsidP="000310F2">
      <w:pPr>
        <w:spacing w:after="0" w:line="276" w:lineRule="auto"/>
        <w:jc w:val="both"/>
        <w:rPr>
          <w:rFonts w:ascii="Times New Roman" w:hAnsi="Times New Roman" w:cs="Times New Roman"/>
          <w:sz w:val="24"/>
        </w:rPr>
      </w:pPr>
      <w:r>
        <w:rPr>
          <w:rFonts w:ascii="Times New Roman" w:hAnsi="Times New Roman" w:cs="Times New Roman"/>
          <w:sz w:val="24"/>
        </w:rPr>
        <w:t xml:space="preserve">E eles recebam os elogios da parte da Senhora Pobreza: </w:t>
      </w:r>
      <w:r w:rsidR="000310F2" w:rsidRPr="000310F2">
        <w:rPr>
          <w:rFonts w:ascii="Times New Roman" w:hAnsi="Times New Roman" w:cs="Times New Roman"/>
          <w:sz w:val="24"/>
        </w:rPr>
        <w:t xml:space="preserve"> “</w:t>
      </w:r>
      <w:r w:rsidR="00F23DB7" w:rsidRPr="00F23DB7">
        <w:rPr>
          <w:rFonts w:ascii="Times New Roman" w:hAnsi="Times New Roman" w:cs="Times New Roman"/>
          <w:sz w:val="24"/>
        </w:rPr>
        <w:t xml:space="preserve">eram homens devotados a Deus, agradáveis aos anjos, amáveis para as </w:t>
      </w:r>
      <w:r w:rsidR="00F23DB7" w:rsidRPr="00F23DB7">
        <w:rPr>
          <w:rFonts w:ascii="Times New Roman" w:hAnsi="Times New Roman" w:cs="Times New Roman"/>
          <w:sz w:val="24"/>
        </w:rPr>
        <w:lastRenderedPageBreak/>
        <w:t xml:space="preserve">pessoas, rígidos consigo mesmos, misericordiosos com os outros, religiosos pela ação, modestos no caminhar, alegres de rosto, graves de coração, </w:t>
      </w:r>
      <w:r w:rsidR="00F23DB7">
        <w:rPr>
          <w:rFonts w:ascii="Times New Roman" w:hAnsi="Times New Roman" w:cs="Times New Roman"/>
          <w:sz w:val="24"/>
        </w:rPr>
        <w:t>... e m</w:t>
      </w:r>
      <w:r w:rsidR="000310F2" w:rsidRPr="000310F2">
        <w:rPr>
          <w:rFonts w:ascii="Times New Roman" w:hAnsi="Times New Roman" w:cs="Times New Roman"/>
          <w:sz w:val="24"/>
        </w:rPr>
        <w:t>inha alma</w:t>
      </w:r>
      <w:r w:rsidR="00763D67">
        <w:rPr>
          <w:rFonts w:ascii="Times New Roman" w:hAnsi="Times New Roman" w:cs="Times New Roman"/>
          <w:sz w:val="24"/>
        </w:rPr>
        <w:t xml:space="preserve"> </w:t>
      </w:r>
      <w:r w:rsidR="000310F2" w:rsidRPr="000310F2">
        <w:rPr>
          <w:rFonts w:ascii="Times New Roman" w:hAnsi="Times New Roman" w:cs="Times New Roman"/>
          <w:sz w:val="24"/>
        </w:rPr>
        <w:t>estava grudada com eles e havia em nós u</w:t>
      </w:r>
      <w:r>
        <w:rPr>
          <w:rFonts w:ascii="Times New Roman" w:hAnsi="Times New Roman" w:cs="Times New Roman"/>
          <w:sz w:val="24"/>
        </w:rPr>
        <w:t>m só espírito e uma só alma</w:t>
      </w:r>
      <w:r w:rsidR="000310F2" w:rsidRPr="000310F2">
        <w:rPr>
          <w:rFonts w:ascii="Times New Roman" w:hAnsi="Times New Roman" w:cs="Times New Roman"/>
          <w:sz w:val="24"/>
        </w:rPr>
        <w:t>”</w:t>
      </w:r>
      <w:r>
        <w:rPr>
          <w:rFonts w:ascii="Times New Roman" w:hAnsi="Times New Roman" w:cs="Times New Roman"/>
          <w:sz w:val="24"/>
        </w:rPr>
        <w:t xml:space="preserve">. </w:t>
      </w:r>
      <w:r w:rsidR="000310F2" w:rsidRPr="000310F2">
        <w:rPr>
          <w:rFonts w:ascii="Times New Roman" w:hAnsi="Times New Roman" w:cs="Times New Roman"/>
          <w:sz w:val="24"/>
        </w:rPr>
        <w:t xml:space="preserve"> </w:t>
      </w:r>
    </w:p>
    <w:p w:rsidR="000310F2" w:rsidRDefault="00F23DB7" w:rsidP="000310F2">
      <w:pPr>
        <w:spacing w:after="0" w:line="276" w:lineRule="auto"/>
        <w:jc w:val="both"/>
        <w:rPr>
          <w:rFonts w:ascii="Times New Roman" w:hAnsi="Times New Roman" w:cs="Times New Roman"/>
          <w:sz w:val="24"/>
        </w:rPr>
      </w:pPr>
      <w:r w:rsidRPr="00F23DB7">
        <w:rPr>
          <w:rFonts w:ascii="Times New Roman" w:hAnsi="Times New Roman" w:cs="Times New Roman"/>
          <w:b/>
          <w:sz w:val="24"/>
        </w:rPr>
        <w:t>SC 15</w:t>
      </w:r>
      <w:r>
        <w:rPr>
          <w:rFonts w:ascii="Times New Roman" w:hAnsi="Times New Roman" w:cs="Times New Roman"/>
          <w:b/>
          <w:sz w:val="24"/>
        </w:rPr>
        <w:t>-16</w:t>
      </w:r>
      <w:r w:rsidRPr="00F23DB7">
        <w:rPr>
          <w:rFonts w:ascii="Times New Roman" w:hAnsi="Times New Roman" w:cs="Times New Roman"/>
          <w:b/>
          <w:sz w:val="24"/>
        </w:rPr>
        <w:t>:</w:t>
      </w:r>
      <w:r>
        <w:rPr>
          <w:rFonts w:ascii="Times New Roman" w:hAnsi="Times New Roman" w:cs="Times New Roman"/>
          <w:sz w:val="24"/>
        </w:rPr>
        <w:t xml:space="preserve"> </w:t>
      </w:r>
      <w:r w:rsidR="000310F2" w:rsidRPr="000310F2">
        <w:rPr>
          <w:rFonts w:ascii="Times New Roman" w:hAnsi="Times New Roman" w:cs="Times New Roman"/>
          <w:sz w:val="24"/>
        </w:rPr>
        <w:t>Entretanto, do fervor dos fundadores ao processo de</w:t>
      </w:r>
      <w:r w:rsidR="00763D67">
        <w:rPr>
          <w:rFonts w:ascii="Times New Roman" w:hAnsi="Times New Roman" w:cs="Times New Roman"/>
          <w:sz w:val="24"/>
        </w:rPr>
        <w:t xml:space="preserve"> </w:t>
      </w:r>
      <w:r w:rsidR="000310F2" w:rsidRPr="000310F2">
        <w:rPr>
          <w:rFonts w:ascii="Times New Roman" w:hAnsi="Times New Roman" w:cs="Times New Roman"/>
          <w:sz w:val="24"/>
        </w:rPr>
        <w:t>institucionalização das novas ordens religiosas, a Pobreza ia ficando esquecida.</w:t>
      </w:r>
      <w:r w:rsidR="00763D67">
        <w:rPr>
          <w:rFonts w:ascii="Times New Roman" w:hAnsi="Times New Roman" w:cs="Times New Roman"/>
          <w:sz w:val="24"/>
        </w:rPr>
        <w:t xml:space="preserve"> </w:t>
      </w:r>
      <w:r>
        <w:rPr>
          <w:rFonts w:ascii="Times New Roman" w:hAnsi="Times New Roman" w:cs="Times New Roman"/>
          <w:sz w:val="24"/>
        </w:rPr>
        <w:t xml:space="preserve">De fato, nos tempos posteriores deram mais importância às reformas esquecendo o espirito da pobreza. </w:t>
      </w:r>
    </w:p>
    <w:p w:rsidR="00A30D6F" w:rsidRDefault="00335A18" w:rsidP="000310F2">
      <w:pPr>
        <w:spacing w:after="0" w:line="276" w:lineRule="auto"/>
        <w:jc w:val="both"/>
        <w:rPr>
          <w:rFonts w:ascii="Times New Roman" w:hAnsi="Times New Roman" w:cs="Times New Roman"/>
          <w:sz w:val="24"/>
        </w:rPr>
      </w:pPr>
      <w:r w:rsidRPr="00335A18">
        <w:rPr>
          <w:rFonts w:ascii="Times New Roman" w:hAnsi="Times New Roman" w:cs="Times New Roman"/>
          <w:b/>
          <w:sz w:val="24"/>
        </w:rPr>
        <w:t>SC 20:</w:t>
      </w:r>
      <w:r>
        <w:rPr>
          <w:rFonts w:ascii="Times New Roman" w:hAnsi="Times New Roman" w:cs="Times New Roman"/>
          <w:i/>
          <w:sz w:val="24"/>
        </w:rPr>
        <w:t xml:space="preserve"> </w:t>
      </w:r>
      <w:r w:rsidR="00F23DB7" w:rsidRPr="00F23DB7">
        <w:rPr>
          <w:rFonts w:ascii="Times New Roman" w:hAnsi="Times New Roman" w:cs="Times New Roman"/>
          <w:i/>
          <w:sz w:val="24"/>
        </w:rPr>
        <w:t>A avareza</w:t>
      </w:r>
      <w:r w:rsidR="00F23DB7">
        <w:rPr>
          <w:rFonts w:ascii="Times New Roman" w:hAnsi="Times New Roman" w:cs="Times New Roman"/>
          <w:sz w:val="24"/>
        </w:rPr>
        <w:t xml:space="preserve"> tomou conta deles,</w:t>
      </w:r>
      <w:r w:rsidR="00F23DB7" w:rsidRPr="00F23DB7">
        <w:t xml:space="preserve"> </w:t>
      </w:r>
      <w:r w:rsidR="00F23DB7">
        <w:t xml:space="preserve">é o </w:t>
      </w:r>
      <w:r w:rsidR="00F23DB7" w:rsidRPr="00F23DB7">
        <w:rPr>
          <w:rFonts w:ascii="Times New Roman" w:hAnsi="Times New Roman" w:cs="Times New Roman"/>
          <w:sz w:val="24"/>
        </w:rPr>
        <w:t>nome da cobiça imoderada de adquirir ou conservar riquezas.</w:t>
      </w:r>
      <w:r w:rsidR="00F23DB7">
        <w:rPr>
          <w:rFonts w:ascii="Times New Roman" w:hAnsi="Times New Roman" w:cs="Times New Roman"/>
          <w:sz w:val="24"/>
        </w:rPr>
        <w:t xml:space="preserve"> E a senhora Pobreza chama-a como causadora do vício e segundo ela, </w:t>
      </w:r>
      <w:r w:rsidR="000310F2" w:rsidRPr="000310F2">
        <w:rPr>
          <w:rFonts w:ascii="Times New Roman" w:hAnsi="Times New Roman" w:cs="Times New Roman"/>
          <w:sz w:val="24"/>
        </w:rPr>
        <w:t xml:space="preserve">os falsos religiosos </w:t>
      </w:r>
      <w:r w:rsidR="00F23DB7">
        <w:rPr>
          <w:rFonts w:ascii="Times New Roman" w:hAnsi="Times New Roman" w:cs="Times New Roman"/>
          <w:sz w:val="24"/>
        </w:rPr>
        <w:t>a chamaram</w:t>
      </w:r>
      <w:r w:rsidR="000310F2" w:rsidRPr="000310F2">
        <w:rPr>
          <w:rFonts w:ascii="Times New Roman" w:hAnsi="Times New Roman" w:cs="Times New Roman"/>
          <w:sz w:val="24"/>
        </w:rPr>
        <w:t xml:space="preserve"> de </w:t>
      </w:r>
      <w:r w:rsidR="000310F2" w:rsidRPr="000613CD">
        <w:rPr>
          <w:rFonts w:ascii="Times New Roman" w:hAnsi="Times New Roman" w:cs="Times New Roman"/>
          <w:i/>
          <w:sz w:val="24"/>
        </w:rPr>
        <w:t>Sabedoria ou Previdência</w:t>
      </w:r>
      <w:r w:rsidR="00F23DB7">
        <w:rPr>
          <w:rFonts w:ascii="Times New Roman" w:hAnsi="Times New Roman" w:cs="Times New Roman"/>
          <w:sz w:val="24"/>
        </w:rPr>
        <w:t>. Mas na verdade,</w:t>
      </w:r>
      <w:r w:rsidR="000310F2" w:rsidRPr="000310F2">
        <w:rPr>
          <w:rFonts w:ascii="Times New Roman" w:hAnsi="Times New Roman" w:cs="Times New Roman"/>
          <w:sz w:val="24"/>
        </w:rPr>
        <w:t xml:space="preserve"> </w:t>
      </w:r>
      <w:r w:rsidR="00F23DB7">
        <w:rPr>
          <w:rFonts w:ascii="Times New Roman" w:hAnsi="Times New Roman" w:cs="Times New Roman"/>
          <w:sz w:val="24"/>
        </w:rPr>
        <w:t>era uma “</w:t>
      </w:r>
      <w:r w:rsidR="000310F2" w:rsidRPr="000310F2">
        <w:rPr>
          <w:rFonts w:ascii="Times New Roman" w:hAnsi="Times New Roman" w:cs="Times New Roman"/>
          <w:sz w:val="24"/>
        </w:rPr>
        <w:t>discrição de confusão”</w:t>
      </w:r>
      <w:r w:rsidR="00F23DB7">
        <w:rPr>
          <w:rFonts w:ascii="Times New Roman" w:hAnsi="Times New Roman" w:cs="Times New Roman"/>
          <w:sz w:val="24"/>
        </w:rPr>
        <w:t xml:space="preserve">. De fato, </w:t>
      </w:r>
      <w:r w:rsidR="000310F2" w:rsidRPr="000310F2">
        <w:rPr>
          <w:rFonts w:ascii="Times New Roman" w:hAnsi="Times New Roman" w:cs="Times New Roman"/>
          <w:sz w:val="24"/>
        </w:rPr>
        <w:t>à medida que suas terras e serviçais produzem mais e</w:t>
      </w:r>
      <w:r w:rsidR="00763D67">
        <w:rPr>
          <w:rFonts w:ascii="Times New Roman" w:hAnsi="Times New Roman" w:cs="Times New Roman"/>
          <w:sz w:val="24"/>
        </w:rPr>
        <w:t xml:space="preserve"> </w:t>
      </w:r>
      <w:r w:rsidR="000613CD">
        <w:rPr>
          <w:rFonts w:ascii="Times New Roman" w:hAnsi="Times New Roman" w:cs="Times New Roman"/>
          <w:sz w:val="24"/>
        </w:rPr>
        <w:t>acumularam</w:t>
      </w:r>
      <w:r w:rsidR="000310F2" w:rsidRPr="000310F2">
        <w:rPr>
          <w:rFonts w:ascii="Times New Roman" w:hAnsi="Times New Roman" w:cs="Times New Roman"/>
          <w:sz w:val="24"/>
        </w:rPr>
        <w:t xml:space="preserve"> mais, tornaram-se operários que puseram a mão no arado, mas</w:t>
      </w:r>
      <w:r w:rsidR="00F23DB7">
        <w:rPr>
          <w:rFonts w:ascii="Times New Roman" w:hAnsi="Times New Roman" w:cs="Times New Roman"/>
          <w:sz w:val="24"/>
        </w:rPr>
        <w:t xml:space="preserve"> </w:t>
      </w:r>
      <w:r w:rsidR="000310F2" w:rsidRPr="000310F2">
        <w:rPr>
          <w:rFonts w:ascii="Times New Roman" w:hAnsi="Times New Roman" w:cs="Times New Roman"/>
          <w:sz w:val="24"/>
        </w:rPr>
        <w:t>olham para trás.</w:t>
      </w:r>
      <w:r w:rsidR="00F23DB7">
        <w:rPr>
          <w:rFonts w:ascii="Times New Roman" w:hAnsi="Times New Roman" w:cs="Times New Roman"/>
          <w:sz w:val="24"/>
        </w:rPr>
        <w:t xml:space="preserve"> </w:t>
      </w:r>
    </w:p>
    <w:p w:rsidR="00763D67" w:rsidRDefault="00F23DB7" w:rsidP="007A3B40">
      <w:pPr>
        <w:spacing w:after="0" w:line="276" w:lineRule="auto"/>
        <w:ind w:left="708"/>
        <w:jc w:val="both"/>
        <w:rPr>
          <w:rFonts w:ascii="Times New Roman" w:hAnsi="Times New Roman" w:cs="Times New Roman"/>
          <w:sz w:val="24"/>
        </w:rPr>
      </w:pPr>
      <w:r>
        <w:rPr>
          <w:rFonts w:ascii="Times New Roman" w:hAnsi="Times New Roman" w:cs="Times New Roman"/>
          <w:sz w:val="24"/>
        </w:rPr>
        <w:t>E a Senhora Pobreza aqui até lembra de alguns que eram da Ordem dos Menores que com o propósito de reforma da Igreja havi</w:t>
      </w:r>
      <w:r w:rsidR="000613CD">
        <w:rPr>
          <w:rFonts w:ascii="Times New Roman" w:hAnsi="Times New Roman" w:cs="Times New Roman"/>
          <w:sz w:val="24"/>
        </w:rPr>
        <w:t xml:space="preserve">am esquecido do carisma inicial. </w:t>
      </w:r>
      <w:r w:rsidR="00A30D6F">
        <w:rPr>
          <w:rFonts w:ascii="Times New Roman" w:hAnsi="Times New Roman" w:cs="Times New Roman"/>
          <w:sz w:val="24"/>
        </w:rPr>
        <w:t>No inicio eram pobres, mas depois se desviaram: “</w:t>
      </w:r>
      <w:r w:rsidR="00A30D6F" w:rsidRPr="00A30D6F">
        <w:rPr>
          <w:rFonts w:ascii="Times New Roman" w:hAnsi="Times New Roman" w:cs="Times New Roman"/>
          <w:sz w:val="24"/>
        </w:rPr>
        <w:t>No começo, tinham-nas eles todas como esterco dizendo: Nós somos e queremos ser sempre pobres,</w:t>
      </w:r>
      <w:r w:rsidR="00A30D6F">
        <w:rPr>
          <w:rFonts w:ascii="Times New Roman" w:hAnsi="Times New Roman" w:cs="Times New Roman"/>
          <w:sz w:val="24"/>
        </w:rPr>
        <w:t xml:space="preserve"> não queremos vossas coisas más. </w:t>
      </w:r>
      <w:r w:rsidR="00A30D6F" w:rsidRPr="00A30D6F">
        <w:rPr>
          <w:rFonts w:ascii="Times New Roman" w:hAnsi="Times New Roman" w:cs="Times New Roman"/>
          <w:sz w:val="24"/>
        </w:rPr>
        <w:t>Tendo alimento e com que nos cobrir, estamos contentes com isso</w:t>
      </w:r>
      <w:r w:rsidR="00A30D6F">
        <w:rPr>
          <w:rFonts w:ascii="Times New Roman" w:hAnsi="Times New Roman" w:cs="Times New Roman"/>
          <w:sz w:val="24"/>
        </w:rPr>
        <w:t>” (exatamente assim como Francisco se lembra no seu Testamento</w:t>
      </w:r>
      <w:r w:rsidR="00962188">
        <w:rPr>
          <w:rStyle w:val="Refdenotaderodap"/>
          <w:rFonts w:ascii="Times New Roman" w:hAnsi="Times New Roman" w:cs="Times New Roman"/>
          <w:sz w:val="24"/>
        </w:rPr>
        <w:footnoteReference w:id="28"/>
      </w:r>
      <w:r w:rsidR="00A30D6F">
        <w:rPr>
          <w:rFonts w:ascii="Times New Roman" w:hAnsi="Times New Roman" w:cs="Times New Roman"/>
          <w:sz w:val="24"/>
        </w:rPr>
        <w:t>).</w:t>
      </w:r>
    </w:p>
    <w:p w:rsidR="007A3B40" w:rsidRDefault="007A3B40" w:rsidP="007A3B40">
      <w:pPr>
        <w:spacing w:after="0" w:line="276" w:lineRule="auto"/>
        <w:jc w:val="both"/>
        <w:rPr>
          <w:rFonts w:ascii="Times New Roman" w:hAnsi="Times New Roman" w:cs="Times New Roman"/>
          <w:sz w:val="24"/>
        </w:rPr>
      </w:pPr>
      <w:r w:rsidRPr="007A3B40">
        <w:rPr>
          <w:rFonts w:ascii="Times New Roman" w:hAnsi="Times New Roman" w:cs="Times New Roman"/>
          <w:b/>
          <w:sz w:val="24"/>
        </w:rPr>
        <w:lastRenderedPageBreak/>
        <w:t>SC 22:</w:t>
      </w:r>
      <w:r>
        <w:rPr>
          <w:rFonts w:ascii="Times New Roman" w:hAnsi="Times New Roman" w:cs="Times New Roman"/>
          <w:sz w:val="24"/>
        </w:rPr>
        <w:t xml:space="preserve"> </w:t>
      </w:r>
      <w:r w:rsidRPr="007A3B40">
        <w:rPr>
          <w:rFonts w:ascii="Times New Roman" w:hAnsi="Times New Roman" w:cs="Times New Roman"/>
          <w:sz w:val="24"/>
        </w:rPr>
        <w:t>“Mas a Avareza, vendo que sozinha não ia realizar o que queria com eles, mudou de tátic</w:t>
      </w:r>
      <w:r>
        <w:rPr>
          <w:rFonts w:ascii="Times New Roman" w:hAnsi="Times New Roman" w:cs="Times New Roman"/>
          <w:sz w:val="24"/>
        </w:rPr>
        <w:t xml:space="preserve">a para chegar a seu propósito.  </w:t>
      </w:r>
      <w:r w:rsidRPr="007A3B40">
        <w:rPr>
          <w:rFonts w:ascii="Times New Roman" w:hAnsi="Times New Roman" w:cs="Times New Roman"/>
          <w:sz w:val="24"/>
        </w:rPr>
        <w:t xml:space="preserve">Convocou </w:t>
      </w:r>
      <w:r w:rsidRPr="007A3B40">
        <w:rPr>
          <w:rFonts w:ascii="Times New Roman" w:hAnsi="Times New Roman" w:cs="Times New Roman"/>
          <w:i/>
          <w:sz w:val="24"/>
        </w:rPr>
        <w:t>a Acídia,</w:t>
      </w:r>
      <w:r w:rsidRPr="007A3B40">
        <w:rPr>
          <w:rFonts w:ascii="Times New Roman" w:hAnsi="Times New Roman" w:cs="Times New Roman"/>
          <w:sz w:val="24"/>
        </w:rPr>
        <w:t xml:space="preserve"> que descuidada de começar as coisas boas e de completar o que já tinha começado, fez uma aliança com ela, firmando um pacto contra eles.</w:t>
      </w:r>
      <w:r>
        <w:rPr>
          <w:rFonts w:ascii="Times New Roman" w:hAnsi="Times New Roman" w:cs="Times New Roman"/>
          <w:sz w:val="24"/>
        </w:rPr>
        <w:t xml:space="preserve"> </w:t>
      </w:r>
      <w:r w:rsidRPr="007A3B40">
        <w:rPr>
          <w:rFonts w:ascii="Times New Roman" w:hAnsi="Times New Roman" w:cs="Times New Roman"/>
          <w:sz w:val="24"/>
        </w:rPr>
        <w:t xml:space="preserve">Não tinha muita familiaridade nem estava fortemente ligada a </w:t>
      </w:r>
      <w:proofErr w:type="gramStart"/>
      <w:r w:rsidRPr="007A3B40">
        <w:rPr>
          <w:rFonts w:ascii="Times New Roman" w:hAnsi="Times New Roman" w:cs="Times New Roman"/>
          <w:sz w:val="24"/>
        </w:rPr>
        <w:t>ela</w:t>
      </w:r>
      <w:proofErr w:type="gramEnd"/>
      <w:r w:rsidRPr="007A3B40">
        <w:rPr>
          <w:rFonts w:ascii="Times New Roman" w:hAnsi="Times New Roman" w:cs="Times New Roman"/>
          <w:sz w:val="24"/>
        </w:rPr>
        <w:t xml:space="preserve"> mas, para o mal, de boa vontade juntaram-se, como outrora Herodes e Pilatos contra o Salvador</w:t>
      </w:r>
      <w:r>
        <w:rPr>
          <w:rFonts w:ascii="Times New Roman" w:hAnsi="Times New Roman" w:cs="Times New Roman"/>
          <w:sz w:val="24"/>
        </w:rPr>
        <w:t>”</w:t>
      </w:r>
      <w:r w:rsidRPr="007A3B40">
        <w:rPr>
          <w:rFonts w:ascii="Times New Roman" w:hAnsi="Times New Roman" w:cs="Times New Roman"/>
          <w:sz w:val="24"/>
        </w:rPr>
        <w:t xml:space="preserve">. </w:t>
      </w:r>
    </w:p>
    <w:p w:rsidR="00763D67" w:rsidRDefault="000613CD" w:rsidP="000613CD">
      <w:pPr>
        <w:spacing w:after="0" w:line="276" w:lineRule="auto"/>
        <w:ind w:left="708"/>
        <w:jc w:val="both"/>
        <w:rPr>
          <w:rFonts w:ascii="Times New Roman" w:hAnsi="Times New Roman" w:cs="Times New Roman"/>
          <w:sz w:val="24"/>
        </w:rPr>
      </w:pPr>
      <w:r>
        <w:rPr>
          <w:rFonts w:ascii="Times New Roman" w:hAnsi="Times New Roman" w:cs="Times New Roman"/>
          <w:sz w:val="24"/>
        </w:rPr>
        <w:t>S</w:t>
      </w:r>
      <w:r w:rsidR="000310F2" w:rsidRPr="000310F2">
        <w:rPr>
          <w:rFonts w:ascii="Times New Roman" w:hAnsi="Times New Roman" w:cs="Times New Roman"/>
          <w:sz w:val="24"/>
        </w:rPr>
        <w:t>abemos que em torno dos anos de 1220, as tensões no interior</w:t>
      </w:r>
      <w:r w:rsidR="00763D67">
        <w:rPr>
          <w:rFonts w:ascii="Times New Roman" w:hAnsi="Times New Roman" w:cs="Times New Roman"/>
          <w:sz w:val="24"/>
        </w:rPr>
        <w:t xml:space="preserve"> </w:t>
      </w:r>
      <w:r>
        <w:rPr>
          <w:rFonts w:ascii="Times New Roman" w:hAnsi="Times New Roman" w:cs="Times New Roman"/>
          <w:sz w:val="24"/>
        </w:rPr>
        <w:t xml:space="preserve">da </w:t>
      </w:r>
      <w:r w:rsidR="000310F2" w:rsidRPr="000310F2">
        <w:rPr>
          <w:rFonts w:ascii="Times New Roman" w:hAnsi="Times New Roman" w:cs="Times New Roman"/>
          <w:sz w:val="24"/>
        </w:rPr>
        <w:t>fraternidade dos Frades Menores, estavam cada vez mais maiores. No Capitulo Geral</w:t>
      </w:r>
      <w:r w:rsidR="00763D67">
        <w:rPr>
          <w:rFonts w:ascii="Times New Roman" w:hAnsi="Times New Roman" w:cs="Times New Roman"/>
          <w:sz w:val="24"/>
        </w:rPr>
        <w:t xml:space="preserve"> </w:t>
      </w:r>
      <w:r>
        <w:rPr>
          <w:rFonts w:ascii="Times New Roman" w:hAnsi="Times New Roman" w:cs="Times New Roman"/>
          <w:sz w:val="24"/>
        </w:rPr>
        <w:t xml:space="preserve">de 1221, </w:t>
      </w:r>
      <w:r w:rsidR="000310F2" w:rsidRPr="000310F2">
        <w:rPr>
          <w:rFonts w:ascii="Times New Roman" w:hAnsi="Times New Roman" w:cs="Times New Roman"/>
          <w:sz w:val="24"/>
        </w:rPr>
        <w:t>Francisco apresentou o texto da Regra não Bulada, a</w:t>
      </w:r>
      <w:r w:rsidR="00763D67">
        <w:rPr>
          <w:rFonts w:ascii="Times New Roman" w:hAnsi="Times New Roman" w:cs="Times New Roman"/>
          <w:sz w:val="24"/>
        </w:rPr>
        <w:t xml:space="preserve"> </w:t>
      </w:r>
      <w:r w:rsidR="000310F2" w:rsidRPr="000310F2">
        <w:rPr>
          <w:rFonts w:ascii="Times New Roman" w:hAnsi="Times New Roman" w:cs="Times New Roman"/>
          <w:sz w:val="24"/>
        </w:rPr>
        <w:t>qual foi rejeitada pela maioria dos frades, porque muito dura de ser</w:t>
      </w:r>
      <w:r w:rsidR="00763D67">
        <w:rPr>
          <w:rFonts w:ascii="Times New Roman" w:hAnsi="Times New Roman" w:cs="Times New Roman"/>
          <w:sz w:val="24"/>
        </w:rPr>
        <w:t xml:space="preserve"> </w:t>
      </w:r>
      <w:r w:rsidR="000310F2" w:rsidRPr="000310F2">
        <w:rPr>
          <w:rFonts w:ascii="Times New Roman" w:hAnsi="Times New Roman" w:cs="Times New Roman"/>
          <w:sz w:val="24"/>
        </w:rPr>
        <w:t>observada. Foi-lhe pedido que redigisse novo texto”</w:t>
      </w:r>
      <w:r>
        <w:rPr>
          <w:rStyle w:val="Refdenotaderodap"/>
          <w:rFonts w:ascii="Times New Roman" w:hAnsi="Times New Roman" w:cs="Times New Roman"/>
          <w:sz w:val="24"/>
        </w:rPr>
        <w:footnoteReference w:id="29"/>
      </w:r>
      <w:r w:rsidR="000310F2" w:rsidRPr="000310F2">
        <w:rPr>
          <w:rFonts w:ascii="Times New Roman" w:hAnsi="Times New Roman" w:cs="Times New Roman"/>
          <w:sz w:val="24"/>
        </w:rPr>
        <w:t xml:space="preserve"> </w:t>
      </w:r>
    </w:p>
    <w:p w:rsidR="000310F2" w:rsidRPr="000310F2" w:rsidRDefault="000310F2" w:rsidP="00335A18">
      <w:pPr>
        <w:spacing w:after="0" w:line="276" w:lineRule="auto"/>
        <w:ind w:left="708"/>
        <w:jc w:val="both"/>
        <w:rPr>
          <w:rFonts w:ascii="Times New Roman" w:hAnsi="Times New Roman" w:cs="Times New Roman"/>
          <w:sz w:val="24"/>
        </w:rPr>
      </w:pPr>
      <w:r w:rsidRPr="000310F2">
        <w:rPr>
          <w:rFonts w:ascii="Times New Roman" w:hAnsi="Times New Roman" w:cs="Times New Roman"/>
          <w:sz w:val="24"/>
        </w:rPr>
        <w:t>A Legenda Perusina conta que, naquele Capítulo, uma comissão de</w:t>
      </w:r>
      <w:r w:rsidR="000613CD">
        <w:rPr>
          <w:rFonts w:ascii="Times New Roman" w:hAnsi="Times New Roman" w:cs="Times New Roman"/>
          <w:sz w:val="24"/>
        </w:rPr>
        <w:t xml:space="preserve"> </w:t>
      </w:r>
      <w:r w:rsidRPr="000310F2">
        <w:rPr>
          <w:rFonts w:ascii="Times New Roman" w:hAnsi="Times New Roman" w:cs="Times New Roman"/>
          <w:sz w:val="24"/>
        </w:rPr>
        <w:t>ministros foi pedir ao Cardeal Hugolino</w:t>
      </w:r>
      <w:r w:rsidR="001207F3">
        <w:rPr>
          <w:rFonts w:ascii="Times New Roman" w:hAnsi="Times New Roman" w:cs="Times New Roman"/>
          <w:sz w:val="24"/>
        </w:rPr>
        <w:t xml:space="preserve"> (</w:t>
      </w:r>
      <w:r w:rsidR="001207F3" w:rsidRPr="001207F3">
        <w:rPr>
          <w:rFonts w:ascii="Times New Roman" w:hAnsi="Times New Roman" w:cs="Times New Roman"/>
          <w:sz w:val="24"/>
        </w:rPr>
        <w:t>depois foi Papa Gregório IX</w:t>
      </w:r>
      <w:r w:rsidR="001207F3">
        <w:rPr>
          <w:rFonts w:ascii="Times New Roman" w:hAnsi="Times New Roman" w:cs="Times New Roman"/>
          <w:sz w:val="24"/>
        </w:rPr>
        <w:t>)</w:t>
      </w:r>
      <w:r w:rsidRPr="000310F2">
        <w:rPr>
          <w:rFonts w:ascii="Times New Roman" w:hAnsi="Times New Roman" w:cs="Times New Roman"/>
          <w:sz w:val="24"/>
        </w:rPr>
        <w:t xml:space="preserve"> que convencesse </w:t>
      </w:r>
      <w:r w:rsidR="000613CD">
        <w:rPr>
          <w:rFonts w:ascii="Times New Roman" w:hAnsi="Times New Roman" w:cs="Times New Roman"/>
          <w:sz w:val="24"/>
        </w:rPr>
        <w:t xml:space="preserve">Francisco </w:t>
      </w:r>
      <w:r w:rsidRPr="000310F2">
        <w:rPr>
          <w:rFonts w:ascii="Times New Roman" w:hAnsi="Times New Roman" w:cs="Times New Roman"/>
          <w:sz w:val="24"/>
        </w:rPr>
        <w:t>de</w:t>
      </w:r>
      <w:r w:rsidR="00763D67">
        <w:rPr>
          <w:rFonts w:ascii="Times New Roman" w:hAnsi="Times New Roman" w:cs="Times New Roman"/>
          <w:sz w:val="24"/>
        </w:rPr>
        <w:t xml:space="preserve"> </w:t>
      </w:r>
      <w:r w:rsidRPr="000310F2">
        <w:rPr>
          <w:rFonts w:ascii="Times New Roman" w:hAnsi="Times New Roman" w:cs="Times New Roman"/>
          <w:sz w:val="24"/>
        </w:rPr>
        <w:t>aceitar a Regra de São Bento ou de Santo Agostinho ou de São Bernardo</w:t>
      </w:r>
      <w:r w:rsidR="00763D67">
        <w:rPr>
          <w:rFonts w:ascii="Times New Roman" w:hAnsi="Times New Roman" w:cs="Times New Roman"/>
          <w:sz w:val="24"/>
        </w:rPr>
        <w:t xml:space="preserve"> </w:t>
      </w:r>
      <w:r w:rsidRPr="000310F2">
        <w:rPr>
          <w:rFonts w:ascii="Times New Roman" w:hAnsi="Times New Roman" w:cs="Times New Roman"/>
          <w:sz w:val="24"/>
        </w:rPr>
        <w:t>por que impõem uma pobreza individual, mas permitiam que o mosteiro</w:t>
      </w:r>
      <w:r w:rsidR="00763D67">
        <w:rPr>
          <w:rFonts w:ascii="Times New Roman" w:hAnsi="Times New Roman" w:cs="Times New Roman"/>
          <w:sz w:val="24"/>
        </w:rPr>
        <w:t xml:space="preserve"> </w:t>
      </w:r>
      <w:r w:rsidRPr="000310F2">
        <w:rPr>
          <w:rFonts w:ascii="Times New Roman" w:hAnsi="Times New Roman" w:cs="Times New Roman"/>
          <w:sz w:val="24"/>
        </w:rPr>
        <w:t>tivesse rendas, que garantisse uma certa segurança à comunidade monástica.</w:t>
      </w:r>
    </w:p>
    <w:p w:rsidR="001207F3" w:rsidRDefault="001207F3" w:rsidP="00335A18">
      <w:pPr>
        <w:spacing w:after="0" w:line="276" w:lineRule="auto"/>
        <w:ind w:left="708"/>
        <w:jc w:val="both"/>
        <w:rPr>
          <w:rFonts w:ascii="Times New Roman" w:hAnsi="Times New Roman" w:cs="Times New Roman"/>
          <w:sz w:val="20"/>
        </w:rPr>
      </w:pPr>
      <w:r>
        <w:rPr>
          <w:rFonts w:ascii="Times New Roman" w:hAnsi="Times New Roman" w:cs="Times New Roman"/>
          <w:sz w:val="24"/>
        </w:rPr>
        <w:t>“</w:t>
      </w:r>
      <w:r w:rsidR="000310F2" w:rsidRPr="000310F2">
        <w:rPr>
          <w:rFonts w:ascii="Times New Roman" w:hAnsi="Times New Roman" w:cs="Times New Roman"/>
          <w:sz w:val="24"/>
        </w:rPr>
        <w:t>Francisco tomando o Cardeal pela mão, diante da assembleia, rejeita esta</w:t>
      </w:r>
      <w:r w:rsidR="00763D67">
        <w:rPr>
          <w:rFonts w:ascii="Times New Roman" w:hAnsi="Times New Roman" w:cs="Times New Roman"/>
          <w:sz w:val="24"/>
        </w:rPr>
        <w:t xml:space="preserve"> </w:t>
      </w:r>
      <w:r w:rsidR="000310F2" w:rsidRPr="000310F2">
        <w:rPr>
          <w:rFonts w:ascii="Times New Roman" w:hAnsi="Times New Roman" w:cs="Times New Roman"/>
          <w:sz w:val="24"/>
        </w:rPr>
        <w:t>hipótese, veementemente, afirmando:</w:t>
      </w:r>
      <w:r w:rsidR="00763D67">
        <w:rPr>
          <w:rFonts w:ascii="Times New Roman" w:hAnsi="Times New Roman" w:cs="Times New Roman"/>
          <w:sz w:val="24"/>
        </w:rPr>
        <w:t xml:space="preserve"> </w:t>
      </w:r>
      <w:r w:rsidR="000310F2" w:rsidRPr="000310F2">
        <w:rPr>
          <w:rFonts w:ascii="Times New Roman" w:hAnsi="Times New Roman" w:cs="Times New Roman"/>
          <w:sz w:val="24"/>
        </w:rPr>
        <w:t xml:space="preserve">Irmãos meus, irmãos meus, Deus me chamou </w:t>
      </w:r>
      <w:r w:rsidR="000310F2" w:rsidRPr="000310F2">
        <w:rPr>
          <w:rFonts w:ascii="Times New Roman" w:hAnsi="Times New Roman" w:cs="Times New Roman"/>
          <w:sz w:val="24"/>
        </w:rPr>
        <w:lastRenderedPageBreak/>
        <w:t>pelo caminho da</w:t>
      </w:r>
      <w:r w:rsidR="00763D67">
        <w:rPr>
          <w:rFonts w:ascii="Times New Roman" w:hAnsi="Times New Roman" w:cs="Times New Roman"/>
          <w:sz w:val="24"/>
        </w:rPr>
        <w:t xml:space="preserve"> </w:t>
      </w:r>
      <w:r w:rsidR="000310F2" w:rsidRPr="000310F2">
        <w:rPr>
          <w:rFonts w:ascii="Times New Roman" w:hAnsi="Times New Roman" w:cs="Times New Roman"/>
          <w:sz w:val="24"/>
        </w:rPr>
        <w:t>humildade e me mostrou o caminho da simplicidade: não quero que</w:t>
      </w:r>
      <w:r w:rsidR="00763D67">
        <w:rPr>
          <w:rFonts w:ascii="Times New Roman" w:hAnsi="Times New Roman" w:cs="Times New Roman"/>
          <w:sz w:val="24"/>
        </w:rPr>
        <w:t xml:space="preserve"> </w:t>
      </w:r>
      <w:r w:rsidR="000310F2" w:rsidRPr="000310F2">
        <w:rPr>
          <w:rFonts w:ascii="Times New Roman" w:hAnsi="Times New Roman" w:cs="Times New Roman"/>
          <w:sz w:val="24"/>
        </w:rPr>
        <w:t>me falem de nenhuma Regra, nem de S. Agostinho, nem S. Bento</w:t>
      </w:r>
      <w:r w:rsidR="00763D67">
        <w:rPr>
          <w:rFonts w:ascii="Times New Roman" w:hAnsi="Times New Roman" w:cs="Times New Roman"/>
          <w:sz w:val="24"/>
        </w:rPr>
        <w:t xml:space="preserve"> </w:t>
      </w:r>
      <w:r w:rsidR="000613CD">
        <w:rPr>
          <w:rFonts w:ascii="Times New Roman" w:hAnsi="Times New Roman" w:cs="Times New Roman"/>
          <w:sz w:val="24"/>
        </w:rPr>
        <w:t>nem de S. Bernardo. O S</w:t>
      </w:r>
      <w:r w:rsidR="000310F2" w:rsidRPr="000310F2">
        <w:rPr>
          <w:rFonts w:ascii="Times New Roman" w:hAnsi="Times New Roman" w:cs="Times New Roman"/>
          <w:sz w:val="24"/>
        </w:rPr>
        <w:t>enhor me disse que queria que eu fosse um</w:t>
      </w:r>
      <w:r w:rsidR="00763D67">
        <w:rPr>
          <w:rFonts w:ascii="Times New Roman" w:hAnsi="Times New Roman" w:cs="Times New Roman"/>
          <w:sz w:val="24"/>
        </w:rPr>
        <w:t xml:space="preserve"> </w:t>
      </w:r>
      <w:r w:rsidR="000310F2" w:rsidRPr="000310F2">
        <w:rPr>
          <w:rFonts w:ascii="Times New Roman" w:hAnsi="Times New Roman" w:cs="Times New Roman"/>
          <w:sz w:val="24"/>
        </w:rPr>
        <w:t>novo louco no mundo; e Deus não quer conduzir-nos por outro</w:t>
      </w:r>
      <w:r w:rsidR="00763D67">
        <w:rPr>
          <w:rFonts w:ascii="Times New Roman" w:hAnsi="Times New Roman" w:cs="Times New Roman"/>
          <w:sz w:val="24"/>
        </w:rPr>
        <w:t xml:space="preserve"> </w:t>
      </w:r>
      <w:r w:rsidR="000310F2" w:rsidRPr="000310F2">
        <w:rPr>
          <w:rFonts w:ascii="Times New Roman" w:hAnsi="Times New Roman" w:cs="Times New Roman"/>
          <w:sz w:val="24"/>
        </w:rPr>
        <w:t>caminho senão por esta sabedoria. Pela vossa ciência e sabedoria,</w:t>
      </w:r>
      <w:r w:rsidR="00763D67">
        <w:rPr>
          <w:rFonts w:ascii="Times New Roman" w:hAnsi="Times New Roman" w:cs="Times New Roman"/>
          <w:sz w:val="24"/>
        </w:rPr>
        <w:t xml:space="preserve"> Ele vos confundirá. </w:t>
      </w:r>
      <w:r w:rsidR="000310F2" w:rsidRPr="000310F2">
        <w:rPr>
          <w:rFonts w:ascii="Times New Roman" w:hAnsi="Times New Roman" w:cs="Times New Roman"/>
          <w:sz w:val="24"/>
        </w:rPr>
        <w:t>Então o Cardeal ficou estupefato e calado;</w:t>
      </w:r>
      <w:r w:rsidR="00763D67">
        <w:rPr>
          <w:rFonts w:ascii="Times New Roman" w:hAnsi="Times New Roman" w:cs="Times New Roman"/>
          <w:sz w:val="24"/>
        </w:rPr>
        <w:t xml:space="preserve"> </w:t>
      </w:r>
      <w:r w:rsidR="000310F2" w:rsidRPr="000310F2">
        <w:rPr>
          <w:rFonts w:ascii="Times New Roman" w:hAnsi="Times New Roman" w:cs="Times New Roman"/>
          <w:sz w:val="24"/>
        </w:rPr>
        <w:t>e os frades todos cheios de medo</w:t>
      </w:r>
      <w:r>
        <w:rPr>
          <w:rFonts w:ascii="Times New Roman" w:hAnsi="Times New Roman" w:cs="Times New Roman"/>
          <w:sz w:val="24"/>
        </w:rPr>
        <w:t>”</w:t>
      </w:r>
      <w:r w:rsidR="000310F2" w:rsidRPr="000310F2">
        <w:rPr>
          <w:rFonts w:ascii="Times New Roman" w:hAnsi="Times New Roman" w:cs="Times New Roman"/>
          <w:sz w:val="24"/>
        </w:rPr>
        <w:t xml:space="preserve"> </w:t>
      </w:r>
      <w:r w:rsidR="000310F2" w:rsidRPr="001207F3">
        <w:rPr>
          <w:rFonts w:ascii="Times New Roman" w:hAnsi="Times New Roman" w:cs="Times New Roman"/>
          <w:sz w:val="20"/>
        </w:rPr>
        <w:t xml:space="preserve">(LP 114). </w:t>
      </w:r>
    </w:p>
    <w:p w:rsidR="000310F2" w:rsidRDefault="000310F2" w:rsidP="00335A18">
      <w:pPr>
        <w:spacing w:after="0" w:line="276" w:lineRule="auto"/>
        <w:ind w:left="708"/>
        <w:jc w:val="both"/>
        <w:rPr>
          <w:rFonts w:ascii="Times New Roman" w:hAnsi="Times New Roman" w:cs="Times New Roman"/>
          <w:sz w:val="24"/>
        </w:rPr>
      </w:pPr>
      <w:r w:rsidRPr="000310F2">
        <w:rPr>
          <w:rFonts w:ascii="Times New Roman" w:hAnsi="Times New Roman" w:cs="Times New Roman"/>
          <w:sz w:val="24"/>
        </w:rPr>
        <w:t>Francisco rejeitou, com isto, toda a monasticização de sua fraternidade</w:t>
      </w:r>
      <w:r w:rsidR="00763D67">
        <w:rPr>
          <w:rFonts w:ascii="Times New Roman" w:hAnsi="Times New Roman" w:cs="Times New Roman"/>
          <w:sz w:val="24"/>
        </w:rPr>
        <w:t xml:space="preserve"> </w:t>
      </w:r>
      <w:r w:rsidRPr="000310F2">
        <w:rPr>
          <w:rFonts w:ascii="Times New Roman" w:hAnsi="Times New Roman" w:cs="Times New Roman"/>
          <w:sz w:val="24"/>
        </w:rPr>
        <w:t>e todas as seguranças que ela poderia oferecer, para ser “um novo louco no</w:t>
      </w:r>
      <w:r w:rsidR="00763D67">
        <w:rPr>
          <w:rFonts w:ascii="Times New Roman" w:hAnsi="Times New Roman" w:cs="Times New Roman"/>
          <w:sz w:val="24"/>
        </w:rPr>
        <w:t xml:space="preserve"> </w:t>
      </w:r>
      <w:r w:rsidR="001207F3">
        <w:rPr>
          <w:rFonts w:ascii="Times New Roman" w:hAnsi="Times New Roman" w:cs="Times New Roman"/>
          <w:sz w:val="24"/>
        </w:rPr>
        <w:t>mundo”, encantado,</w:t>
      </w:r>
      <w:r w:rsidRPr="000310F2">
        <w:rPr>
          <w:rFonts w:ascii="Times New Roman" w:hAnsi="Times New Roman" w:cs="Times New Roman"/>
          <w:sz w:val="24"/>
        </w:rPr>
        <w:t xml:space="preserve"> como nas novelas </w:t>
      </w:r>
      <w:r w:rsidR="001207F3">
        <w:rPr>
          <w:rFonts w:ascii="Times New Roman" w:hAnsi="Times New Roman" w:cs="Times New Roman"/>
          <w:sz w:val="24"/>
        </w:rPr>
        <w:t xml:space="preserve">cavalheirescas, </w:t>
      </w:r>
      <w:r w:rsidRPr="000310F2">
        <w:rPr>
          <w:rFonts w:ascii="Times New Roman" w:hAnsi="Times New Roman" w:cs="Times New Roman"/>
          <w:sz w:val="24"/>
        </w:rPr>
        <w:t>com a esposa do seu</w:t>
      </w:r>
      <w:r w:rsidR="00763D67">
        <w:rPr>
          <w:rFonts w:ascii="Times New Roman" w:hAnsi="Times New Roman" w:cs="Times New Roman"/>
          <w:sz w:val="24"/>
        </w:rPr>
        <w:t xml:space="preserve"> </w:t>
      </w:r>
      <w:r w:rsidRPr="000310F2">
        <w:rPr>
          <w:rFonts w:ascii="Times New Roman" w:hAnsi="Times New Roman" w:cs="Times New Roman"/>
          <w:sz w:val="24"/>
        </w:rPr>
        <w:t>Senhor, isto é</w:t>
      </w:r>
      <w:r w:rsidR="00063B4A">
        <w:rPr>
          <w:rFonts w:ascii="Times New Roman" w:hAnsi="Times New Roman" w:cs="Times New Roman"/>
          <w:sz w:val="24"/>
        </w:rPr>
        <w:t>,</w:t>
      </w:r>
      <w:r w:rsidRPr="000310F2">
        <w:rPr>
          <w:rFonts w:ascii="Times New Roman" w:hAnsi="Times New Roman" w:cs="Times New Roman"/>
          <w:sz w:val="24"/>
        </w:rPr>
        <w:t xml:space="preserve"> com a Senhora Pobreza. A Regra de Francisco é o Evangelho,</w:t>
      </w:r>
      <w:r w:rsidR="00763D67">
        <w:rPr>
          <w:rFonts w:ascii="Times New Roman" w:hAnsi="Times New Roman" w:cs="Times New Roman"/>
          <w:sz w:val="24"/>
        </w:rPr>
        <w:t xml:space="preserve"> </w:t>
      </w:r>
      <w:r w:rsidRPr="000310F2">
        <w:rPr>
          <w:rFonts w:ascii="Times New Roman" w:hAnsi="Times New Roman" w:cs="Times New Roman"/>
          <w:sz w:val="24"/>
        </w:rPr>
        <w:t>especialmente, aquelas partes nas quais o Senhor ensinou e mandou aos</w:t>
      </w:r>
      <w:r w:rsidR="00763D67">
        <w:rPr>
          <w:rFonts w:ascii="Times New Roman" w:hAnsi="Times New Roman" w:cs="Times New Roman"/>
          <w:sz w:val="24"/>
        </w:rPr>
        <w:t xml:space="preserve"> </w:t>
      </w:r>
      <w:r w:rsidRPr="000310F2">
        <w:rPr>
          <w:rFonts w:ascii="Times New Roman" w:hAnsi="Times New Roman" w:cs="Times New Roman"/>
          <w:sz w:val="24"/>
        </w:rPr>
        <w:t>seus discípulos que vivessem em pobreza, como o atesta o próprio Sacrum</w:t>
      </w:r>
      <w:r w:rsidR="00763D67">
        <w:rPr>
          <w:rFonts w:ascii="Times New Roman" w:hAnsi="Times New Roman" w:cs="Times New Roman"/>
          <w:sz w:val="24"/>
        </w:rPr>
        <w:t xml:space="preserve"> </w:t>
      </w:r>
      <w:r w:rsidR="001207F3">
        <w:rPr>
          <w:rFonts w:ascii="Times New Roman" w:hAnsi="Times New Roman" w:cs="Times New Roman"/>
          <w:sz w:val="24"/>
        </w:rPr>
        <w:t xml:space="preserve">Commercium. </w:t>
      </w:r>
    </w:p>
    <w:p w:rsidR="007A3B40" w:rsidRDefault="007A3B40" w:rsidP="007A3B40">
      <w:pPr>
        <w:spacing w:after="0" w:line="276" w:lineRule="auto"/>
        <w:jc w:val="both"/>
        <w:rPr>
          <w:rFonts w:ascii="Times New Roman" w:hAnsi="Times New Roman" w:cs="Times New Roman"/>
          <w:sz w:val="24"/>
        </w:rPr>
      </w:pPr>
      <w:r w:rsidRPr="007A3B40">
        <w:rPr>
          <w:rFonts w:ascii="Times New Roman" w:hAnsi="Times New Roman" w:cs="Times New Roman"/>
          <w:b/>
          <w:sz w:val="24"/>
        </w:rPr>
        <w:t>SC 23:</w:t>
      </w:r>
      <w:r>
        <w:rPr>
          <w:rFonts w:ascii="Times New Roman" w:hAnsi="Times New Roman" w:cs="Times New Roman"/>
          <w:sz w:val="24"/>
        </w:rPr>
        <w:t xml:space="preserve"> </w:t>
      </w:r>
      <w:r w:rsidRPr="007A3B40">
        <w:rPr>
          <w:rFonts w:ascii="Times New Roman" w:hAnsi="Times New Roman" w:cs="Times New Roman"/>
          <w:sz w:val="24"/>
        </w:rPr>
        <w:t>“Depois disso, começaram a suspirar por tudo que tinham deixado no Egito, suspirando miseravelmente e buscando vergonhosamente o que tinham desprezado com um coração tão grande.</w:t>
      </w:r>
      <w:r>
        <w:rPr>
          <w:rFonts w:ascii="Times New Roman" w:hAnsi="Times New Roman" w:cs="Times New Roman"/>
          <w:sz w:val="24"/>
        </w:rPr>
        <w:t>..</w:t>
      </w:r>
      <w:r w:rsidRPr="007A3B40">
        <w:t xml:space="preserve"> </w:t>
      </w:r>
      <w:r w:rsidRPr="007A3B40">
        <w:rPr>
          <w:rFonts w:ascii="Times New Roman" w:hAnsi="Times New Roman" w:cs="Times New Roman"/>
          <w:sz w:val="24"/>
        </w:rPr>
        <w:t>O cuidado com os exercícios espirituais era nenhum, nenhuma era a solicitude pela salvação das almas, raramente conversavam sobre as coisas celestes e morno era o desejo da eternidade</w:t>
      </w:r>
      <w:r>
        <w:rPr>
          <w:rFonts w:ascii="Times New Roman" w:hAnsi="Times New Roman" w:cs="Times New Roman"/>
          <w:sz w:val="24"/>
        </w:rPr>
        <w:t xml:space="preserve">” </w:t>
      </w:r>
      <w:r w:rsidRPr="007A3B40">
        <w:rPr>
          <w:rFonts w:ascii="Times New Roman" w:hAnsi="Times New Roman" w:cs="Times New Roman"/>
          <w:sz w:val="24"/>
        </w:rPr>
        <w:t>Entretanto, mantendo uma aparência de santidade em tudo, para não ficarem completamente desmoralizados e, falando de coisas santas, escondiam aos simple</w:t>
      </w:r>
      <w:r>
        <w:rPr>
          <w:rFonts w:ascii="Times New Roman" w:hAnsi="Times New Roman" w:cs="Times New Roman"/>
          <w:sz w:val="24"/>
        </w:rPr>
        <w:t xml:space="preserve">s o seu miserável comportamento... </w:t>
      </w:r>
      <w:r w:rsidRPr="007A3B40">
        <w:rPr>
          <w:rFonts w:ascii="Times New Roman" w:hAnsi="Times New Roman" w:cs="Times New Roman"/>
          <w:sz w:val="24"/>
        </w:rPr>
        <w:t xml:space="preserve">No fim, começaram a adular os seculares e a juntar-se com eles para esvaziar suas bolsas, para ampliar os </w:t>
      </w:r>
      <w:r w:rsidRPr="007A3B40">
        <w:rPr>
          <w:rFonts w:ascii="Times New Roman" w:hAnsi="Times New Roman" w:cs="Times New Roman"/>
          <w:sz w:val="24"/>
        </w:rPr>
        <w:lastRenderedPageBreak/>
        <w:t>edifícios e para multiplicar as coisas a que tinham renunciado absolutamente.</w:t>
      </w:r>
      <w:r>
        <w:rPr>
          <w:rFonts w:ascii="Times New Roman" w:hAnsi="Times New Roman" w:cs="Times New Roman"/>
          <w:sz w:val="24"/>
        </w:rPr>
        <w:t>”</w:t>
      </w:r>
      <w:r w:rsidRPr="007A3B40">
        <w:rPr>
          <w:rFonts w:ascii="Times New Roman" w:hAnsi="Times New Roman" w:cs="Times New Roman"/>
          <w:sz w:val="24"/>
        </w:rPr>
        <w:t>.</w:t>
      </w:r>
    </w:p>
    <w:p w:rsidR="00335A18" w:rsidRDefault="001207F3" w:rsidP="00335A18">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Sabemos que desde inicio da história da Ordem existiram frades </w:t>
      </w:r>
      <w:r w:rsidR="00335A18">
        <w:rPr>
          <w:rFonts w:ascii="Times New Roman" w:hAnsi="Times New Roman" w:cs="Times New Roman"/>
          <w:sz w:val="24"/>
        </w:rPr>
        <w:t xml:space="preserve">“”Elites” </w:t>
      </w:r>
      <w:r>
        <w:rPr>
          <w:rFonts w:ascii="Times New Roman" w:hAnsi="Times New Roman" w:cs="Times New Roman"/>
          <w:sz w:val="24"/>
        </w:rPr>
        <w:t xml:space="preserve">com espirito de cultura, de estudo e de organização da Ordem e os frades </w:t>
      </w:r>
      <w:r w:rsidR="00335A18">
        <w:rPr>
          <w:rFonts w:ascii="Times New Roman" w:hAnsi="Times New Roman" w:cs="Times New Roman"/>
          <w:sz w:val="24"/>
        </w:rPr>
        <w:t>“</w:t>
      </w:r>
      <w:r>
        <w:rPr>
          <w:rFonts w:ascii="Times New Roman" w:hAnsi="Times New Roman" w:cs="Times New Roman"/>
          <w:sz w:val="24"/>
        </w:rPr>
        <w:t>Z</w:t>
      </w:r>
      <w:r w:rsidR="007A3B40">
        <w:rPr>
          <w:rFonts w:ascii="Times New Roman" w:hAnsi="Times New Roman" w:cs="Times New Roman"/>
          <w:sz w:val="24"/>
        </w:rPr>
        <w:t>elante</w:t>
      </w:r>
      <w:r>
        <w:rPr>
          <w:rFonts w:ascii="Times New Roman" w:hAnsi="Times New Roman" w:cs="Times New Roman"/>
          <w:sz w:val="24"/>
        </w:rPr>
        <w:t>s</w:t>
      </w:r>
      <w:r w:rsidR="00335A18">
        <w:rPr>
          <w:rFonts w:ascii="Times New Roman" w:hAnsi="Times New Roman" w:cs="Times New Roman"/>
          <w:sz w:val="24"/>
        </w:rPr>
        <w:t>”</w:t>
      </w:r>
      <w:r>
        <w:rPr>
          <w:rFonts w:ascii="Times New Roman" w:hAnsi="Times New Roman" w:cs="Times New Roman"/>
          <w:sz w:val="24"/>
        </w:rPr>
        <w:t xml:space="preserve"> como Frei Leão querendo viver observando </w:t>
      </w:r>
      <w:r w:rsidR="00335A18">
        <w:rPr>
          <w:rFonts w:ascii="Times New Roman" w:hAnsi="Times New Roman" w:cs="Times New Roman"/>
          <w:sz w:val="24"/>
        </w:rPr>
        <w:t>literalmente</w:t>
      </w:r>
      <w:r>
        <w:rPr>
          <w:rFonts w:ascii="Times New Roman" w:hAnsi="Times New Roman" w:cs="Times New Roman"/>
          <w:sz w:val="24"/>
        </w:rPr>
        <w:t xml:space="preserve"> o Testamento de São Francisco</w:t>
      </w:r>
      <w:r w:rsidR="00335A18">
        <w:rPr>
          <w:rFonts w:ascii="Times New Roman" w:hAnsi="Times New Roman" w:cs="Times New Roman"/>
          <w:sz w:val="24"/>
        </w:rPr>
        <w:t xml:space="preserve"> junto com a Regra</w:t>
      </w:r>
      <w:r>
        <w:rPr>
          <w:rFonts w:ascii="Times New Roman" w:hAnsi="Times New Roman" w:cs="Times New Roman"/>
          <w:sz w:val="24"/>
        </w:rPr>
        <w:t xml:space="preserve">. </w:t>
      </w:r>
    </w:p>
    <w:p w:rsidR="000310F2" w:rsidRDefault="00335A18" w:rsidP="00335A18">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Após a morte de Francisco, Gregório IX, querendo </w:t>
      </w:r>
      <w:r w:rsidR="000310F2" w:rsidRPr="000310F2">
        <w:rPr>
          <w:rFonts w:ascii="Times New Roman" w:hAnsi="Times New Roman" w:cs="Times New Roman"/>
          <w:sz w:val="24"/>
        </w:rPr>
        <w:t>trazer a concórdia no interior da Ordem,</w:t>
      </w:r>
      <w:r>
        <w:rPr>
          <w:rFonts w:ascii="Times New Roman" w:hAnsi="Times New Roman" w:cs="Times New Roman"/>
          <w:sz w:val="24"/>
        </w:rPr>
        <w:t xml:space="preserve"> </w:t>
      </w:r>
      <w:r w:rsidR="000310F2" w:rsidRPr="000310F2">
        <w:rPr>
          <w:rFonts w:ascii="Times New Roman" w:hAnsi="Times New Roman" w:cs="Times New Roman"/>
          <w:sz w:val="24"/>
        </w:rPr>
        <w:t xml:space="preserve">permitia não apenas o uso </w:t>
      </w:r>
      <w:r>
        <w:rPr>
          <w:rFonts w:ascii="Times New Roman" w:hAnsi="Times New Roman" w:cs="Times New Roman"/>
          <w:sz w:val="24"/>
        </w:rPr>
        <w:t xml:space="preserve">do </w:t>
      </w:r>
      <w:r w:rsidR="00A30D6F">
        <w:rPr>
          <w:rFonts w:ascii="Times New Roman" w:hAnsi="Times New Roman" w:cs="Times New Roman"/>
          <w:sz w:val="24"/>
        </w:rPr>
        <w:t>dinheiro,</w:t>
      </w:r>
      <w:r>
        <w:rPr>
          <w:rFonts w:ascii="Times New Roman" w:hAnsi="Times New Roman" w:cs="Times New Roman"/>
          <w:sz w:val="24"/>
        </w:rPr>
        <w:t xml:space="preserve"> </w:t>
      </w:r>
      <w:r w:rsidR="000310F2" w:rsidRPr="000310F2">
        <w:rPr>
          <w:rFonts w:ascii="Times New Roman" w:hAnsi="Times New Roman" w:cs="Times New Roman"/>
          <w:sz w:val="24"/>
        </w:rPr>
        <w:t>mas</w:t>
      </w:r>
      <w:r w:rsidR="008D30DC">
        <w:rPr>
          <w:rFonts w:ascii="Times New Roman" w:hAnsi="Times New Roman" w:cs="Times New Roman"/>
          <w:sz w:val="24"/>
        </w:rPr>
        <w:t xml:space="preserve"> </w:t>
      </w:r>
      <w:r w:rsidR="000310F2" w:rsidRPr="000310F2">
        <w:rPr>
          <w:rFonts w:ascii="Times New Roman" w:hAnsi="Times New Roman" w:cs="Times New Roman"/>
          <w:sz w:val="24"/>
        </w:rPr>
        <w:t>também as seguranças que o dinheiro oferece.</w:t>
      </w:r>
      <w:r>
        <w:rPr>
          <w:rFonts w:ascii="Times New Roman" w:hAnsi="Times New Roman" w:cs="Times New Roman"/>
          <w:sz w:val="24"/>
        </w:rPr>
        <w:t xml:space="preserve"> P</w:t>
      </w:r>
      <w:r w:rsidR="000310F2" w:rsidRPr="000310F2">
        <w:rPr>
          <w:rFonts w:ascii="Times New Roman" w:hAnsi="Times New Roman" w:cs="Times New Roman"/>
          <w:sz w:val="24"/>
        </w:rPr>
        <w:t>or</w:t>
      </w:r>
      <w:r>
        <w:rPr>
          <w:rFonts w:ascii="Times New Roman" w:hAnsi="Times New Roman" w:cs="Times New Roman"/>
          <w:sz w:val="24"/>
        </w:rPr>
        <w:t>tanto, favorecendo</w:t>
      </w:r>
      <w:r w:rsidR="000310F2" w:rsidRPr="000310F2">
        <w:rPr>
          <w:rFonts w:ascii="Times New Roman" w:hAnsi="Times New Roman" w:cs="Times New Roman"/>
          <w:sz w:val="24"/>
        </w:rPr>
        <w:t xml:space="preserve"> a institucionalização e a clericalização da</w:t>
      </w:r>
      <w:r w:rsidR="008D30DC">
        <w:rPr>
          <w:rFonts w:ascii="Times New Roman" w:hAnsi="Times New Roman" w:cs="Times New Roman"/>
          <w:sz w:val="24"/>
        </w:rPr>
        <w:t xml:space="preserve"> </w:t>
      </w:r>
      <w:r w:rsidR="000310F2" w:rsidRPr="000310F2">
        <w:rPr>
          <w:rFonts w:ascii="Times New Roman" w:hAnsi="Times New Roman" w:cs="Times New Roman"/>
          <w:sz w:val="24"/>
        </w:rPr>
        <w:t xml:space="preserve">Fraternidade, transformando-a em uma ordem de pregadores. </w:t>
      </w:r>
    </w:p>
    <w:p w:rsidR="00E24EDF" w:rsidRDefault="00335A18" w:rsidP="007A3B40">
      <w:pPr>
        <w:spacing w:after="0" w:line="276" w:lineRule="auto"/>
        <w:jc w:val="both"/>
        <w:rPr>
          <w:rFonts w:ascii="Times New Roman" w:hAnsi="Times New Roman" w:cs="Times New Roman"/>
          <w:sz w:val="24"/>
        </w:rPr>
      </w:pPr>
      <w:r>
        <w:rPr>
          <w:rFonts w:ascii="Times New Roman" w:hAnsi="Times New Roman" w:cs="Times New Roman"/>
          <w:sz w:val="24"/>
        </w:rPr>
        <w:t xml:space="preserve">Os livros escritos logo depois, como por exemplo a </w:t>
      </w:r>
      <w:r w:rsidR="000310F2" w:rsidRPr="000310F2">
        <w:rPr>
          <w:rFonts w:ascii="Times New Roman" w:hAnsi="Times New Roman" w:cs="Times New Roman"/>
          <w:sz w:val="24"/>
        </w:rPr>
        <w:t xml:space="preserve"> Legenda</w:t>
      </w:r>
      <w:r w:rsidR="008D30DC">
        <w:rPr>
          <w:rFonts w:ascii="Times New Roman" w:hAnsi="Times New Roman" w:cs="Times New Roman"/>
          <w:sz w:val="24"/>
        </w:rPr>
        <w:t xml:space="preserve"> </w:t>
      </w:r>
      <w:r w:rsidR="000310F2" w:rsidRPr="000310F2">
        <w:rPr>
          <w:rFonts w:ascii="Times New Roman" w:hAnsi="Times New Roman" w:cs="Times New Roman"/>
          <w:sz w:val="24"/>
        </w:rPr>
        <w:t xml:space="preserve">dos Três Companheiros, </w:t>
      </w:r>
      <w:r>
        <w:rPr>
          <w:rFonts w:ascii="Times New Roman" w:hAnsi="Times New Roman" w:cs="Times New Roman"/>
          <w:sz w:val="24"/>
        </w:rPr>
        <w:t>“o</w:t>
      </w:r>
      <w:r w:rsidR="00A51258" w:rsidRPr="00A51258">
        <w:rPr>
          <w:rFonts w:ascii="Times New Roman" w:hAnsi="Times New Roman" w:cs="Times New Roman"/>
          <w:sz w:val="24"/>
        </w:rPr>
        <w:t>s autores da Legenda enfatizaram a imagem de Francisco</w:t>
      </w:r>
      <w:r w:rsidR="008D30DC">
        <w:rPr>
          <w:rFonts w:ascii="Times New Roman" w:hAnsi="Times New Roman" w:cs="Times New Roman"/>
          <w:sz w:val="24"/>
        </w:rPr>
        <w:t xml:space="preserve"> </w:t>
      </w:r>
      <w:r w:rsidR="00A51258" w:rsidRPr="00A51258">
        <w:rPr>
          <w:rFonts w:ascii="Times New Roman" w:hAnsi="Times New Roman" w:cs="Times New Roman"/>
          <w:sz w:val="24"/>
        </w:rPr>
        <w:t>extremamente pobre, fraterno e pregador, pois queriam</w:t>
      </w:r>
      <w:r w:rsidR="008D30DC">
        <w:rPr>
          <w:rFonts w:ascii="Times New Roman" w:hAnsi="Times New Roman" w:cs="Times New Roman"/>
          <w:sz w:val="24"/>
        </w:rPr>
        <w:t xml:space="preserve"> </w:t>
      </w:r>
      <w:r w:rsidR="00A51258" w:rsidRPr="00A51258">
        <w:rPr>
          <w:rFonts w:ascii="Times New Roman" w:hAnsi="Times New Roman" w:cs="Times New Roman"/>
          <w:sz w:val="24"/>
        </w:rPr>
        <w:t>perpetuar as relações entre os irmãos com as características dos</w:t>
      </w:r>
      <w:r>
        <w:rPr>
          <w:rFonts w:ascii="Times New Roman" w:hAnsi="Times New Roman" w:cs="Times New Roman"/>
          <w:sz w:val="24"/>
        </w:rPr>
        <w:t xml:space="preserve"> </w:t>
      </w:r>
      <w:r w:rsidR="00A51258" w:rsidRPr="00A51258">
        <w:rPr>
          <w:rFonts w:ascii="Times New Roman" w:hAnsi="Times New Roman" w:cs="Times New Roman"/>
          <w:sz w:val="24"/>
        </w:rPr>
        <w:t>primeiros tempos, uma vez que, à altura em que escreviam, fortes</w:t>
      </w:r>
      <w:r w:rsidR="008D30DC">
        <w:rPr>
          <w:rFonts w:ascii="Times New Roman" w:hAnsi="Times New Roman" w:cs="Times New Roman"/>
          <w:sz w:val="24"/>
        </w:rPr>
        <w:t xml:space="preserve"> t</w:t>
      </w:r>
      <w:r w:rsidR="00A51258" w:rsidRPr="00A51258">
        <w:rPr>
          <w:rFonts w:ascii="Times New Roman" w:hAnsi="Times New Roman" w:cs="Times New Roman"/>
          <w:sz w:val="24"/>
        </w:rPr>
        <w:t>ansformações ocorriam e a fraternitas dava lugar a uma Ordem</w:t>
      </w:r>
      <w:r w:rsidR="008D30DC">
        <w:rPr>
          <w:rFonts w:ascii="Times New Roman" w:hAnsi="Times New Roman" w:cs="Times New Roman"/>
          <w:sz w:val="24"/>
        </w:rPr>
        <w:t xml:space="preserve"> </w:t>
      </w:r>
      <w:r w:rsidR="00A51258" w:rsidRPr="00A51258">
        <w:rPr>
          <w:rFonts w:ascii="Times New Roman" w:hAnsi="Times New Roman" w:cs="Times New Roman"/>
          <w:sz w:val="24"/>
        </w:rPr>
        <w:t>religiosa com características clericais, situações que nem sempre</w:t>
      </w:r>
      <w:r w:rsidR="008D30DC">
        <w:rPr>
          <w:rFonts w:ascii="Times New Roman" w:hAnsi="Times New Roman" w:cs="Times New Roman"/>
          <w:sz w:val="24"/>
        </w:rPr>
        <w:t xml:space="preserve"> </w:t>
      </w:r>
      <w:r w:rsidR="00A51258" w:rsidRPr="00A51258">
        <w:rPr>
          <w:rFonts w:ascii="Times New Roman" w:hAnsi="Times New Roman" w:cs="Times New Roman"/>
          <w:sz w:val="24"/>
        </w:rPr>
        <w:t>preservavam os laços fraternos, como foram vividos nos</w:t>
      </w:r>
      <w:r w:rsidR="008D30DC">
        <w:rPr>
          <w:rFonts w:ascii="Times New Roman" w:hAnsi="Times New Roman" w:cs="Times New Roman"/>
          <w:sz w:val="24"/>
        </w:rPr>
        <w:t xml:space="preserve"> </w:t>
      </w:r>
      <w:r w:rsidR="00A51258" w:rsidRPr="00A51258">
        <w:rPr>
          <w:rFonts w:ascii="Times New Roman" w:hAnsi="Times New Roman" w:cs="Times New Roman"/>
          <w:sz w:val="24"/>
        </w:rPr>
        <w:t>tempos heroi</w:t>
      </w:r>
      <w:r>
        <w:rPr>
          <w:rFonts w:ascii="Times New Roman" w:hAnsi="Times New Roman" w:cs="Times New Roman"/>
          <w:sz w:val="24"/>
        </w:rPr>
        <w:t>cos da fraternitas franciscana.</w:t>
      </w:r>
      <w:r>
        <w:rPr>
          <w:rStyle w:val="Refdenotaderodap"/>
          <w:rFonts w:ascii="Times New Roman" w:hAnsi="Times New Roman" w:cs="Times New Roman"/>
          <w:sz w:val="24"/>
        </w:rPr>
        <w:footnoteReference w:id="30"/>
      </w:r>
    </w:p>
    <w:p w:rsidR="00A51258" w:rsidRDefault="00A30D6F" w:rsidP="00E24EDF">
      <w:pPr>
        <w:spacing w:after="0" w:line="276" w:lineRule="auto"/>
        <w:ind w:firstLine="708"/>
        <w:jc w:val="both"/>
        <w:rPr>
          <w:rFonts w:ascii="Times New Roman" w:hAnsi="Times New Roman" w:cs="Times New Roman"/>
          <w:sz w:val="24"/>
        </w:rPr>
      </w:pPr>
      <w:r>
        <w:rPr>
          <w:rFonts w:ascii="Times New Roman" w:hAnsi="Times New Roman" w:cs="Times New Roman"/>
          <w:sz w:val="24"/>
        </w:rPr>
        <w:t>Nos e</w:t>
      </w:r>
      <w:r w:rsidR="00A51258" w:rsidRPr="000310F2">
        <w:rPr>
          <w:rFonts w:ascii="Times New Roman" w:hAnsi="Times New Roman" w:cs="Times New Roman"/>
          <w:sz w:val="24"/>
        </w:rPr>
        <w:t>logio</w:t>
      </w:r>
      <w:r>
        <w:rPr>
          <w:rFonts w:ascii="Times New Roman" w:hAnsi="Times New Roman" w:cs="Times New Roman"/>
          <w:sz w:val="24"/>
        </w:rPr>
        <w:t>s que a Senhora Pobreza faz aos bons religiosos</w:t>
      </w:r>
      <w:r w:rsidR="00A51258" w:rsidRPr="000310F2">
        <w:rPr>
          <w:rFonts w:ascii="Times New Roman" w:hAnsi="Times New Roman" w:cs="Times New Roman"/>
          <w:sz w:val="24"/>
        </w:rPr>
        <w:t xml:space="preserve">, </w:t>
      </w:r>
      <w:r>
        <w:rPr>
          <w:rFonts w:ascii="Times New Roman" w:hAnsi="Times New Roman" w:cs="Times New Roman"/>
          <w:sz w:val="24"/>
        </w:rPr>
        <w:t xml:space="preserve">talvez contemplando os Zelantes, estavam provavelmente </w:t>
      </w:r>
      <w:r w:rsidR="00A51258" w:rsidRPr="000310F2">
        <w:rPr>
          <w:rFonts w:ascii="Times New Roman" w:hAnsi="Times New Roman" w:cs="Times New Roman"/>
          <w:sz w:val="24"/>
        </w:rPr>
        <w:t xml:space="preserve">os primeiros companheiros </w:t>
      </w:r>
      <w:r>
        <w:rPr>
          <w:rFonts w:ascii="Times New Roman" w:hAnsi="Times New Roman" w:cs="Times New Roman"/>
          <w:sz w:val="24"/>
        </w:rPr>
        <w:t>de São Francisco</w:t>
      </w:r>
      <w:r w:rsidR="00A51258" w:rsidRPr="000310F2">
        <w:rPr>
          <w:rFonts w:ascii="Times New Roman" w:hAnsi="Times New Roman" w:cs="Times New Roman"/>
          <w:sz w:val="24"/>
        </w:rPr>
        <w:t>, ainda</w:t>
      </w:r>
      <w:r w:rsidR="008D30DC">
        <w:rPr>
          <w:rFonts w:ascii="Times New Roman" w:hAnsi="Times New Roman" w:cs="Times New Roman"/>
          <w:sz w:val="24"/>
        </w:rPr>
        <w:t xml:space="preserve"> </w:t>
      </w:r>
      <w:r w:rsidR="00A51258" w:rsidRPr="000310F2">
        <w:rPr>
          <w:rFonts w:ascii="Times New Roman" w:hAnsi="Times New Roman" w:cs="Times New Roman"/>
          <w:sz w:val="24"/>
        </w:rPr>
        <w:t xml:space="preserve">sobreviventes, como era o caso de Frei Leão, Frei </w:t>
      </w:r>
      <w:r w:rsidR="00A51258" w:rsidRPr="000310F2">
        <w:rPr>
          <w:rFonts w:ascii="Times New Roman" w:hAnsi="Times New Roman" w:cs="Times New Roman"/>
          <w:sz w:val="24"/>
        </w:rPr>
        <w:lastRenderedPageBreak/>
        <w:t>Bernardo, Frei Gil, Irmã Clara,</w:t>
      </w:r>
      <w:r>
        <w:rPr>
          <w:rFonts w:ascii="Times New Roman" w:hAnsi="Times New Roman" w:cs="Times New Roman"/>
          <w:sz w:val="24"/>
        </w:rPr>
        <w:t xml:space="preserve"> </w:t>
      </w:r>
      <w:r w:rsidR="007A3B40">
        <w:rPr>
          <w:rFonts w:ascii="Times New Roman" w:hAnsi="Times New Roman" w:cs="Times New Roman"/>
          <w:sz w:val="24"/>
        </w:rPr>
        <w:t>dentre outros. Eles t</w:t>
      </w:r>
      <w:r w:rsidR="00A51258" w:rsidRPr="000310F2">
        <w:rPr>
          <w:rFonts w:ascii="Times New Roman" w:hAnsi="Times New Roman" w:cs="Times New Roman"/>
          <w:sz w:val="24"/>
        </w:rPr>
        <w:t>inham resistido às tentações vindas em nome da D</w:t>
      </w:r>
      <w:r>
        <w:rPr>
          <w:rFonts w:ascii="Times New Roman" w:hAnsi="Times New Roman" w:cs="Times New Roman"/>
          <w:sz w:val="24"/>
        </w:rPr>
        <w:t>iscrição e da</w:t>
      </w:r>
      <w:r w:rsidR="00063B4A">
        <w:rPr>
          <w:rFonts w:ascii="Times New Roman" w:hAnsi="Times New Roman" w:cs="Times New Roman"/>
          <w:sz w:val="24"/>
        </w:rPr>
        <w:t xml:space="preserve"> </w:t>
      </w:r>
      <w:r>
        <w:rPr>
          <w:rFonts w:ascii="Times New Roman" w:hAnsi="Times New Roman" w:cs="Times New Roman"/>
          <w:sz w:val="24"/>
        </w:rPr>
        <w:t>Previdência. “</w:t>
      </w:r>
      <w:r w:rsidR="007A3B40">
        <w:rPr>
          <w:rFonts w:ascii="Times New Roman" w:hAnsi="Times New Roman" w:cs="Times New Roman"/>
          <w:sz w:val="24"/>
        </w:rPr>
        <w:t>B</w:t>
      </w:r>
      <w:r w:rsidR="00A51258" w:rsidRPr="000310F2">
        <w:rPr>
          <w:rFonts w:ascii="Times New Roman" w:hAnsi="Times New Roman" w:cs="Times New Roman"/>
          <w:sz w:val="24"/>
        </w:rPr>
        <w:t>atiam às portas do céu com clamores e entravam pela</w:t>
      </w:r>
      <w:r w:rsidR="008D30DC">
        <w:rPr>
          <w:rFonts w:ascii="Times New Roman" w:hAnsi="Times New Roman" w:cs="Times New Roman"/>
          <w:sz w:val="24"/>
        </w:rPr>
        <w:t xml:space="preserve"> </w:t>
      </w:r>
      <w:r w:rsidR="00A51258" w:rsidRPr="000310F2">
        <w:rPr>
          <w:rFonts w:ascii="Times New Roman" w:hAnsi="Times New Roman" w:cs="Times New Roman"/>
          <w:sz w:val="24"/>
        </w:rPr>
        <w:t>insistência das orações, superando-se na contemplação, desprezando todas as</w:t>
      </w:r>
      <w:r w:rsidR="008D30DC">
        <w:rPr>
          <w:rFonts w:ascii="Times New Roman" w:hAnsi="Times New Roman" w:cs="Times New Roman"/>
          <w:sz w:val="24"/>
        </w:rPr>
        <w:t xml:space="preserve"> </w:t>
      </w:r>
      <w:r w:rsidR="00063B4A">
        <w:rPr>
          <w:rFonts w:ascii="Times New Roman" w:hAnsi="Times New Roman" w:cs="Times New Roman"/>
          <w:sz w:val="24"/>
        </w:rPr>
        <w:t>coisas terrenas”</w:t>
      </w:r>
      <w:r w:rsidR="00A51258" w:rsidRPr="000310F2">
        <w:rPr>
          <w:rFonts w:ascii="Times New Roman" w:hAnsi="Times New Roman" w:cs="Times New Roman"/>
          <w:sz w:val="24"/>
        </w:rPr>
        <w:t>.</w:t>
      </w:r>
      <w:r w:rsidR="008D30DC">
        <w:rPr>
          <w:rFonts w:ascii="Times New Roman" w:hAnsi="Times New Roman" w:cs="Times New Roman"/>
          <w:sz w:val="24"/>
        </w:rPr>
        <w:t xml:space="preserve"> </w:t>
      </w:r>
    </w:p>
    <w:p w:rsidR="005B7386" w:rsidRDefault="005B7386" w:rsidP="005B7386">
      <w:pPr>
        <w:spacing w:after="0" w:line="276" w:lineRule="auto"/>
        <w:jc w:val="both"/>
      </w:pPr>
      <w:r w:rsidRPr="005B7386">
        <w:rPr>
          <w:rFonts w:ascii="Times New Roman" w:hAnsi="Times New Roman" w:cs="Times New Roman"/>
          <w:b/>
          <w:sz w:val="24"/>
        </w:rPr>
        <w:t>SC 27</w:t>
      </w:r>
      <w:r>
        <w:rPr>
          <w:rFonts w:ascii="Times New Roman" w:hAnsi="Times New Roman" w:cs="Times New Roman"/>
          <w:sz w:val="24"/>
        </w:rPr>
        <w:t>: A S</w:t>
      </w:r>
      <w:r w:rsidRPr="005B7386">
        <w:rPr>
          <w:rFonts w:ascii="Times New Roman" w:hAnsi="Times New Roman" w:cs="Times New Roman"/>
          <w:sz w:val="24"/>
        </w:rPr>
        <w:t>enhora Pobreza previne o bem-aventurado Francisco sobre o progresso e a decadência do comportamento.</w:t>
      </w:r>
      <w:r w:rsidRPr="005B7386">
        <w:t xml:space="preserve"> </w:t>
      </w:r>
    </w:p>
    <w:p w:rsidR="005B7386" w:rsidRDefault="005B7386" w:rsidP="005B7386">
      <w:pPr>
        <w:spacing w:after="0" w:line="276" w:lineRule="auto"/>
        <w:ind w:firstLine="708"/>
        <w:jc w:val="both"/>
        <w:rPr>
          <w:rFonts w:ascii="Times New Roman" w:hAnsi="Times New Roman" w:cs="Times New Roman"/>
          <w:sz w:val="20"/>
        </w:rPr>
      </w:pPr>
      <w:r>
        <w:t>“</w:t>
      </w:r>
      <w:r w:rsidRPr="005B7386">
        <w:rPr>
          <w:rFonts w:ascii="Times New Roman" w:hAnsi="Times New Roman" w:cs="Times New Roman"/>
          <w:sz w:val="24"/>
        </w:rPr>
        <w:t xml:space="preserve">Eis, irmãos, contei-vos essa comprida parábola para que vejais por onde vai o vosso caminho </w:t>
      </w:r>
      <w:r w:rsidRPr="005B7386">
        <w:rPr>
          <w:rFonts w:ascii="Times New Roman" w:hAnsi="Times New Roman" w:cs="Times New Roman"/>
          <w:sz w:val="20"/>
        </w:rPr>
        <w:t xml:space="preserve">(cfr. Pr 4,25) </w:t>
      </w:r>
      <w:r w:rsidRPr="005B7386">
        <w:rPr>
          <w:rFonts w:ascii="Times New Roman" w:hAnsi="Times New Roman" w:cs="Times New Roman"/>
          <w:sz w:val="24"/>
        </w:rPr>
        <w:t xml:space="preserve">e vejais o que tendes que fazer. É perigoso olhar muito para trás e iludir a Deus.Lembrai-vos da mulher de Ló </w:t>
      </w:r>
      <w:r w:rsidRPr="005B7386">
        <w:rPr>
          <w:rFonts w:ascii="Times New Roman" w:hAnsi="Times New Roman" w:cs="Times New Roman"/>
          <w:sz w:val="20"/>
        </w:rPr>
        <w:t>(cfr. Lc 17,32; Gn 19,26)</w:t>
      </w:r>
      <w:r>
        <w:rPr>
          <w:rFonts w:ascii="Times New Roman" w:hAnsi="Times New Roman" w:cs="Times New Roman"/>
          <w:sz w:val="20"/>
        </w:rPr>
        <w:t>.</w:t>
      </w:r>
    </w:p>
    <w:p w:rsidR="005B7386" w:rsidRPr="005B7386" w:rsidRDefault="005B7386" w:rsidP="005B7386">
      <w:pPr>
        <w:spacing w:after="0" w:line="276" w:lineRule="auto"/>
        <w:ind w:firstLine="708"/>
        <w:jc w:val="both"/>
        <w:rPr>
          <w:rFonts w:ascii="Times New Roman" w:hAnsi="Times New Roman" w:cs="Times New Roman"/>
          <w:sz w:val="32"/>
        </w:rPr>
      </w:pPr>
      <w:r w:rsidRPr="005B7386">
        <w:rPr>
          <w:rFonts w:ascii="Times New Roman" w:hAnsi="Times New Roman" w:cs="Times New Roman"/>
          <w:sz w:val="24"/>
        </w:rPr>
        <w:t xml:space="preserve">E olhando para Francisco e seus </w:t>
      </w:r>
      <w:proofErr w:type="gramStart"/>
      <w:r w:rsidRPr="005B7386">
        <w:rPr>
          <w:rFonts w:ascii="Times New Roman" w:hAnsi="Times New Roman" w:cs="Times New Roman"/>
          <w:sz w:val="24"/>
        </w:rPr>
        <w:t>confrades</w:t>
      </w:r>
      <w:r w:rsidR="0044454D">
        <w:rPr>
          <w:rFonts w:ascii="Times New Roman" w:hAnsi="Times New Roman" w:cs="Times New Roman"/>
          <w:sz w:val="24"/>
        </w:rPr>
        <w:t xml:space="preserve"> </w:t>
      </w:r>
      <w:r w:rsidRPr="005B7386">
        <w:rPr>
          <w:rFonts w:ascii="Times New Roman" w:hAnsi="Times New Roman" w:cs="Times New Roman"/>
          <w:sz w:val="24"/>
        </w:rPr>
        <w:t xml:space="preserve"> </w:t>
      </w:r>
      <w:r>
        <w:rPr>
          <w:rFonts w:ascii="Times New Roman" w:hAnsi="Times New Roman" w:cs="Times New Roman"/>
          <w:sz w:val="24"/>
        </w:rPr>
        <w:t>Ela</w:t>
      </w:r>
      <w:proofErr w:type="gramEnd"/>
      <w:r>
        <w:rPr>
          <w:rFonts w:ascii="Times New Roman" w:hAnsi="Times New Roman" w:cs="Times New Roman"/>
          <w:sz w:val="24"/>
        </w:rPr>
        <w:t xml:space="preserve"> </w:t>
      </w:r>
      <w:r w:rsidRPr="005B7386">
        <w:rPr>
          <w:rFonts w:ascii="Times New Roman" w:hAnsi="Times New Roman" w:cs="Times New Roman"/>
          <w:sz w:val="24"/>
        </w:rPr>
        <w:t xml:space="preserve">diz: </w:t>
      </w:r>
      <w:r>
        <w:rPr>
          <w:rFonts w:ascii="Times New Roman" w:hAnsi="Times New Roman" w:cs="Times New Roman"/>
          <w:sz w:val="24"/>
        </w:rPr>
        <w:t>“</w:t>
      </w:r>
      <w:r w:rsidRPr="005B7386">
        <w:rPr>
          <w:rFonts w:ascii="Times New Roman" w:hAnsi="Times New Roman" w:cs="Times New Roman"/>
          <w:sz w:val="24"/>
        </w:rPr>
        <w:t xml:space="preserve">Mas, caríssimos, eu confio em vós </w:t>
      </w:r>
      <w:r w:rsidRPr="005B7386">
        <w:rPr>
          <w:rFonts w:ascii="Times New Roman" w:hAnsi="Times New Roman" w:cs="Times New Roman"/>
          <w:sz w:val="20"/>
        </w:rPr>
        <w:t xml:space="preserve">(cfr. Hb 6,9), </w:t>
      </w:r>
      <w:r w:rsidRPr="005B7386">
        <w:rPr>
          <w:rFonts w:ascii="Times New Roman" w:hAnsi="Times New Roman" w:cs="Times New Roman"/>
          <w:sz w:val="24"/>
        </w:rPr>
        <w:t>porque vejo em vós, mais do que nos outros, coisas melhores e mais próximas da salvação, porque parece que desprezastes tudo, que vos libertastes de todas as coisas</w:t>
      </w:r>
      <w:r>
        <w:rPr>
          <w:rFonts w:ascii="Times New Roman" w:hAnsi="Times New Roman" w:cs="Times New Roman"/>
          <w:sz w:val="24"/>
        </w:rPr>
        <w:t xml:space="preserve">. </w:t>
      </w:r>
      <w:r w:rsidRPr="005B7386">
        <w:rPr>
          <w:rFonts w:ascii="Times New Roman" w:hAnsi="Times New Roman" w:cs="Times New Roman"/>
          <w:sz w:val="24"/>
        </w:rPr>
        <w:t>E a melhor prova que tenho de tudo isso, para mim, é vossa subida ao monte, ao qual poucos tiveram jamais acesso</w:t>
      </w:r>
      <w:r w:rsidR="0044454D">
        <w:rPr>
          <w:rStyle w:val="Refdenotaderodap"/>
          <w:rFonts w:ascii="Times New Roman" w:hAnsi="Times New Roman" w:cs="Times New Roman"/>
          <w:sz w:val="24"/>
        </w:rPr>
        <w:footnoteReference w:id="31"/>
      </w:r>
      <w:r>
        <w:rPr>
          <w:rFonts w:ascii="Times New Roman" w:hAnsi="Times New Roman" w:cs="Times New Roman"/>
          <w:sz w:val="24"/>
        </w:rPr>
        <w:t xml:space="preserve">. Mas eu vos digo, meus amigos, </w:t>
      </w:r>
      <w:r w:rsidRPr="005B7386">
        <w:rPr>
          <w:rFonts w:ascii="Times New Roman" w:hAnsi="Times New Roman" w:cs="Times New Roman"/>
          <w:sz w:val="24"/>
        </w:rPr>
        <w:t xml:space="preserve">que a malícia de muitos me faz desconfiar da virtude dos bons, e muitas vezes descobri lobos arrebatadores </w:t>
      </w:r>
      <w:r>
        <w:rPr>
          <w:rFonts w:ascii="Times New Roman" w:hAnsi="Times New Roman" w:cs="Times New Roman"/>
          <w:sz w:val="24"/>
        </w:rPr>
        <w:t xml:space="preserve">sob a roupa das </w:t>
      </w:r>
      <w:r w:rsidRPr="005B7386">
        <w:rPr>
          <w:rFonts w:ascii="Times New Roman" w:hAnsi="Times New Roman" w:cs="Times New Roman"/>
          <w:sz w:val="20"/>
        </w:rPr>
        <w:t>ovelhas (cfr. Mt 7,</w:t>
      </w:r>
      <w:proofErr w:type="gramStart"/>
      <w:r w:rsidRPr="005B7386">
        <w:rPr>
          <w:rFonts w:ascii="Times New Roman" w:hAnsi="Times New Roman" w:cs="Times New Roman"/>
          <w:sz w:val="20"/>
        </w:rPr>
        <w:t>15)</w:t>
      </w:r>
      <w:r>
        <w:rPr>
          <w:rFonts w:ascii="Times New Roman" w:hAnsi="Times New Roman" w:cs="Times New Roman"/>
          <w:sz w:val="24"/>
        </w:rPr>
        <w:t>”</w:t>
      </w:r>
      <w:proofErr w:type="gramEnd"/>
      <w:r w:rsidRPr="005B7386">
        <w:rPr>
          <w:rFonts w:ascii="Times New Roman" w:hAnsi="Times New Roman" w:cs="Times New Roman"/>
          <w:sz w:val="24"/>
        </w:rPr>
        <w:t>.</w:t>
      </w:r>
    </w:p>
    <w:p w:rsidR="005B7386" w:rsidRDefault="005B7386" w:rsidP="005B7386">
      <w:pPr>
        <w:spacing w:after="0" w:line="276" w:lineRule="auto"/>
        <w:ind w:firstLine="708"/>
        <w:jc w:val="both"/>
        <w:rPr>
          <w:rFonts w:ascii="Times New Roman" w:hAnsi="Times New Roman" w:cs="Times New Roman"/>
          <w:sz w:val="24"/>
        </w:rPr>
      </w:pPr>
      <w:r>
        <w:rPr>
          <w:rFonts w:ascii="Times New Roman" w:hAnsi="Times New Roman" w:cs="Times New Roman"/>
          <w:sz w:val="24"/>
        </w:rPr>
        <w:t>“</w:t>
      </w:r>
      <w:r w:rsidRPr="005B7386">
        <w:rPr>
          <w:rFonts w:ascii="Times New Roman" w:hAnsi="Times New Roman" w:cs="Times New Roman"/>
          <w:sz w:val="24"/>
        </w:rPr>
        <w:t xml:space="preserve">Mas, como temo que aconteça convosco o que aconteceu com os outros, dou-vos um salutar conselho, isto é, </w:t>
      </w:r>
      <w:r w:rsidRPr="005B7386">
        <w:rPr>
          <w:rFonts w:ascii="Times New Roman" w:hAnsi="Times New Roman" w:cs="Times New Roman"/>
          <w:sz w:val="24"/>
        </w:rPr>
        <w:lastRenderedPageBreak/>
        <w:t xml:space="preserve">que não queirais alcançar logo no começo os pontos mais altos e secretos, mas, caminhando devagar, sob a orientação de Cristo, chegueis finalmente ao mais alto. </w:t>
      </w:r>
      <w:r>
        <w:rPr>
          <w:rFonts w:ascii="Times New Roman" w:hAnsi="Times New Roman" w:cs="Times New Roman"/>
          <w:sz w:val="24"/>
        </w:rPr>
        <w:t xml:space="preserve"> </w:t>
      </w:r>
      <w:r w:rsidRPr="005B7386">
        <w:rPr>
          <w:rFonts w:ascii="Times New Roman" w:hAnsi="Times New Roman" w:cs="Times New Roman"/>
          <w:sz w:val="24"/>
        </w:rPr>
        <w:t xml:space="preserve"> Cuidai para que, depois de ter colocado o adubo da humildade nas vossas raízes, não vos reveleis estéreis, porque então a única coisa que vos sera dada é o machado</w:t>
      </w:r>
      <w:r>
        <w:rPr>
          <w:rFonts w:ascii="Times New Roman" w:hAnsi="Times New Roman" w:cs="Times New Roman"/>
          <w:sz w:val="24"/>
        </w:rPr>
        <w:t xml:space="preserve">. </w:t>
      </w:r>
      <w:r w:rsidRPr="005B7386">
        <w:rPr>
          <w:rFonts w:ascii="Times New Roman" w:hAnsi="Times New Roman" w:cs="Times New Roman"/>
          <w:sz w:val="24"/>
        </w:rPr>
        <w:t>.</w:t>
      </w:r>
      <w:r>
        <w:rPr>
          <w:rFonts w:ascii="Times New Roman" w:hAnsi="Times New Roman" w:cs="Times New Roman"/>
          <w:sz w:val="24"/>
        </w:rPr>
        <w:t>..</w:t>
      </w:r>
      <w:r w:rsidRPr="005B7386">
        <w:t xml:space="preserve"> </w:t>
      </w:r>
      <w:r w:rsidRPr="005B7386">
        <w:rPr>
          <w:rFonts w:ascii="Times New Roman" w:hAnsi="Times New Roman" w:cs="Times New Roman"/>
          <w:sz w:val="24"/>
        </w:rPr>
        <w:t>No começo, tudo vos parece agradável de suportar, mas, pouco depois, quando pensardes estar seguros, admitireis que houve falta de cuidado com os benefícios recebidos</w:t>
      </w:r>
      <w:r>
        <w:rPr>
          <w:rFonts w:ascii="Times New Roman" w:hAnsi="Times New Roman" w:cs="Times New Roman"/>
          <w:sz w:val="24"/>
        </w:rPr>
        <w:t>”.</w:t>
      </w:r>
    </w:p>
    <w:p w:rsidR="005B7386" w:rsidRPr="005B7386" w:rsidRDefault="005B7386" w:rsidP="005B7386">
      <w:pPr>
        <w:spacing w:after="0" w:line="276" w:lineRule="auto"/>
        <w:ind w:firstLine="708"/>
        <w:jc w:val="both"/>
        <w:rPr>
          <w:rFonts w:ascii="Times New Roman" w:hAnsi="Times New Roman" w:cs="Times New Roman"/>
          <w:sz w:val="20"/>
        </w:rPr>
      </w:pPr>
      <w:r w:rsidRPr="005B7386">
        <w:rPr>
          <w:rFonts w:ascii="Times New Roman" w:hAnsi="Times New Roman" w:cs="Times New Roman"/>
          <w:sz w:val="24"/>
        </w:rPr>
        <w:t xml:space="preserve">Assim, levados para o torpor e a acídia espiritual, alegareis desculpas inconsistentes, dizendo: “Não podemos ser fortes como fomos no começo, agora os tempos são outros”; ignorando que se diz que: Quando o homem tiver acabado, aí é que vai começar </w:t>
      </w:r>
      <w:r w:rsidRPr="005B7386">
        <w:rPr>
          <w:rFonts w:ascii="Times New Roman" w:hAnsi="Times New Roman" w:cs="Times New Roman"/>
          <w:sz w:val="20"/>
        </w:rPr>
        <w:t xml:space="preserve">(cfr. Eclo 18,6). </w:t>
      </w:r>
      <w:r w:rsidRPr="005B7386">
        <w:rPr>
          <w:rFonts w:ascii="Times New Roman" w:hAnsi="Times New Roman" w:cs="Times New Roman"/>
          <w:sz w:val="24"/>
        </w:rPr>
        <w:t xml:space="preserve">E em vosso ânimo haverá uma voz dizendo sempre: Amanhã, amanhã voltaremos ao primeiro marido, porque para nós era melhor antes do que agora </w:t>
      </w:r>
      <w:r w:rsidRPr="005B7386">
        <w:rPr>
          <w:rFonts w:ascii="Times New Roman" w:hAnsi="Times New Roman" w:cs="Times New Roman"/>
          <w:sz w:val="20"/>
        </w:rPr>
        <w:t>(cfr. Os 2,7).</w:t>
      </w:r>
    </w:p>
    <w:p w:rsidR="005B7386" w:rsidRDefault="005B7386" w:rsidP="005B7386">
      <w:pPr>
        <w:spacing w:after="0" w:line="276" w:lineRule="auto"/>
        <w:ind w:firstLine="708"/>
        <w:jc w:val="both"/>
        <w:rPr>
          <w:rFonts w:ascii="Times New Roman" w:hAnsi="Times New Roman" w:cs="Times New Roman"/>
          <w:sz w:val="24"/>
        </w:rPr>
      </w:pPr>
    </w:p>
    <w:p w:rsidR="00C93122" w:rsidRDefault="00C93122" w:rsidP="00A51258">
      <w:pPr>
        <w:spacing w:after="0" w:line="276" w:lineRule="auto"/>
        <w:jc w:val="both"/>
        <w:rPr>
          <w:rFonts w:ascii="Times New Roman" w:hAnsi="Times New Roman" w:cs="Times New Roman"/>
          <w:sz w:val="24"/>
        </w:rPr>
      </w:pPr>
      <w:r>
        <w:rPr>
          <w:rFonts w:ascii="Times New Roman" w:hAnsi="Times New Roman" w:cs="Times New Roman"/>
          <w:b/>
          <w:sz w:val="24"/>
        </w:rPr>
        <w:t>SC 28</w:t>
      </w:r>
      <w:r w:rsidRPr="00C93122">
        <w:rPr>
          <w:rFonts w:ascii="Times New Roman" w:hAnsi="Times New Roman" w:cs="Times New Roman"/>
          <w:b/>
          <w:sz w:val="24"/>
        </w:rPr>
        <w:t>:</w:t>
      </w:r>
      <w:r>
        <w:rPr>
          <w:rFonts w:ascii="Times New Roman" w:hAnsi="Times New Roman" w:cs="Times New Roman"/>
          <w:sz w:val="24"/>
        </w:rPr>
        <w:t xml:space="preserve"> Finalmente o</w:t>
      </w:r>
      <w:r w:rsidRPr="00C93122">
        <w:rPr>
          <w:rFonts w:ascii="Times New Roman" w:hAnsi="Times New Roman" w:cs="Times New Roman"/>
          <w:sz w:val="24"/>
        </w:rPr>
        <w:t xml:space="preserve"> bem-aventurado Francisco r</w:t>
      </w:r>
      <w:r>
        <w:rPr>
          <w:rFonts w:ascii="Times New Roman" w:hAnsi="Times New Roman" w:cs="Times New Roman"/>
          <w:sz w:val="24"/>
        </w:rPr>
        <w:t>esponde à Pobreza com os seus frades:</w:t>
      </w:r>
      <w:r w:rsidRPr="00C93122">
        <w:t xml:space="preserve"> </w:t>
      </w:r>
      <w:r w:rsidRPr="00C93122">
        <w:rPr>
          <w:rFonts w:ascii="Times New Roman" w:hAnsi="Times New Roman" w:cs="Times New Roman"/>
          <w:sz w:val="24"/>
        </w:rPr>
        <w:t>“Senhora nossa, gostamos do que dizes, não se po</w:t>
      </w:r>
      <w:r>
        <w:rPr>
          <w:rFonts w:ascii="Times New Roman" w:hAnsi="Times New Roman" w:cs="Times New Roman"/>
          <w:sz w:val="24"/>
        </w:rPr>
        <w:t>de criticar nada do que falaste ...</w:t>
      </w:r>
      <w:r w:rsidRPr="00C93122">
        <w:t xml:space="preserve"> </w:t>
      </w:r>
      <w:r w:rsidRPr="00C93122">
        <w:rPr>
          <w:rFonts w:ascii="Times New Roman" w:hAnsi="Times New Roman" w:cs="Times New Roman"/>
          <w:sz w:val="24"/>
        </w:rPr>
        <w:t>Eis, senhora, pela caridade do Rei eterno, com que te amou, e por aquela com o amas, nós te suplicamos que não nos faltes em nosso desejo,</w:t>
      </w:r>
      <w:r>
        <w:rPr>
          <w:rFonts w:ascii="Times New Roman" w:hAnsi="Times New Roman" w:cs="Times New Roman"/>
          <w:sz w:val="24"/>
        </w:rPr>
        <w:t xml:space="preserve"> </w:t>
      </w:r>
      <w:r w:rsidRPr="00C93122">
        <w:rPr>
          <w:rFonts w:ascii="Times New Roman" w:hAnsi="Times New Roman" w:cs="Times New Roman"/>
          <w:sz w:val="24"/>
        </w:rPr>
        <w:t>mas uses conosco tua mansidão e misericórdia</w:t>
      </w:r>
      <w:r>
        <w:rPr>
          <w:rFonts w:ascii="Times New Roman" w:hAnsi="Times New Roman" w:cs="Times New Roman"/>
          <w:sz w:val="24"/>
        </w:rPr>
        <w:t xml:space="preserve"> </w:t>
      </w:r>
      <w:proofErr w:type="gramStart"/>
      <w:r>
        <w:rPr>
          <w:rFonts w:ascii="Times New Roman" w:hAnsi="Times New Roman" w:cs="Times New Roman"/>
          <w:sz w:val="24"/>
        </w:rPr>
        <w:t>e...</w:t>
      </w:r>
      <w:proofErr w:type="gramEnd"/>
      <w:r>
        <w:rPr>
          <w:rFonts w:ascii="Times New Roman" w:hAnsi="Times New Roman" w:cs="Times New Roman"/>
          <w:sz w:val="24"/>
        </w:rPr>
        <w:t xml:space="preserve"> </w:t>
      </w:r>
      <w:r w:rsidRPr="00C93122">
        <w:rPr>
          <w:rFonts w:ascii="Times New Roman" w:hAnsi="Times New Roman" w:cs="Times New Roman"/>
          <w:sz w:val="24"/>
        </w:rPr>
        <w:t>Para sempre e por todos os séculos, juramos e prometemos guardar os preceitos da tua justiça</w:t>
      </w:r>
      <w:r>
        <w:rPr>
          <w:rFonts w:ascii="Times New Roman" w:hAnsi="Times New Roman" w:cs="Times New Roman"/>
          <w:sz w:val="24"/>
        </w:rPr>
        <w:t>”.</w:t>
      </w:r>
    </w:p>
    <w:p w:rsidR="00C93122" w:rsidRDefault="00C93122" w:rsidP="00C93122">
      <w:pPr>
        <w:spacing w:after="0" w:line="276" w:lineRule="auto"/>
        <w:jc w:val="both"/>
        <w:rPr>
          <w:rFonts w:ascii="Times New Roman" w:hAnsi="Times New Roman" w:cs="Times New Roman"/>
          <w:sz w:val="24"/>
        </w:rPr>
      </w:pPr>
      <w:r w:rsidRPr="00C93122">
        <w:rPr>
          <w:rFonts w:ascii="Times New Roman" w:hAnsi="Times New Roman" w:cs="Times New Roman"/>
          <w:b/>
          <w:sz w:val="24"/>
        </w:rPr>
        <w:t>SC 29:</w:t>
      </w:r>
      <w:r>
        <w:rPr>
          <w:rFonts w:ascii="Times New Roman" w:hAnsi="Times New Roman" w:cs="Times New Roman"/>
          <w:sz w:val="24"/>
        </w:rPr>
        <w:t xml:space="preserve"> Pelas palavras de Francisco e seus frades, c</w:t>
      </w:r>
      <w:r w:rsidRPr="00C93122">
        <w:rPr>
          <w:rFonts w:ascii="Times New Roman" w:hAnsi="Times New Roman" w:cs="Times New Roman"/>
          <w:sz w:val="24"/>
        </w:rPr>
        <w:t xml:space="preserve">omoveram-se as entranhas da senhora Pobreza </w:t>
      </w:r>
      <w:r w:rsidRPr="00C93122">
        <w:rPr>
          <w:rFonts w:ascii="Times New Roman" w:hAnsi="Times New Roman" w:cs="Times New Roman"/>
          <w:sz w:val="20"/>
        </w:rPr>
        <w:t xml:space="preserve">(cfr. 3Rs 3,26; Gn 43,30) </w:t>
      </w:r>
      <w:r w:rsidRPr="00C93122">
        <w:rPr>
          <w:rFonts w:ascii="Times New Roman" w:hAnsi="Times New Roman" w:cs="Times New Roman"/>
          <w:sz w:val="24"/>
        </w:rPr>
        <w:t xml:space="preserve">e, como é próprio dela ter sempre misericórdia e perdoar, não conseguindo mais conter-se, correu e abraçou-os, dando o beijo da paz em </w:t>
      </w:r>
      <w:r w:rsidRPr="00C93122">
        <w:rPr>
          <w:rFonts w:ascii="Times New Roman" w:hAnsi="Times New Roman" w:cs="Times New Roman"/>
          <w:sz w:val="24"/>
        </w:rPr>
        <w:lastRenderedPageBreak/>
        <w:t>cada um e dizendo: “</w:t>
      </w:r>
      <w:r w:rsidRPr="004B7A93">
        <w:rPr>
          <w:rFonts w:ascii="Times New Roman" w:hAnsi="Times New Roman" w:cs="Times New Roman"/>
          <w:i/>
          <w:sz w:val="24"/>
        </w:rPr>
        <w:t>Meus irmãos e meus filhos, já estou indo convosco: sei que vou conquistar muitos de vós</w:t>
      </w:r>
      <w:r>
        <w:rPr>
          <w:rFonts w:ascii="Times New Roman" w:hAnsi="Times New Roman" w:cs="Times New Roman"/>
          <w:sz w:val="24"/>
        </w:rPr>
        <w:t>”</w:t>
      </w:r>
      <w:r w:rsidRPr="00C93122">
        <w:rPr>
          <w:rFonts w:ascii="Times New Roman" w:hAnsi="Times New Roman" w:cs="Times New Roman"/>
          <w:sz w:val="24"/>
        </w:rPr>
        <w:t>.</w:t>
      </w:r>
    </w:p>
    <w:p w:rsidR="00C93122" w:rsidRDefault="00C93122" w:rsidP="00A51258">
      <w:pPr>
        <w:spacing w:after="0" w:line="276" w:lineRule="auto"/>
        <w:jc w:val="both"/>
        <w:rPr>
          <w:rFonts w:ascii="Times New Roman" w:hAnsi="Times New Roman" w:cs="Times New Roman"/>
          <w:sz w:val="24"/>
        </w:rPr>
      </w:pPr>
      <w:r w:rsidRPr="00C93122">
        <w:rPr>
          <w:rFonts w:ascii="Times New Roman" w:hAnsi="Times New Roman" w:cs="Times New Roman"/>
          <w:b/>
          <w:sz w:val="24"/>
        </w:rPr>
        <w:t>SC 30:</w:t>
      </w:r>
      <w:r>
        <w:rPr>
          <w:rFonts w:ascii="Times New Roman" w:hAnsi="Times New Roman" w:cs="Times New Roman"/>
          <w:sz w:val="24"/>
        </w:rPr>
        <w:t xml:space="preserve"> </w:t>
      </w:r>
      <w:r w:rsidRPr="00C93122">
        <w:rPr>
          <w:rFonts w:ascii="Times New Roman" w:hAnsi="Times New Roman" w:cs="Times New Roman"/>
          <w:b/>
          <w:sz w:val="24"/>
        </w:rPr>
        <w:t>Segue o banquete da Pobreza com os frades.</w:t>
      </w:r>
    </w:p>
    <w:p w:rsidR="00A51258" w:rsidRPr="00A51258" w:rsidRDefault="00C93122" w:rsidP="00A51258">
      <w:pPr>
        <w:spacing w:after="0" w:line="276" w:lineRule="auto"/>
        <w:jc w:val="both"/>
        <w:rPr>
          <w:rFonts w:ascii="Times New Roman" w:hAnsi="Times New Roman" w:cs="Times New Roman"/>
          <w:sz w:val="24"/>
        </w:rPr>
      </w:pPr>
      <w:r>
        <w:rPr>
          <w:rFonts w:ascii="Times New Roman" w:hAnsi="Times New Roman" w:cs="Times New Roman"/>
          <w:sz w:val="24"/>
        </w:rPr>
        <w:t xml:space="preserve">A Senhora Pobreza vai visitar a moradia dos Frades: </w:t>
      </w:r>
      <w:r w:rsidR="00A51258" w:rsidRPr="00A51258">
        <w:rPr>
          <w:rFonts w:ascii="Times New Roman" w:hAnsi="Times New Roman" w:cs="Times New Roman"/>
          <w:sz w:val="24"/>
        </w:rPr>
        <w:t>Mostrai-me antes a capela, a sala do capítulo, o claustro, o</w:t>
      </w:r>
      <w:r w:rsidR="008D30DC">
        <w:rPr>
          <w:rFonts w:ascii="Times New Roman" w:hAnsi="Times New Roman" w:cs="Times New Roman"/>
          <w:sz w:val="24"/>
        </w:rPr>
        <w:t xml:space="preserve"> </w:t>
      </w:r>
      <w:r w:rsidR="00A51258" w:rsidRPr="00A51258">
        <w:rPr>
          <w:rFonts w:ascii="Times New Roman" w:hAnsi="Times New Roman" w:cs="Times New Roman"/>
          <w:sz w:val="24"/>
        </w:rPr>
        <w:t>refeitório, a cozinha, o dormitório e o estábulo, as cadeiras bonitas,</w:t>
      </w:r>
      <w:r w:rsidR="008D30DC">
        <w:rPr>
          <w:rFonts w:ascii="Times New Roman" w:hAnsi="Times New Roman" w:cs="Times New Roman"/>
          <w:sz w:val="24"/>
        </w:rPr>
        <w:t xml:space="preserve"> </w:t>
      </w:r>
      <w:r w:rsidR="00A51258" w:rsidRPr="00A51258">
        <w:rPr>
          <w:rFonts w:ascii="Times New Roman" w:hAnsi="Times New Roman" w:cs="Times New Roman"/>
          <w:sz w:val="24"/>
        </w:rPr>
        <w:t>as mesas bem lisas e as casas enormes. Pois não estou vendo nada</w:t>
      </w:r>
      <w:r w:rsidR="008D30DC">
        <w:rPr>
          <w:rFonts w:ascii="Times New Roman" w:hAnsi="Times New Roman" w:cs="Times New Roman"/>
          <w:sz w:val="24"/>
        </w:rPr>
        <w:t xml:space="preserve"> </w:t>
      </w:r>
      <w:r w:rsidR="00A51258" w:rsidRPr="00A51258">
        <w:rPr>
          <w:rFonts w:ascii="Times New Roman" w:hAnsi="Times New Roman" w:cs="Times New Roman"/>
          <w:sz w:val="24"/>
        </w:rPr>
        <w:t>disso; só o que vejo sois vós, alegres e felizes, transbordando de</w:t>
      </w:r>
      <w:r w:rsidR="008D30DC">
        <w:rPr>
          <w:rFonts w:ascii="Times New Roman" w:hAnsi="Times New Roman" w:cs="Times New Roman"/>
          <w:sz w:val="24"/>
        </w:rPr>
        <w:t xml:space="preserve"> </w:t>
      </w:r>
      <w:r w:rsidR="00A51258" w:rsidRPr="00A51258">
        <w:rPr>
          <w:rFonts w:ascii="Times New Roman" w:hAnsi="Times New Roman" w:cs="Times New Roman"/>
          <w:sz w:val="24"/>
        </w:rPr>
        <w:t xml:space="preserve">gozo, cheios de consolação </w:t>
      </w:r>
      <w:r w:rsidR="00A51258" w:rsidRPr="00C93122">
        <w:rPr>
          <w:rFonts w:ascii="Times New Roman" w:hAnsi="Times New Roman" w:cs="Times New Roman"/>
          <w:sz w:val="20"/>
        </w:rPr>
        <w:t xml:space="preserve">(cfr. 2Cor 7,4), </w:t>
      </w:r>
      <w:r w:rsidR="00A51258" w:rsidRPr="00A51258">
        <w:rPr>
          <w:rFonts w:ascii="Times New Roman" w:hAnsi="Times New Roman" w:cs="Times New Roman"/>
          <w:sz w:val="24"/>
        </w:rPr>
        <w:t>como se esperásseis que</w:t>
      </w:r>
      <w:r w:rsidR="008D30DC">
        <w:rPr>
          <w:rFonts w:ascii="Times New Roman" w:hAnsi="Times New Roman" w:cs="Times New Roman"/>
          <w:sz w:val="24"/>
        </w:rPr>
        <w:t xml:space="preserve"> </w:t>
      </w:r>
      <w:r w:rsidR="00A51258" w:rsidRPr="00A51258">
        <w:rPr>
          <w:rFonts w:ascii="Times New Roman" w:hAnsi="Times New Roman" w:cs="Times New Roman"/>
          <w:sz w:val="24"/>
        </w:rPr>
        <w:t>é só desejar e vos darão tudo.</w:t>
      </w:r>
    </w:p>
    <w:p w:rsidR="00A51258" w:rsidRPr="00A51258"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t>Eles responderam dizendo: “Senhora e rainha nossa, nós, os teus</w:t>
      </w:r>
    </w:p>
    <w:p w:rsidR="00184016" w:rsidRDefault="00A51258" w:rsidP="00A51258">
      <w:pPr>
        <w:spacing w:after="0" w:line="276" w:lineRule="auto"/>
        <w:jc w:val="both"/>
        <w:rPr>
          <w:rFonts w:ascii="Times New Roman" w:hAnsi="Times New Roman" w:cs="Times New Roman"/>
          <w:sz w:val="24"/>
        </w:rPr>
      </w:pPr>
      <w:proofErr w:type="gramStart"/>
      <w:r w:rsidRPr="00A51258">
        <w:rPr>
          <w:rFonts w:ascii="Times New Roman" w:hAnsi="Times New Roman" w:cs="Times New Roman"/>
          <w:sz w:val="24"/>
        </w:rPr>
        <w:t>servos</w:t>
      </w:r>
      <w:proofErr w:type="gramEnd"/>
      <w:r w:rsidRPr="00A51258">
        <w:rPr>
          <w:rFonts w:ascii="Times New Roman" w:hAnsi="Times New Roman" w:cs="Times New Roman"/>
          <w:sz w:val="24"/>
        </w:rPr>
        <w:t>, estamos cansados da longa viagem; e enquanto viestes</w:t>
      </w:r>
      <w:r w:rsidR="00C93122">
        <w:rPr>
          <w:rFonts w:ascii="Times New Roman" w:hAnsi="Times New Roman" w:cs="Times New Roman"/>
          <w:sz w:val="24"/>
        </w:rPr>
        <w:t xml:space="preserve"> </w:t>
      </w:r>
      <w:r w:rsidRPr="00A51258">
        <w:rPr>
          <w:rFonts w:ascii="Times New Roman" w:hAnsi="Times New Roman" w:cs="Times New Roman"/>
          <w:sz w:val="24"/>
        </w:rPr>
        <w:t>conosco, também fizeste um grande esforço. Vamos então primeiro</w:t>
      </w:r>
      <w:r w:rsidR="008D30DC">
        <w:rPr>
          <w:rFonts w:ascii="Times New Roman" w:hAnsi="Times New Roman" w:cs="Times New Roman"/>
          <w:sz w:val="24"/>
        </w:rPr>
        <w:t xml:space="preserve"> </w:t>
      </w:r>
      <w:r w:rsidRPr="00A51258">
        <w:rPr>
          <w:rFonts w:ascii="Times New Roman" w:hAnsi="Times New Roman" w:cs="Times New Roman"/>
          <w:sz w:val="24"/>
        </w:rPr>
        <w:t>comer, se te agrada, e assim reforçados vamos fazer tudo conforme</w:t>
      </w:r>
      <w:r w:rsidR="008D30DC">
        <w:rPr>
          <w:rFonts w:ascii="Times New Roman" w:hAnsi="Times New Roman" w:cs="Times New Roman"/>
          <w:sz w:val="24"/>
        </w:rPr>
        <w:t xml:space="preserve"> </w:t>
      </w:r>
      <w:r w:rsidR="00C93122">
        <w:rPr>
          <w:rFonts w:ascii="Times New Roman" w:hAnsi="Times New Roman" w:cs="Times New Roman"/>
          <w:sz w:val="24"/>
        </w:rPr>
        <w:t>os teus planos</w:t>
      </w:r>
      <w:r w:rsidRPr="00A51258">
        <w:rPr>
          <w:rFonts w:ascii="Times New Roman" w:hAnsi="Times New Roman" w:cs="Times New Roman"/>
          <w:sz w:val="24"/>
        </w:rPr>
        <w:t>.</w:t>
      </w:r>
      <w:r w:rsidR="00184016">
        <w:rPr>
          <w:rFonts w:ascii="Times New Roman" w:hAnsi="Times New Roman" w:cs="Times New Roman"/>
          <w:sz w:val="24"/>
        </w:rPr>
        <w:t xml:space="preserve"> </w:t>
      </w:r>
      <w:r w:rsidRPr="00A51258">
        <w:rPr>
          <w:rFonts w:ascii="Times New Roman" w:hAnsi="Times New Roman" w:cs="Times New Roman"/>
          <w:sz w:val="24"/>
        </w:rPr>
        <w:t>Ela concorda, mas pede água para lavar as mãos e toalhas para secá-las.</w:t>
      </w:r>
      <w:r w:rsidR="008D30DC">
        <w:rPr>
          <w:rFonts w:ascii="Times New Roman" w:hAnsi="Times New Roman" w:cs="Times New Roman"/>
          <w:sz w:val="24"/>
        </w:rPr>
        <w:t xml:space="preserve"> </w:t>
      </w:r>
    </w:p>
    <w:p w:rsidR="00A51258" w:rsidRPr="00A51258"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t>Então:</w:t>
      </w:r>
      <w:r w:rsidR="008D30DC">
        <w:rPr>
          <w:rFonts w:ascii="Times New Roman" w:hAnsi="Times New Roman" w:cs="Times New Roman"/>
          <w:sz w:val="24"/>
        </w:rPr>
        <w:t xml:space="preserve"> </w:t>
      </w:r>
      <w:r w:rsidRPr="00A51258">
        <w:rPr>
          <w:rFonts w:ascii="Times New Roman" w:hAnsi="Times New Roman" w:cs="Times New Roman"/>
          <w:sz w:val="24"/>
        </w:rPr>
        <w:t>Trouxeram logo meio vaso de barro cheio de água, porque não</w:t>
      </w:r>
      <w:r w:rsidR="008D30DC">
        <w:rPr>
          <w:rFonts w:ascii="Times New Roman" w:hAnsi="Times New Roman" w:cs="Times New Roman"/>
          <w:sz w:val="24"/>
        </w:rPr>
        <w:t xml:space="preserve"> </w:t>
      </w:r>
      <w:r w:rsidRPr="00A51258">
        <w:rPr>
          <w:rFonts w:ascii="Times New Roman" w:hAnsi="Times New Roman" w:cs="Times New Roman"/>
          <w:sz w:val="24"/>
        </w:rPr>
        <w:t>havia ali um inteiro. Despejaram-na nas mãos dela, enquanto</w:t>
      </w:r>
      <w:r w:rsidR="008D30DC">
        <w:rPr>
          <w:rFonts w:ascii="Times New Roman" w:hAnsi="Times New Roman" w:cs="Times New Roman"/>
          <w:sz w:val="24"/>
        </w:rPr>
        <w:t xml:space="preserve"> </w:t>
      </w:r>
      <w:r w:rsidRPr="00A51258">
        <w:rPr>
          <w:rFonts w:ascii="Times New Roman" w:hAnsi="Times New Roman" w:cs="Times New Roman"/>
          <w:sz w:val="24"/>
        </w:rPr>
        <w:t>olhavam para cá e para lá, buscando uma toalha. Como não a</w:t>
      </w:r>
      <w:r w:rsidR="008D30DC">
        <w:rPr>
          <w:rFonts w:ascii="Times New Roman" w:hAnsi="Times New Roman" w:cs="Times New Roman"/>
          <w:sz w:val="24"/>
        </w:rPr>
        <w:t xml:space="preserve"> </w:t>
      </w:r>
      <w:r w:rsidRPr="00A51258">
        <w:rPr>
          <w:rFonts w:ascii="Times New Roman" w:hAnsi="Times New Roman" w:cs="Times New Roman"/>
          <w:sz w:val="24"/>
        </w:rPr>
        <w:t>encontraram, um deles ofereceu-lhe a túnica que vestia para</w:t>
      </w:r>
      <w:r w:rsidR="008D30DC">
        <w:rPr>
          <w:rFonts w:ascii="Times New Roman" w:hAnsi="Times New Roman" w:cs="Times New Roman"/>
          <w:sz w:val="24"/>
        </w:rPr>
        <w:t xml:space="preserve"> </w:t>
      </w:r>
      <w:r w:rsidRPr="00A51258">
        <w:rPr>
          <w:rFonts w:ascii="Times New Roman" w:hAnsi="Times New Roman" w:cs="Times New Roman"/>
          <w:sz w:val="24"/>
        </w:rPr>
        <w:t>enxugar as mãos. Ela, recebendo-a agradecida, louvava a Deus em</w:t>
      </w:r>
      <w:r w:rsidR="008D30DC">
        <w:rPr>
          <w:rFonts w:ascii="Times New Roman" w:hAnsi="Times New Roman" w:cs="Times New Roman"/>
          <w:sz w:val="24"/>
        </w:rPr>
        <w:t xml:space="preserve"> </w:t>
      </w:r>
      <w:r w:rsidRPr="00A51258">
        <w:rPr>
          <w:rFonts w:ascii="Times New Roman" w:hAnsi="Times New Roman" w:cs="Times New Roman"/>
          <w:sz w:val="24"/>
        </w:rPr>
        <w:t>seu coração, por tê-la unido a tais homens de valor</w:t>
      </w:r>
      <w:r w:rsidR="00C93122">
        <w:rPr>
          <w:rFonts w:ascii="Times New Roman" w:hAnsi="Times New Roman" w:cs="Times New Roman"/>
          <w:sz w:val="24"/>
        </w:rPr>
        <w:t xml:space="preserve">. </w:t>
      </w:r>
    </w:p>
    <w:p w:rsidR="00A51258"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t>Quando se dirigem à mesa:</w:t>
      </w:r>
      <w:r w:rsidR="008D30DC">
        <w:rPr>
          <w:rFonts w:ascii="Times New Roman" w:hAnsi="Times New Roman" w:cs="Times New Roman"/>
          <w:sz w:val="24"/>
        </w:rPr>
        <w:t xml:space="preserve"> (</w:t>
      </w:r>
      <w:r w:rsidRPr="00A51258">
        <w:rPr>
          <w:rFonts w:ascii="Times New Roman" w:hAnsi="Times New Roman" w:cs="Times New Roman"/>
          <w:sz w:val="24"/>
        </w:rPr>
        <w:t>a Pobreza</w:t>
      </w:r>
      <w:r w:rsidR="008D30DC">
        <w:rPr>
          <w:rFonts w:ascii="Times New Roman" w:hAnsi="Times New Roman" w:cs="Times New Roman"/>
          <w:sz w:val="24"/>
        </w:rPr>
        <w:t>)</w:t>
      </w:r>
      <w:r w:rsidRPr="00A51258">
        <w:rPr>
          <w:rFonts w:ascii="Times New Roman" w:hAnsi="Times New Roman" w:cs="Times New Roman"/>
          <w:sz w:val="24"/>
        </w:rPr>
        <w:t xml:space="preserve"> olhou ao redor e não vendo mais do que três ou</w:t>
      </w:r>
      <w:r w:rsidR="008D30DC">
        <w:rPr>
          <w:rFonts w:ascii="Times New Roman" w:hAnsi="Times New Roman" w:cs="Times New Roman"/>
          <w:sz w:val="24"/>
        </w:rPr>
        <w:t xml:space="preserve"> </w:t>
      </w:r>
      <w:r w:rsidRPr="00A51258">
        <w:rPr>
          <w:rFonts w:ascii="Times New Roman" w:hAnsi="Times New Roman" w:cs="Times New Roman"/>
          <w:sz w:val="24"/>
        </w:rPr>
        <w:t>quatro pedaços de pão de cevada ou farelo colocados na grama,</w:t>
      </w:r>
      <w:r w:rsidR="008D30DC">
        <w:rPr>
          <w:rFonts w:ascii="Times New Roman" w:hAnsi="Times New Roman" w:cs="Times New Roman"/>
          <w:sz w:val="24"/>
        </w:rPr>
        <w:t xml:space="preserve"> </w:t>
      </w:r>
      <w:r w:rsidR="00C93122">
        <w:rPr>
          <w:rFonts w:ascii="Times New Roman" w:hAnsi="Times New Roman" w:cs="Times New Roman"/>
          <w:sz w:val="24"/>
        </w:rPr>
        <w:t>ficou muito admirada, d</w:t>
      </w:r>
      <w:r w:rsidRPr="00A51258">
        <w:rPr>
          <w:rFonts w:ascii="Times New Roman" w:hAnsi="Times New Roman" w:cs="Times New Roman"/>
          <w:sz w:val="24"/>
        </w:rPr>
        <w:t>izendo c</w:t>
      </w:r>
      <w:r w:rsidR="00C93122">
        <w:rPr>
          <w:rFonts w:ascii="Times New Roman" w:hAnsi="Times New Roman" w:cs="Times New Roman"/>
          <w:sz w:val="24"/>
        </w:rPr>
        <w:t>onsigo: Quem jamais viu e</w:t>
      </w:r>
      <w:r w:rsidRPr="00A51258">
        <w:rPr>
          <w:rFonts w:ascii="Times New Roman" w:hAnsi="Times New Roman" w:cs="Times New Roman"/>
          <w:sz w:val="24"/>
        </w:rPr>
        <w:t>ssas</w:t>
      </w:r>
      <w:r w:rsidR="008D30DC">
        <w:rPr>
          <w:rFonts w:ascii="Times New Roman" w:hAnsi="Times New Roman" w:cs="Times New Roman"/>
          <w:sz w:val="24"/>
        </w:rPr>
        <w:t xml:space="preserve"> </w:t>
      </w:r>
      <w:r w:rsidRPr="00A51258">
        <w:rPr>
          <w:rFonts w:ascii="Times New Roman" w:hAnsi="Times New Roman" w:cs="Times New Roman"/>
          <w:sz w:val="24"/>
        </w:rPr>
        <w:t>coisas nos séculos que passaram</w:t>
      </w:r>
      <w:r w:rsidR="002E370F">
        <w:rPr>
          <w:rFonts w:ascii="Times New Roman" w:hAnsi="Times New Roman" w:cs="Times New Roman"/>
          <w:sz w:val="24"/>
        </w:rPr>
        <w:t xml:space="preserve">? </w:t>
      </w:r>
      <w:r w:rsidRPr="00A51258">
        <w:rPr>
          <w:rFonts w:ascii="Times New Roman" w:hAnsi="Times New Roman" w:cs="Times New Roman"/>
          <w:sz w:val="24"/>
        </w:rPr>
        <w:t xml:space="preserve"> Bendito</w:t>
      </w:r>
      <w:r w:rsidR="008D30DC">
        <w:rPr>
          <w:rFonts w:ascii="Times New Roman" w:hAnsi="Times New Roman" w:cs="Times New Roman"/>
          <w:sz w:val="24"/>
        </w:rPr>
        <w:t xml:space="preserve"> </w:t>
      </w:r>
      <w:r w:rsidR="002E370F">
        <w:rPr>
          <w:rFonts w:ascii="Times New Roman" w:hAnsi="Times New Roman" w:cs="Times New Roman"/>
          <w:sz w:val="24"/>
        </w:rPr>
        <w:t>sejas, Senhor Deus</w:t>
      </w:r>
      <w:r w:rsidRPr="00A51258">
        <w:rPr>
          <w:rFonts w:ascii="Times New Roman" w:hAnsi="Times New Roman" w:cs="Times New Roman"/>
          <w:sz w:val="24"/>
        </w:rPr>
        <w:t>, que cuidas de tudo</w:t>
      </w:r>
      <w:r w:rsidR="002E370F">
        <w:rPr>
          <w:rFonts w:ascii="Times New Roman" w:hAnsi="Times New Roman" w:cs="Times New Roman"/>
          <w:sz w:val="24"/>
        </w:rPr>
        <w:t>...</w:t>
      </w:r>
      <w:r w:rsidRPr="00A51258">
        <w:rPr>
          <w:rFonts w:ascii="Times New Roman" w:hAnsi="Times New Roman" w:cs="Times New Roman"/>
          <w:sz w:val="24"/>
        </w:rPr>
        <w:t xml:space="preserve">”. Assim assentaram-se juntos, dando graças a Deus </w:t>
      </w:r>
      <w:r w:rsidR="002E370F">
        <w:rPr>
          <w:rFonts w:ascii="Times New Roman" w:hAnsi="Times New Roman" w:cs="Times New Roman"/>
          <w:sz w:val="24"/>
        </w:rPr>
        <w:t>por todos os seus dons</w:t>
      </w:r>
      <w:r w:rsidRPr="00A51258">
        <w:rPr>
          <w:rFonts w:ascii="Times New Roman" w:hAnsi="Times New Roman" w:cs="Times New Roman"/>
          <w:sz w:val="24"/>
        </w:rPr>
        <w:t>.</w:t>
      </w:r>
    </w:p>
    <w:p w:rsidR="00A51258" w:rsidRPr="00A51258"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lastRenderedPageBreak/>
        <w:t>Hóspede exigente, ela pede a comida em trav</w:t>
      </w:r>
      <w:r w:rsidR="002E370F">
        <w:rPr>
          <w:rFonts w:ascii="Times New Roman" w:hAnsi="Times New Roman" w:cs="Times New Roman"/>
          <w:sz w:val="24"/>
        </w:rPr>
        <w:t>essas, ao que os frades “</w:t>
      </w:r>
      <w:r w:rsidRPr="00A51258">
        <w:rPr>
          <w:rFonts w:ascii="Times New Roman" w:hAnsi="Times New Roman" w:cs="Times New Roman"/>
          <w:sz w:val="24"/>
        </w:rPr>
        <w:t>trouxeram uma travessa cheia de água fria, para que nela todos molhassem o</w:t>
      </w:r>
      <w:r w:rsidR="008D30DC">
        <w:rPr>
          <w:rFonts w:ascii="Times New Roman" w:hAnsi="Times New Roman" w:cs="Times New Roman"/>
          <w:sz w:val="24"/>
        </w:rPr>
        <w:t xml:space="preserve"> </w:t>
      </w:r>
      <w:r w:rsidRPr="00A51258">
        <w:rPr>
          <w:rFonts w:ascii="Times New Roman" w:hAnsi="Times New Roman" w:cs="Times New Roman"/>
          <w:sz w:val="24"/>
        </w:rPr>
        <w:t>pão: ali não havia nem uma quantidade de travessas nem variedade de alimentos”</w:t>
      </w:r>
      <w:r w:rsidR="002E370F">
        <w:rPr>
          <w:rFonts w:ascii="Times New Roman" w:hAnsi="Times New Roman" w:cs="Times New Roman"/>
          <w:sz w:val="24"/>
        </w:rPr>
        <w:t>.</w:t>
      </w:r>
    </w:p>
    <w:p w:rsidR="002E370F" w:rsidRDefault="00A51258" w:rsidP="002E370F">
      <w:pPr>
        <w:spacing w:after="0" w:line="276" w:lineRule="auto"/>
        <w:jc w:val="both"/>
        <w:rPr>
          <w:rFonts w:ascii="Times New Roman" w:hAnsi="Times New Roman" w:cs="Times New Roman"/>
          <w:sz w:val="24"/>
        </w:rPr>
      </w:pPr>
      <w:r w:rsidRPr="00A51258">
        <w:rPr>
          <w:rFonts w:ascii="Times New Roman" w:hAnsi="Times New Roman" w:cs="Times New Roman"/>
          <w:sz w:val="24"/>
        </w:rPr>
        <w:t>Quando ela lhes pede verduras, como não tinham nem jardineiro e</w:t>
      </w:r>
      <w:r w:rsidR="002301E6">
        <w:rPr>
          <w:rFonts w:ascii="Times New Roman" w:hAnsi="Times New Roman" w:cs="Times New Roman"/>
          <w:sz w:val="24"/>
        </w:rPr>
        <w:t xml:space="preserve"> </w:t>
      </w:r>
      <w:r w:rsidRPr="00A51258">
        <w:rPr>
          <w:rFonts w:ascii="Times New Roman" w:hAnsi="Times New Roman" w:cs="Times New Roman"/>
          <w:sz w:val="24"/>
        </w:rPr>
        <w:t>nem hortelão, trazem-lhe ervas silvestres; ante o pedido de sal, para temperá-las, pediram para ir à cidade esmolá-lo e com relação às facas, concluíram que</w:t>
      </w:r>
      <w:r w:rsidR="002301E6">
        <w:rPr>
          <w:rFonts w:ascii="Times New Roman" w:hAnsi="Times New Roman" w:cs="Times New Roman"/>
          <w:sz w:val="24"/>
        </w:rPr>
        <w:t xml:space="preserve"> </w:t>
      </w:r>
      <w:r w:rsidRPr="00A51258">
        <w:rPr>
          <w:rFonts w:ascii="Times New Roman" w:hAnsi="Times New Roman" w:cs="Times New Roman"/>
          <w:sz w:val="24"/>
        </w:rPr>
        <w:t>era melhor usar os dentes. Quando ela lhes pediu o vinho, justificaram que o</w:t>
      </w:r>
      <w:r w:rsidR="002301E6">
        <w:rPr>
          <w:rFonts w:ascii="Times New Roman" w:hAnsi="Times New Roman" w:cs="Times New Roman"/>
          <w:sz w:val="24"/>
        </w:rPr>
        <w:t xml:space="preserve"> </w:t>
      </w:r>
      <w:r w:rsidR="002E370F">
        <w:rPr>
          <w:rFonts w:ascii="Times New Roman" w:hAnsi="Times New Roman" w:cs="Times New Roman"/>
          <w:sz w:val="24"/>
        </w:rPr>
        <w:t xml:space="preserve">melhor para </w:t>
      </w:r>
      <w:r w:rsidRPr="00A51258">
        <w:rPr>
          <w:rFonts w:ascii="Times New Roman" w:hAnsi="Times New Roman" w:cs="Times New Roman"/>
          <w:sz w:val="24"/>
        </w:rPr>
        <w:t xml:space="preserve">a vida do homem é </w:t>
      </w:r>
      <w:r w:rsidR="002E370F">
        <w:rPr>
          <w:rFonts w:ascii="Times New Roman" w:hAnsi="Times New Roman" w:cs="Times New Roman"/>
          <w:sz w:val="24"/>
        </w:rPr>
        <w:t>“</w:t>
      </w:r>
      <w:r w:rsidRPr="00A51258">
        <w:rPr>
          <w:rFonts w:ascii="Times New Roman" w:hAnsi="Times New Roman" w:cs="Times New Roman"/>
          <w:sz w:val="24"/>
        </w:rPr>
        <w:t>a água e o pão” e que ela, como esposa de</w:t>
      </w:r>
      <w:r w:rsidR="002301E6">
        <w:rPr>
          <w:rFonts w:ascii="Times New Roman" w:hAnsi="Times New Roman" w:cs="Times New Roman"/>
          <w:sz w:val="24"/>
        </w:rPr>
        <w:t xml:space="preserve"> </w:t>
      </w:r>
      <w:r w:rsidRPr="00A51258">
        <w:rPr>
          <w:rFonts w:ascii="Times New Roman" w:hAnsi="Times New Roman" w:cs="Times New Roman"/>
          <w:sz w:val="24"/>
        </w:rPr>
        <w:t>Cristo deveria evitá-lo (o vinho), “como se fosse veneno”</w:t>
      </w:r>
      <w:r w:rsidR="002E370F">
        <w:rPr>
          <w:rFonts w:ascii="Times New Roman" w:hAnsi="Times New Roman" w:cs="Times New Roman"/>
          <w:sz w:val="24"/>
        </w:rPr>
        <w:t>.</w:t>
      </w:r>
      <w:r w:rsidRPr="00A51258">
        <w:rPr>
          <w:rFonts w:ascii="Times New Roman" w:hAnsi="Times New Roman" w:cs="Times New Roman"/>
          <w:sz w:val="24"/>
        </w:rPr>
        <w:t xml:space="preserve"> </w:t>
      </w:r>
    </w:p>
    <w:p w:rsidR="00A51258"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t>Satisfeitos com aquela refeição: mais pela glória de tanta privação do que ficariam pela</w:t>
      </w:r>
      <w:r w:rsidR="002301E6">
        <w:rPr>
          <w:rFonts w:ascii="Times New Roman" w:hAnsi="Times New Roman" w:cs="Times New Roman"/>
          <w:sz w:val="24"/>
        </w:rPr>
        <w:t xml:space="preserve"> </w:t>
      </w:r>
      <w:r w:rsidRPr="00A51258">
        <w:rPr>
          <w:rFonts w:ascii="Times New Roman" w:hAnsi="Times New Roman" w:cs="Times New Roman"/>
          <w:sz w:val="24"/>
        </w:rPr>
        <w:t>abundância de todas as coisas, bendisseram ao Senhor, diante do</w:t>
      </w:r>
      <w:r w:rsidR="002301E6">
        <w:rPr>
          <w:rFonts w:ascii="Times New Roman" w:hAnsi="Times New Roman" w:cs="Times New Roman"/>
          <w:sz w:val="24"/>
        </w:rPr>
        <w:t xml:space="preserve"> </w:t>
      </w:r>
      <w:r w:rsidRPr="00A51258">
        <w:rPr>
          <w:rFonts w:ascii="Times New Roman" w:hAnsi="Times New Roman" w:cs="Times New Roman"/>
          <w:sz w:val="24"/>
        </w:rPr>
        <w:t>qual encontraram tanta graça, e levaram-na para um lugar em que</w:t>
      </w:r>
      <w:r w:rsidR="002301E6">
        <w:rPr>
          <w:rFonts w:ascii="Times New Roman" w:hAnsi="Times New Roman" w:cs="Times New Roman"/>
          <w:sz w:val="24"/>
        </w:rPr>
        <w:t xml:space="preserve"> </w:t>
      </w:r>
      <w:r w:rsidRPr="00A51258">
        <w:rPr>
          <w:rFonts w:ascii="Times New Roman" w:hAnsi="Times New Roman" w:cs="Times New Roman"/>
          <w:sz w:val="24"/>
        </w:rPr>
        <w:t>pudesse repousar, porque estava cansada. E assim jogou-se despida</w:t>
      </w:r>
      <w:r w:rsidR="002301E6">
        <w:rPr>
          <w:rFonts w:ascii="Times New Roman" w:hAnsi="Times New Roman" w:cs="Times New Roman"/>
          <w:sz w:val="24"/>
        </w:rPr>
        <w:t xml:space="preserve"> </w:t>
      </w:r>
      <w:r w:rsidRPr="00A51258">
        <w:rPr>
          <w:rFonts w:ascii="Times New Roman" w:hAnsi="Times New Roman" w:cs="Times New Roman"/>
          <w:sz w:val="24"/>
        </w:rPr>
        <w:t>sobre a terra nua. Pediu também</w:t>
      </w:r>
      <w:r w:rsidR="002E370F">
        <w:rPr>
          <w:rFonts w:ascii="Times New Roman" w:hAnsi="Times New Roman" w:cs="Times New Roman"/>
          <w:sz w:val="24"/>
        </w:rPr>
        <w:t xml:space="preserve"> um travesseiro para sua cabeça e t</w:t>
      </w:r>
      <w:r w:rsidRPr="00A51258">
        <w:rPr>
          <w:rFonts w:ascii="Times New Roman" w:hAnsi="Times New Roman" w:cs="Times New Roman"/>
          <w:sz w:val="24"/>
        </w:rPr>
        <w:t>rouxeram logo uma pedra e colocaram embaixo dela</w:t>
      </w:r>
      <w:r w:rsidR="002E370F">
        <w:rPr>
          <w:rFonts w:ascii="Times New Roman" w:hAnsi="Times New Roman" w:cs="Times New Roman"/>
          <w:sz w:val="24"/>
        </w:rPr>
        <w:t xml:space="preserve">. </w:t>
      </w:r>
    </w:p>
    <w:p w:rsidR="002E370F" w:rsidRDefault="00A51258" w:rsidP="00A51258">
      <w:pPr>
        <w:spacing w:after="0" w:line="276" w:lineRule="auto"/>
        <w:jc w:val="both"/>
        <w:rPr>
          <w:rFonts w:ascii="Times New Roman" w:hAnsi="Times New Roman" w:cs="Times New Roman"/>
          <w:sz w:val="24"/>
        </w:rPr>
      </w:pPr>
      <w:r w:rsidRPr="00A51258">
        <w:rPr>
          <w:rFonts w:ascii="Times New Roman" w:hAnsi="Times New Roman" w:cs="Times New Roman"/>
          <w:sz w:val="24"/>
        </w:rPr>
        <w:t xml:space="preserve">Depois de </w:t>
      </w:r>
      <w:r w:rsidR="002E370F">
        <w:rPr>
          <w:rFonts w:ascii="Times New Roman" w:hAnsi="Times New Roman" w:cs="Times New Roman"/>
          <w:sz w:val="24"/>
        </w:rPr>
        <w:t xml:space="preserve">ter </w:t>
      </w:r>
      <w:r w:rsidRPr="00A51258">
        <w:rPr>
          <w:rFonts w:ascii="Times New Roman" w:hAnsi="Times New Roman" w:cs="Times New Roman"/>
          <w:sz w:val="24"/>
        </w:rPr>
        <w:t>feit</w:t>
      </w:r>
      <w:r w:rsidR="002E370F">
        <w:rPr>
          <w:rFonts w:ascii="Times New Roman" w:hAnsi="Times New Roman" w:cs="Times New Roman"/>
          <w:sz w:val="24"/>
        </w:rPr>
        <w:t xml:space="preserve">o a refeição e o </w:t>
      </w:r>
      <w:r w:rsidRPr="00A51258">
        <w:rPr>
          <w:rFonts w:ascii="Times New Roman" w:hAnsi="Times New Roman" w:cs="Times New Roman"/>
          <w:sz w:val="24"/>
        </w:rPr>
        <w:t xml:space="preserve">repouso, </w:t>
      </w:r>
      <w:r w:rsidR="002E370F">
        <w:rPr>
          <w:rFonts w:ascii="Times New Roman" w:hAnsi="Times New Roman" w:cs="Times New Roman"/>
          <w:sz w:val="24"/>
        </w:rPr>
        <w:t xml:space="preserve">a senhora Pobreza lhes perguntou: </w:t>
      </w:r>
      <w:r w:rsidR="002E370F" w:rsidRPr="002E370F">
        <w:rPr>
          <w:rFonts w:ascii="Times New Roman" w:hAnsi="Times New Roman" w:cs="Times New Roman"/>
          <w:i/>
          <w:sz w:val="24"/>
        </w:rPr>
        <w:t>onde é o vosso claustro?</w:t>
      </w:r>
      <w:r w:rsidR="00184016">
        <w:rPr>
          <w:rStyle w:val="Refdenotaderodap"/>
          <w:rFonts w:ascii="Times New Roman" w:hAnsi="Times New Roman" w:cs="Times New Roman"/>
          <w:i/>
          <w:sz w:val="24"/>
        </w:rPr>
        <w:footnoteReference w:id="32"/>
      </w:r>
      <w:r w:rsidR="002E370F">
        <w:rPr>
          <w:rFonts w:ascii="Times New Roman" w:hAnsi="Times New Roman" w:cs="Times New Roman"/>
          <w:sz w:val="24"/>
        </w:rPr>
        <w:t xml:space="preserve"> </w:t>
      </w:r>
      <w:r w:rsidRPr="00A51258">
        <w:rPr>
          <w:rFonts w:ascii="Times New Roman" w:hAnsi="Times New Roman" w:cs="Times New Roman"/>
          <w:sz w:val="24"/>
        </w:rPr>
        <w:t>São Francisco e seus</w:t>
      </w:r>
      <w:r w:rsidR="00CD6145">
        <w:rPr>
          <w:rFonts w:ascii="Times New Roman" w:hAnsi="Times New Roman" w:cs="Times New Roman"/>
          <w:sz w:val="24"/>
        </w:rPr>
        <w:t xml:space="preserve"> </w:t>
      </w:r>
      <w:r w:rsidR="002E370F">
        <w:rPr>
          <w:rFonts w:ascii="Times New Roman" w:hAnsi="Times New Roman" w:cs="Times New Roman"/>
          <w:sz w:val="24"/>
        </w:rPr>
        <w:t>companheiros “Conduziram a Senhora Pobreza</w:t>
      </w:r>
      <w:r w:rsidRPr="00A51258">
        <w:rPr>
          <w:rFonts w:ascii="Times New Roman" w:hAnsi="Times New Roman" w:cs="Times New Roman"/>
          <w:sz w:val="24"/>
        </w:rPr>
        <w:t xml:space="preserve"> para uma colina e lhe</w:t>
      </w:r>
      <w:r w:rsidR="00CD6145">
        <w:rPr>
          <w:rFonts w:ascii="Times New Roman" w:hAnsi="Times New Roman" w:cs="Times New Roman"/>
          <w:sz w:val="24"/>
        </w:rPr>
        <w:t xml:space="preserve"> </w:t>
      </w:r>
      <w:r w:rsidRPr="00A51258">
        <w:rPr>
          <w:rFonts w:ascii="Times New Roman" w:hAnsi="Times New Roman" w:cs="Times New Roman"/>
          <w:sz w:val="24"/>
        </w:rPr>
        <w:t xml:space="preserve">mostraram todo o mundo que podiam ver, dizendo: </w:t>
      </w:r>
      <w:r w:rsidRPr="002E370F">
        <w:rPr>
          <w:rFonts w:ascii="Times New Roman" w:hAnsi="Times New Roman" w:cs="Times New Roman"/>
          <w:i/>
          <w:sz w:val="24"/>
        </w:rPr>
        <w:t>“Senhora, este é o nosso</w:t>
      </w:r>
      <w:r w:rsidR="00CD6145" w:rsidRPr="002E370F">
        <w:rPr>
          <w:rFonts w:ascii="Times New Roman" w:hAnsi="Times New Roman" w:cs="Times New Roman"/>
          <w:i/>
          <w:sz w:val="24"/>
        </w:rPr>
        <w:t xml:space="preserve"> </w:t>
      </w:r>
      <w:r w:rsidRPr="002E370F">
        <w:rPr>
          <w:rFonts w:ascii="Times New Roman" w:hAnsi="Times New Roman" w:cs="Times New Roman"/>
          <w:i/>
          <w:sz w:val="24"/>
        </w:rPr>
        <w:t>convento</w:t>
      </w:r>
      <w:r w:rsidR="002E370F" w:rsidRPr="002E370F">
        <w:rPr>
          <w:rFonts w:ascii="Times New Roman" w:hAnsi="Times New Roman" w:cs="Times New Roman"/>
          <w:i/>
          <w:sz w:val="24"/>
        </w:rPr>
        <w:t>/ o nosso claustro</w:t>
      </w:r>
      <w:r w:rsidRPr="002E370F">
        <w:rPr>
          <w:rFonts w:ascii="Times New Roman" w:hAnsi="Times New Roman" w:cs="Times New Roman"/>
          <w:i/>
          <w:sz w:val="24"/>
        </w:rPr>
        <w:t>”</w:t>
      </w:r>
      <w:r w:rsidRPr="00A51258">
        <w:rPr>
          <w:rFonts w:ascii="Times New Roman" w:hAnsi="Times New Roman" w:cs="Times New Roman"/>
          <w:sz w:val="24"/>
        </w:rPr>
        <w:t xml:space="preserve">. </w:t>
      </w:r>
    </w:p>
    <w:p w:rsidR="002E370F" w:rsidRDefault="002E370F" w:rsidP="00A51258">
      <w:pPr>
        <w:spacing w:after="0" w:line="276" w:lineRule="auto"/>
        <w:jc w:val="both"/>
        <w:rPr>
          <w:rFonts w:ascii="Times New Roman" w:hAnsi="Times New Roman" w:cs="Times New Roman"/>
          <w:sz w:val="24"/>
        </w:rPr>
      </w:pPr>
      <w:r w:rsidRPr="002E370F">
        <w:rPr>
          <w:rFonts w:ascii="Times New Roman" w:hAnsi="Times New Roman" w:cs="Times New Roman"/>
          <w:b/>
          <w:sz w:val="24"/>
        </w:rPr>
        <w:t>SC 31:</w:t>
      </w:r>
      <w:r>
        <w:rPr>
          <w:rFonts w:ascii="Times New Roman" w:hAnsi="Times New Roman" w:cs="Times New Roman"/>
          <w:sz w:val="24"/>
        </w:rPr>
        <w:t xml:space="preserve"> </w:t>
      </w:r>
      <w:r w:rsidRPr="004B7A93">
        <w:rPr>
          <w:rFonts w:ascii="Times New Roman" w:hAnsi="Times New Roman" w:cs="Times New Roman"/>
          <w:b/>
          <w:sz w:val="24"/>
        </w:rPr>
        <w:t xml:space="preserve">A senhora Pobreza abençoa os frades e os exorta a perseverarem na graça recebida: </w:t>
      </w:r>
    </w:p>
    <w:p w:rsidR="002E370F" w:rsidRDefault="002E370F" w:rsidP="007F236A">
      <w:pPr>
        <w:spacing w:after="0" w:line="276" w:lineRule="auto"/>
        <w:jc w:val="both"/>
        <w:rPr>
          <w:rFonts w:ascii="Times New Roman" w:hAnsi="Times New Roman" w:cs="Times New Roman"/>
          <w:sz w:val="24"/>
        </w:rPr>
      </w:pPr>
      <w:r>
        <w:rPr>
          <w:rFonts w:ascii="Times New Roman" w:hAnsi="Times New Roman" w:cs="Times New Roman"/>
          <w:sz w:val="24"/>
        </w:rPr>
        <w:lastRenderedPageBreak/>
        <w:t>“</w:t>
      </w:r>
      <w:r w:rsidRPr="002E370F">
        <w:rPr>
          <w:rFonts w:ascii="Times New Roman" w:hAnsi="Times New Roman" w:cs="Times New Roman"/>
          <w:sz w:val="24"/>
        </w:rPr>
        <w:t>Ela mandou que todos se sentassem juntos e lhes comunicou</w:t>
      </w:r>
      <w:r>
        <w:rPr>
          <w:rFonts w:ascii="Times New Roman" w:hAnsi="Times New Roman" w:cs="Times New Roman"/>
          <w:sz w:val="24"/>
        </w:rPr>
        <w:t xml:space="preserve"> palavras de vida</w:t>
      </w:r>
      <w:r w:rsidRPr="002E370F">
        <w:rPr>
          <w:rFonts w:ascii="Times New Roman" w:hAnsi="Times New Roman" w:cs="Times New Roman"/>
          <w:sz w:val="24"/>
        </w:rPr>
        <w:t>, dizendo: “Filhos, vós sois benditos pelo Senho</w:t>
      </w:r>
      <w:r>
        <w:rPr>
          <w:rFonts w:ascii="Times New Roman" w:hAnsi="Times New Roman" w:cs="Times New Roman"/>
          <w:sz w:val="24"/>
        </w:rPr>
        <w:t xml:space="preserve">r Deus, que fez o céu e a terra, </w:t>
      </w:r>
      <w:r w:rsidRPr="002E370F">
        <w:rPr>
          <w:rFonts w:ascii="Times New Roman" w:hAnsi="Times New Roman" w:cs="Times New Roman"/>
          <w:sz w:val="24"/>
        </w:rPr>
        <w:t>que com tão grande plenitude de caridade me recebestes em vossa casa, que hoje me pareceu estar convosco como no paraíso de Deus</w:t>
      </w:r>
      <w:r>
        <w:rPr>
          <w:rFonts w:ascii="Times New Roman" w:hAnsi="Times New Roman" w:cs="Times New Roman"/>
          <w:sz w:val="24"/>
        </w:rPr>
        <w:t xml:space="preserve">. </w:t>
      </w:r>
      <w:r w:rsidRPr="002E370F">
        <w:rPr>
          <w:rFonts w:ascii="Times New Roman" w:hAnsi="Times New Roman" w:cs="Times New Roman"/>
          <w:sz w:val="24"/>
        </w:rPr>
        <w:t>Eis que já vejo o que almejei, já tenho o que desejei, porque me uni na terra aos que representam para mim a imagem daquele com quem estou desposada nos céus. Que o Senhor abençoe a vossa fortaleza e receba as obras de vossas mãos</w:t>
      </w:r>
      <w:r w:rsidR="007F236A">
        <w:rPr>
          <w:rFonts w:ascii="Times New Roman" w:hAnsi="Times New Roman" w:cs="Times New Roman"/>
          <w:sz w:val="24"/>
        </w:rPr>
        <w:t xml:space="preserve">. </w:t>
      </w:r>
      <w:r w:rsidR="007F236A" w:rsidRPr="007F236A">
        <w:rPr>
          <w:rFonts w:ascii="Times New Roman" w:hAnsi="Times New Roman" w:cs="Times New Roman"/>
          <w:sz w:val="24"/>
        </w:rPr>
        <w:t>Eu vos peço e rogo com insistência, co</w:t>
      </w:r>
      <w:r w:rsidR="007F236A">
        <w:rPr>
          <w:rFonts w:ascii="Times New Roman" w:hAnsi="Times New Roman" w:cs="Times New Roman"/>
          <w:sz w:val="24"/>
        </w:rPr>
        <w:t xml:space="preserve">mo a meus filhos muito queridos, </w:t>
      </w:r>
      <w:r w:rsidR="007F236A" w:rsidRPr="007F236A">
        <w:rPr>
          <w:rFonts w:ascii="Times New Roman" w:hAnsi="Times New Roman" w:cs="Times New Roman"/>
          <w:sz w:val="24"/>
        </w:rPr>
        <w:t xml:space="preserve">que persevereis naquilo que começastes por inspiração do Espírito Santo, sem abandonar vossa perfeição, como alguns costumam fazer, mas, escapando de todas as ciladas das trevas, esforçai-vos sempre pelo que é mais perfeito. </w:t>
      </w:r>
      <w:r w:rsidR="004B7A93">
        <w:rPr>
          <w:rFonts w:ascii="Times New Roman" w:hAnsi="Times New Roman" w:cs="Times New Roman"/>
          <w:sz w:val="24"/>
        </w:rPr>
        <w:t xml:space="preserve">Altíssima é a vossa perfeição </w:t>
      </w:r>
      <w:proofErr w:type="gramStart"/>
      <w:r w:rsidR="007F236A">
        <w:rPr>
          <w:rFonts w:ascii="Times New Roman" w:hAnsi="Times New Roman" w:cs="Times New Roman"/>
          <w:sz w:val="24"/>
        </w:rPr>
        <w:t>...</w:t>
      </w:r>
      <w:r w:rsidR="004B7A93">
        <w:rPr>
          <w:rFonts w:ascii="Times New Roman" w:hAnsi="Times New Roman" w:cs="Times New Roman"/>
          <w:sz w:val="24"/>
        </w:rPr>
        <w:t xml:space="preserve"> </w:t>
      </w:r>
      <w:r w:rsidR="007F236A" w:rsidRPr="007F236A">
        <w:rPr>
          <w:rFonts w:ascii="Times New Roman" w:hAnsi="Times New Roman" w:cs="Times New Roman"/>
          <w:sz w:val="24"/>
        </w:rPr>
        <w:t>Não</w:t>
      </w:r>
      <w:proofErr w:type="gramEnd"/>
      <w:r w:rsidR="007F236A" w:rsidRPr="007F236A">
        <w:rPr>
          <w:rFonts w:ascii="Times New Roman" w:hAnsi="Times New Roman" w:cs="Times New Roman"/>
          <w:sz w:val="24"/>
        </w:rPr>
        <w:t xml:space="preserve"> tenhais nenhuma dúvida de que possuireis o reino dos céus, não hesiteis, porque já tende</w:t>
      </w:r>
      <w:r w:rsidR="007F236A">
        <w:rPr>
          <w:rFonts w:ascii="Times New Roman" w:hAnsi="Times New Roman" w:cs="Times New Roman"/>
          <w:sz w:val="24"/>
        </w:rPr>
        <w:t xml:space="preserve">s a garantia da herança futura ... </w:t>
      </w:r>
      <w:r w:rsidR="007F236A" w:rsidRPr="007F236A">
        <w:rPr>
          <w:rFonts w:ascii="Times New Roman" w:hAnsi="Times New Roman" w:cs="Times New Roman"/>
          <w:sz w:val="24"/>
        </w:rPr>
        <w:t>e não tendes por que</w:t>
      </w:r>
      <w:bookmarkStart w:id="0" w:name="_GoBack"/>
      <w:bookmarkEnd w:id="0"/>
      <w:r w:rsidR="007F236A" w:rsidRPr="007F236A">
        <w:rPr>
          <w:rFonts w:ascii="Times New Roman" w:hAnsi="Times New Roman" w:cs="Times New Roman"/>
          <w:sz w:val="24"/>
        </w:rPr>
        <w:t xml:space="preserve"> envergonhar-vos de dizer: “Eis que deixamos tudo e te seguimos</w:t>
      </w:r>
      <w:r w:rsidR="007F236A">
        <w:rPr>
          <w:rFonts w:ascii="Times New Roman" w:hAnsi="Times New Roman" w:cs="Times New Roman"/>
          <w:sz w:val="24"/>
        </w:rPr>
        <w:t xml:space="preserve"> ...</w:t>
      </w:r>
      <w:r w:rsidR="007F236A" w:rsidRPr="007F236A">
        <w:rPr>
          <w:rFonts w:ascii="Times New Roman" w:hAnsi="Times New Roman" w:cs="Times New Roman"/>
          <w:sz w:val="24"/>
        </w:rPr>
        <w:t>”.</w:t>
      </w:r>
      <w:r>
        <w:rPr>
          <w:rFonts w:ascii="Times New Roman" w:hAnsi="Times New Roman" w:cs="Times New Roman"/>
          <w:sz w:val="24"/>
        </w:rPr>
        <w:t xml:space="preserve"> </w:t>
      </w:r>
    </w:p>
    <w:p w:rsidR="00505AB0" w:rsidRDefault="00505AB0" w:rsidP="007F236A">
      <w:pPr>
        <w:spacing w:after="0" w:line="276" w:lineRule="auto"/>
        <w:jc w:val="both"/>
        <w:rPr>
          <w:rFonts w:ascii="Times New Roman" w:hAnsi="Times New Roman" w:cs="Times New Roman"/>
          <w:sz w:val="24"/>
        </w:rPr>
      </w:pPr>
    </w:p>
    <w:p w:rsidR="008E225A" w:rsidRDefault="008E225A" w:rsidP="00466765">
      <w:pPr>
        <w:spacing w:after="0" w:line="276" w:lineRule="auto"/>
        <w:jc w:val="both"/>
        <w:rPr>
          <w:rFonts w:ascii="Times New Roman" w:hAnsi="Times New Roman" w:cs="Times New Roman"/>
          <w:sz w:val="24"/>
        </w:rPr>
      </w:pPr>
    </w:p>
    <w:sectPr w:rsidR="008E225A" w:rsidSect="00405F2D">
      <w:footerReference w:type="default" r:id="rId10"/>
      <w:pgSz w:w="8419"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F7" w:rsidRDefault="00D80FF7" w:rsidP="00C501F2">
      <w:pPr>
        <w:spacing w:after="0" w:line="240" w:lineRule="auto"/>
      </w:pPr>
      <w:r>
        <w:separator/>
      </w:r>
    </w:p>
  </w:endnote>
  <w:endnote w:type="continuationSeparator" w:id="0">
    <w:p w:rsidR="00D80FF7" w:rsidRDefault="00D80FF7" w:rsidP="00C5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591195"/>
      <w:docPartObj>
        <w:docPartGallery w:val="Page Numbers (Bottom of Page)"/>
        <w:docPartUnique/>
      </w:docPartObj>
    </w:sdtPr>
    <w:sdtContent>
      <w:p w:rsidR="000E247F" w:rsidRDefault="000E247F">
        <w:pPr>
          <w:pStyle w:val="Rodap"/>
          <w:jc w:val="right"/>
        </w:pPr>
        <w:r>
          <w:fldChar w:fldCharType="begin"/>
        </w:r>
        <w:r>
          <w:instrText>PAGE   \* MERGEFORMAT</w:instrText>
        </w:r>
        <w:r>
          <w:fldChar w:fldCharType="separate"/>
        </w:r>
        <w:r>
          <w:rPr>
            <w:noProof/>
          </w:rPr>
          <w:t>49</w:t>
        </w:r>
        <w:r>
          <w:fldChar w:fldCharType="end"/>
        </w:r>
      </w:p>
    </w:sdtContent>
  </w:sdt>
  <w:p w:rsidR="000E247F" w:rsidRDefault="000E24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F7" w:rsidRDefault="00D80FF7" w:rsidP="00C501F2">
      <w:pPr>
        <w:spacing w:after="0" w:line="240" w:lineRule="auto"/>
      </w:pPr>
      <w:r>
        <w:separator/>
      </w:r>
    </w:p>
  </w:footnote>
  <w:footnote w:type="continuationSeparator" w:id="0">
    <w:p w:rsidR="00D80FF7" w:rsidRDefault="00D80FF7" w:rsidP="00C501F2">
      <w:pPr>
        <w:spacing w:after="0" w:line="240" w:lineRule="auto"/>
      </w:pPr>
      <w:r>
        <w:continuationSeparator/>
      </w:r>
    </w:p>
  </w:footnote>
  <w:footnote w:id="1">
    <w:p w:rsidR="005A6D66" w:rsidRDefault="005A6D66">
      <w:pPr>
        <w:pStyle w:val="Textodenotaderodap"/>
      </w:pPr>
      <w:r>
        <w:rPr>
          <w:rStyle w:val="Refdenotaderodap"/>
        </w:rPr>
        <w:footnoteRef/>
      </w:r>
      <w:r>
        <w:t xml:space="preserve"> </w:t>
      </w:r>
      <w:r w:rsidRPr="00363809">
        <w:rPr>
          <w:b/>
        </w:rPr>
        <w:t>Os</w:t>
      </w:r>
      <w:r w:rsidRPr="00363809">
        <w:t xml:space="preserve"> 1-3; </w:t>
      </w:r>
      <w:r w:rsidRPr="00363809">
        <w:rPr>
          <w:b/>
        </w:rPr>
        <w:t xml:space="preserve">Is </w:t>
      </w:r>
      <w:r w:rsidRPr="00363809">
        <w:t xml:space="preserve">5; 54; 56,6ss; 62,4-5; 66,22; </w:t>
      </w:r>
      <w:r w:rsidRPr="00363809">
        <w:rPr>
          <w:b/>
        </w:rPr>
        <w:t>Ez</w:t>
      </w:r>
      <w:r w:rsidRPr="00363809">
        <w:t xml:space="preserve"> 16; </w:t>
      </w:r>
      <w:r>
        <w:rPr>
          <w:b/>
        </w:rPr>
        <w:t>J</w:t>
      </w:r>
      <w:r w:rsidRPr="00363809">
        <w:rPr>
          <w:b/>
        </w:rPr>
        <w:t>er</w:t>
      </w:r>
      <w:r w:rsidRPr="00363809">
        <w:t xml:space="preserve"> </w:t>
      </w:r>
      <w:proofErr w:type="gramStart"/>
      <w:r w:rsidRPr="00363809">
        <w:t>2,2.20.23</w:t>
      </w:r>
      <w:proofErr w:type="gramEnd"/>
      <w:r w:rsidRPr="00363809">
        <w:t>-25; 30,14; 31,3; 3,1-3; 6-16.</w:t>
      </w:r>
    </w:p>
  </w:footnote>
  <w:footnote w:id="2">
    <w:p w:rsidR="005A6D66" w:rsidRDefault="005A6D66" w:rsidP="008D59CD">
      <w:pPr>
        <w:pStyle w:val="Textodenotaderodap"/>
        <w:jc w:val="both"/>
      </w:pPr>
      <w:r>
        <w:rPr>
          <w:rStyle w:val="Refdenotaderodap"/>
        </w:rPr>
        <w:footnoteRef/>
      </w:r>
      <w:r>
        <w:t xml:space="preserve"> A vida religiosa é sair do seio da família carnal para unir-se à família que Deus preparou para formar a sua nova história, onde o amor divino e o amor fraterno será os novos laços que li amarra. Por isso santa Clara dizia na sua Regra: “Manifeste com segurança, uma à outra, sua necessidade. E se uma mãe ama e nutre sua filha </w:t>
      </w:r>
      <w:r w:rsidRPr="008A0229">
        <w:rPr>
          <w:sz w:val="16"/>
        </w:rPr>
        <w:t xml:space="preserve">(cfr. 1Ts 2,7) </w:t>
      </w:r>
      <w:r>
        <w:t>carnal, quanto mais diligentemente deve uma Irmã amar e nutrir sua irmã espiritual? (RegSC 8,15-16).</w:t>
      </w:r>
    </w:p>
  </w:footnote>
  <w:footnote w:id="3">
    <w:p w:rsidR="005A6D66" w:rsidRDefault="005A6D66" w:rsidP="008D59CD">
      <w:pPr>
        <w:pStyle w:val="Textodenotaderodap"/>
        <w:jc w:val="both"/>
      </w:pPr>
      <w:r>
        <w:rPr>
          <w:rStyle w:val="Refdenotaderodap"/>
        </w:rPr>
        <w:footnoteRef/>
      </w:r>
      <w:r>
        <w:t xml:space="preserve"> Na vida religiosa ao abraçar um carisma, temos já um berço preparado: a história e a santidade de um Instituto religioso, seus fundadores, a espiritualidade, os direitos e deveres que recebemos através a Profissão, todos os dias garantida a Santa Eucaristia, a vida </w:t>
      </w:r>
      <w:proofErr w:type="gramStart"/>
      <w:r>
        <w:t>fraterna,  a</w:t>
      </w:r>
      <w:proofErr w:type="gramEnd"/>
      <w:r>
        <w:t xml:space="preserve"> vida sacramental, as horas determinadas para a oração e meditação, todos os vias necessários para nossa santificação etc.  </w:t>
      </w:r>
    </w:p>
  </w:footnote>
  <w:footnote w:id="4">
    <w:p w:rsidR="005A6D66" w:rsidRDefault="005A6D66">
      <w:pPr>
        <w:pStyle w:val="Textodenotaderodap"/>
      </w:pPr>
      <w:r>
        <w:rPr>
          <w:rStyle w:val="Refdenotaderodap"/>
        </w:rPr>
        <w:footnoteRef/>
      </w:r>
      <w:r>
        <w:t xml:space="preserve"> Onde houver o amor fraterno, a fidelidade vocacional, nasce novas vocações (Dom Marco, retiro mensal agosto 2017).</w:t>
      </w:r>
    </w:p>
  </w:footnote>
  <w:footnote w:id="5">
    <w:p w:rsidR="005A6D66" w:rsidRDefault="005A6D66" w:rsidP="00FC2E4C">
      <w:pPr>
        <w:pStyle w:val="Textodenotaderodap"/>
        <w:jc w:val="both"/>
      </w:pPr>
      <w:r>
        <w:rPr>
          <w:rStyle w:val="Refdenotaderodap"/>
        </w:rPr>
        <w:footnoteRef/>
      </w:r>
      <w:r>
        <w:t xml:space="preserve"> Na vida religiosa, as correções fraternas, o conhecimento reciproco, o próprio revelar-se um ao outro com seus limites e qualidades diante da fraternidade é viver esta verdade nossa. Quando começa a ter coisas para esconder, quando falta a transparência ao revelar-se o que cada uma é, aí vai aparecer o medo, o jogar a culpa um para outro, ou até mesmo, por medo de ser descoberto a própria verdade, vai usar uma atitude de superioridade sobre outros.   </w:t>
      </w:r>
    </w:p>
  </w:footnote>
  <w:footnote w:id="6">
    <w:p w:rsidR="005A6D66" w:rsidRDefault="005A6D66" w:rsidP="005C7CB4">
      <w:pPr>
        <w:pStyle w:val="Textodenotaderodap"/>
        <w:jc w:val="both"/>
      </w:pPr>
      <w:r>
        <w:rPr>
          <w:rStyle w:val="Refdenotaderodap"/>
        </w:rPr>
        <w:footnoteRef/>
      </w:r>
      <w:r>
        <w:t xml:space="preserve"> Como no Batismo recebemos a roupa branca simbolizando a dignidade original devolvida, e o nosso hábito religioso cnfirmou mais uma vez tal dignidade devolvida. Basta que a senhora pobreza não continue chorando em cima das colinas e não fique falando como falou com São Francisco, sobre alguns dos frades: “</w:t>
      </w:r>
      <w:r w:rsidRPr="005C7CB4">
        <w:t>homens que vestiram o hábito da santa religião, não vestiram o homem novo, mas recobriram o velho</w:t>
      </w:r>
      <w:r>
        <w:t xml:space="preserve"> </w:t>
      </w:r>
      <w:r w:rsidRPr="005C7CB4">
        <w:t>.</w:t>
      </w:r>
      <w:r>
        <w:t xml:space="preserve">.. </w:t>
      </w:r>
      <w:r w:rsidRPr="005C7CB4">
        <w:t>vestindo a roupa de ovelha, ocultava a raiva de lo</w:t>
      </w:r>
      <w:r>
        <w:t xml:space="preserve">bo com a astúcia de uma raposa” SC 15. Se acontecer, o nosso hábito seria mais um motivo de envergonhar-nos diante de Deus e dos homens. </w:t>
      </w:r>
    </w:p>
  </w:footnote>
  <w:footnote w:id="7">
    <w:p w:rsidR="005A6D66" w:rsidRDefault="005A6D66" w:rsidP="000C24D2">
      <w:pPr>
        <w:pStyle w:val="Textodenotaderodap"/>
      </w:pPr>
      <w:r>
        <w:rPr>
          <w:rStyle w:val="Refdenotaderodap"/>
        </w:rPr>
        <w:footnoteRef/>
      </w:r>
      <w:r>
        <w:t xml:space="preserve"> Carlos de Foucauld</w:t>
      </w:r>
      <w:r w:rsidRPr="00027207">
        <w:t xml:space="preserve"> </w:t>
      </w:r>
      <w:r>
        <w:t>(</w:t>
      </w:r>
      <w:r w:rsidRPr="00027207">
        <w:t>1858-1916</w:t>
      </w:r>
      <w:r>
        <w:t>) “Ao encontro dos mais abandonados”, Ed.Loyola, Pg.220</w:t>
      </w:r>
    </w:p>
  </w:footnote>
  <w:footnote w:id="8">
    <w:p w:rsidR="00543938" w:rsidRDefault="00543938">
      <w:pPr>
        <w:pStyle w:val="Textodenotaderodap"/>
      </w:pPr>
      <w:r>
        <w:rPr>
          <w:rStyle w:val="Refdenotaderodap"/>
        </w:rPr>
        <w:footnoteRef/>
      </w:r>
      <w:r w:rsidR="008E225A">
        <w:t xml:space="preserve">“Conceito do amor de Deus”, Sta Teresa d’Avila, </w:t>
      </w:r>
      <w:r>
        <w:t>1567</w:t>
      </w:r>
    </w:p>
  </w:footnote>
  <w:footnote w:id="9">
    <w:p w:rsidR="005A6D66" w:rsidRDefault="005A6D66" w:rsidP="000C24D2">
      <w:pPr>
        <w:pStyle w:val="Textodenotaderodap"/>
      </w:pPr>
      <w:r>
        <w:rPr>
          <w:rStyle w:val="Refdenotaderodap"/>
        </w:rPr>
        <w:footnoteRef/>
      </w:r>
      <w:r>
        <w:t xml:space="preserve"> </w:t>
      </w:r>
      <w:r w:rsidRPr="00394E96">
        <w:t>Christian de Chergé (1937-1996), prior da abadia trapista de Tibhirine, na Argélia, sequestrado e morto por um grupo terrorista com outros seis outros monges, em maio de 1996.</w:t>
      </w:r>
    </w:p>
  </w:footnote>
  <w:footnote w:id="10">
    <w:p w:rsidR="005A6D66" w:rsidRDefault="005A6D66" w:rsidP="000C24D2">
      <w:pPr>
        <w:pStyle w:val="Textodenotaderodap"/>
      </w:pPr>
      <w:r>
        <w:rPr>
          <w:rStyle w:val="Refdenotaderodap"/>
        </w:rPr>
        <w:footnoteRef/>
      </w:r>
      <w:r>
        <w:t xml:space="preserve"> </w:t>
      </w:r>
      <w:r w:rsidRPr="00394E96">
        <w:t>Christian de Chergé. Meditazioni sul Cantico dei cantici. Pádua: Edizi</w:t>
      </w:r>
      <w:r>
        <w:t>oni Messaggero, 2016, 212 páginas.</w:t>
      </w:r>
    </w:p>
  </w:footnote>
  <w:footnote w:id="11">
    <w:p w:rsidR="005A6D66" w:rsidRDefault="005A6D66">
      <w:pPr>
        <w:pStyle w:val="Textodenotaderodap"/>
      </w:pPr>
      <w:r>
        <w:rPr>
          <w:rStyle w:val="Refdenotaderodap"/>
        </w:rPr>
        <w:footnoteRef/>
      </w:r>
      <w:r>
        <w:t xml:space="preserve"> </w:t>
      </w:r>
      <w:r w:rsidRPr="005A3C5D">
        <w:t xml:space="preserve">Schreiner, </w:t>
      </w:r>
      <w:r>
        <w:t>V</w:t>
      </w:r>
      <w:r w:rsidRPr="005A3C5D">
        <w:t>ergine, Madre Regina, i seni dela chiesa, Gesu come Madre</w:t>
      </w:r>
    </w:p>
  </w:footnote>
  <w:footnote w:id="12">
    <w:p w:rsidR="008E225A" w:rsidRDefault="008E225A">
      <w:pPr>
        <w:pStyle w:val="Textodenotaderodap"/>
      </w:pPr>
      <w:r>
        <w:rPr>
          <w:rStyle w:val="Refdenotaderodap"/>
        </w:rPr>
        <w:footnoteRef/>
      </w:r>
      <w:r>
        <w:t xml:space="preserve"> </w:t>
      </w:r>
      <w:r w:rsidRPr="008E225A">
        <w:t>Wakernagel: 1964, pg. 171</w:t>
      </w:r>
    </w:p>
  </w:footnote>
  <w:footnote w:id="13">
    <w:p w:rsidR="005A6D66" w:rsidRDefault="005A6D66" w:rsidP="00D94134">
      <w:pPr>
        <w:pStyle w:val="Textodenotaderodap"/>
      </w:pPr>
      <w:r>
        <w:rPr>
          <w:rStyle w:val="Refdenotaderodap"/>
        </w:rPr>
        <w:footnoteRef/>
      </w:r>
      <w:r>
        <w:t xml:space="preserve"> O autor do livro: rei Salomão “</w:t>
      </w:r>
      <w:r w:rsidRPr="00330D60">
        <w:t xml:space="preserve">Pronunciou três mil sentenças e compôs mil e cinco </w:t>
      </w:r>
      <w:proofErr w:type="gramStart"/>
      <w:r w:rsidRPr="00330D60">
        <w:t>poemas.</w:t>
      </w:r>
      <w:r>
        <w:t>”</w:t>
      </w:r>
      <w:proofErr w:type="gramEnd"/>
      <w:r>
        <w:t xml:space="preserve"> 1 Reis 4,</w:t>
      </w:r>
      <w:r w:rsidRPr="00330D60">
        <w:t>32</w:t>
      </w:r>
      <w:r>
        <w:t>;</w:t>
      </w:r>
    </w:p>
  </w:footnote>
  <w:footnote w:id="14">
    <w:p w:rsidR="003E40A5" w:rsidRDefault="003E40A5" w:rsidP="003E40A5">
      <w:pPr>
        <w:pStyle w:val="Textodenotaderodap"/>
      </w:pPr>
      <w:r>
        <w:rPr>
          <w:rStyle w:val="Refdenotaderodap"/>
        </w:rPr>
        <w:footnoteRef/>
      </w:r>
      <w:r>
        <w:t xml:space="preserve"> L’osservatore romano, </w:t>
      </w:r>
      <w:r w:rsidRPr="00F17F07">
        <w:t xml:space="preserve">2 de </w:t>
      </w:r>
      <w:proofErr w:type="gramStart"/>
      <w:r w:rsidRPr="00F17F07">
        <w:t>Maio</w:t>
      </w:r>
      <w:proofErr w:type="gramEnd"/>
      <w:r w:rsidRPr="00F17F07">
        <w:t xml:space="preserve"> de 2014</w:t>
      </w:r>
      <w:r>
        <w:t xml:space="preserve"> (Titulo: </w:t>
      </w:r>
      <w:r w:rsidRPr="00F17F07">
        <w:t>A fundadora da abadia Mater Ecclesiae no lago d'Orta explica-nos o véu monástico</w:t>
      </w:r>
      <w:r>
        <w:t>).</w:t>
      </w:r>
    </w:p>
  </w:footnote>
  <w:footnote w:id="15">
    <w:p w:rsidR="003E40A5" w:rsidRDefault="003E40A5" w:rsidP="003E40A5">
      <w:pPr>
        <w:pStyle w:val="Textodenotaderodap"/>
      </w:pPr>
      <w:r>
        <w:rPr>
          <w:rStyle w:val="Refdenotaderodap"/>
        </w:rPr>
        <w:footnoteRef/>
      </w:r>
      <w:r>
        <w:t xml:space="preserve"> S.Ambrosio.</w:t>
      </w:r>
    </w:p>
  </w:footnote>
  <w:footnote w:id="16">
    <w:p w:rsidR="003E40A5" w:rsidRDefault="003E40A5" w:rsidP="003E40A5">
      <w:pPr>
        <w:pStyle w:val="Textodenotaderodap"/>
      </w:pPr>
      <w:r>
        <w:rPr>
          <w:rStyle w:val="Refdenotaderodap"/>
        </w:rPr>
        <w:footnoteRef/>
      </w:r>
      <w:r>
        <w:t xml:space="preserve"> Ambrosio. </w:t>
      </w:r>
      <w:r w:rsidRPr="000E5953">
        <w:t>Os mistérios, n. 49.41</w:t>
      </w:r>
    </w:p>
  </w:footnote>
  <w:footnote w:id="17">
    <w:p w:rsidR="005A6D66" w:rsidRDefault="005A6D66" w:rsidP="00D94134">
      <w:pPr>
        <w:pStyle w:val="Textodenotaderodap"/>
      </w:pPr>
      <w:r>
        <w:rPr>
          <w:rStyle w:val="Refdenotaderodap"/>
        </w:rPr>
        <w:footnoteRef/>
      </w:r>
      <w:r>
        <w:t xml:space="preserve"> </w:t>
      </w:r>
      <w:r w:rsidRPr="000E5953">
        <w:t>V. MANNUCCI, Sinfonia dell’amore sponsa</w:t>
      </w:r>
      <w:r>
        <w:t>le,</w:t>
      </w:r>
      <w:r w:rsidRPr="000E5953">
        <w:t xml:space="preserve"> Elle Di Ci Torino 1938 2, pp. 25-58.</w:t>
      </w:r>
    </w:p>
  </w:footnote>
  <w:footnote w:id="18">
    <w:p w:rsidR="005A6D66" w:rsidRDefault="005A6D66" w:rsidP="00D94134">
      <w:pPr>
        <w:pStyle w:val="Textodenotaderodap"/>
      </w:pPr>
      <w:r>
        <w:rPr>
          <w:rStyle w:val="Refdenotaderodap"/>
        </w:rPr>
        <w:footnoteRef/>
      </w:r>
      <w:r>
        <w:t xml:space="preserve"> </w:t>
      </w:r>
      <w:r w:rsidRPr="00A918A1">
        <w:t>Prov 7,11-12</w:t>
      </w:r>
      <w:r>
        <w:t>.</w:t>
      </w:r>
    </w:p>
  </w:footnote>
  <w:footnote w:id="19">
    <w:p w:rsidR="008E225A" w:rsidRDefault="008E225A" w:rsidP="008E225A">
      <w:pPr>
        <w:pStyle w:val="Textodenotaderodap"/>
      </w:pPr>
      <w:r>
        <w:rPr>
          <w:rStyle w:val="Refdenotaderodap"/>
        </w:rPr>
        <w:footnoteRef/>
      </w:r>
      <w:r>
        <w:t xml:space="preserve"> </w:t>
      </w:r>
      <w:proofErr w:type="gramStart"/>
      <w:r>
        <w:t>a</w:t>
      </w:r>
      <w:proofErr w:type="gramEnd"/>
      <w:r>
        <w:t xml:space="preserve"> visão que </w:t>
      </w:r>
      <w:r>
        <w:t xml:space="preserve">Teresa d’Avila tinha sobre o Cantico dos Canticos. </w:t>
      </w:r>
      <w:r>
        <w:t>Do livro “Conceitos do amor de Deus”</w:t>
      </w:r>
      <w:r>
        <w:t xml:space="preserve"> </w:t>
      </w:r>
      <w:r>
        <w:t>Capítulo I (trechos)</w:t>
      </w:r>
    </w:p>
  </w:footnote>
  <w:footnote w:id="20">
    <w:p w:rsidR="005A6D66" w:rsidRDefault="005A6D66" w:rsidP="008A2FB2">
      <w:pPr>
        <w:pStyle w:val="Textodenotaderodap"/>
        <w:jc w:val="both"/>
      </w:pPr>
      <w:r>
        <w:rPr>
          <w:rStyle w:val="Refdenotaderodap"/>
        </w:rPr>
        <w:footnoteRef/>
      </w:r>
      <w:r>
        <w:t xml:space="preserve"> SC </w:t>
      </w:r>
      <w:r w:rsidRPr="008A2FB2">
        <w:t>é uma obra literária de original valor teológico.</w:t>
      </w:r>
      <w:r>
        <w:t xml:space="preserve"> O</w:t>
      </w:r>
      <w:r w:rsidRPr="008A2FB2">
        <w:t xml:space="preserve"> livro aparece como "Mistiche nozze" </w:t>
      </w:r>
      <w:r>
        <w:t>-</w:t>
      </w:r>
      <w:r w:rsidRPr="008A2FB2">
        <w:t>"Núpcias místicas de São Francisco com a Senhora Pobreza".</w:t>
      </w:r>
      <w:r>
        <w:t xml:space="preserve"> </w:t>
      </w:r>
      <w:r w:rsidRPr="008A2FB2">
        <w:t xml:space="preserve">É uma </w:t>
      </w:r>
      <w:r>
        <w:t xml:space="preserve">linguagem </w:t>
      </w:r>
      <w:r w:rsidRPr="008A2FB2">
        <w:t>alegori</w:t>
      </w:r>
      <w:r>
        <w:t>c</w:t>
      </w:r>
      <w:r w:rsidRPr="008A2FB2">
        <w:t xml:space="preserve">a. Os frades buscam a Pobreza e chegam a encontrá-la numa montanha em que vive abandonada. Ela conta sua história desde a criação do mundo até Cristo, depois desde Cristo até as Ordens religiosas, então decadentes. Depois, deixa-se convencer a ir fazer um banquete com os frades e fica feliz de estar com Francisco e seus companheiros. Espécie de representação cênica ou de auto sacramental. </w:t>
      </w:r>
    </w:p>
    <w:p w:rsidR="005A6D66" w:rsidRDefault="005A6D66" w:rsidP="008A2FB2">
      <w:pPr>
        <w:pStyle w:val="Textodenotaderodap"/>
        <w:jc w:val="both"/>
      </w:pPr>
      <w:r>
        <w:t>Não sabemos quem é o autor deste Texto. Talvez tenha sido redigida no ano de 1227, entre os prováveis autores estão: Frei João Parenti 1227-31; Frei Crescêncio de Iesi 1244-47; Frei João de Parma 1247-1257, ministros</w:t>
      </w:r>
      <w:r w:rsidRPr="00D716A8">
        <w:t xml:space="preserve"> </w:t>
      </w:r>
      <w:r>
        <w:t>da Ordem Franciscana, sendo dois deles doutores ou mestres em Teologia: São Antonio de Lisboa + 1231, e Frei João Peckan, bispo de York, desde 1279.</w:t>
      </w:r>
    </w:p>
  </w:footnote>
  <w:footnote w:id="21">
    <w:p w:rsidR="005A6D66" w:rsidRDefault="005A6D66">
      <w:pPr>
        <w:pStyle w:val="Textodenotaderodap"/>
      </w:pPr>
      <w:r>
        <w:rPr>
          <w:rStyle w:val="Refdenotaderodap"/>
        </w:rPr>
        <w:footnoteRef/>
      </w:r>
      <w:r>
        <w:t xml:space="preserve"> </w:t>
      </w:r>
      <w:r w:rsidRPr="00962188">
        <w:t>No Sacrum Commercium, a Pobreza é esposa de Cristo. Francisco é um apaixonado por ela e a saúda como rainha das virtudes</w:t>
      </w:r>
      <w:r>
        <w:t xml:space="preserve">. </w:t>
      </w:r>
      <w:r w:rsidRPr="00962188">
        <w:t xml:space="preserve">De fato, São Francisco não vê a Pobreza como sua esposa e sim como sua Dama ou Senhora, nos termos feudais. Pelo menos é o que encontramos em seus escritos, na Vida I de Celano e nos textos de origem leonina. Foram a Vida II de Celano e a Legenda Maior que começaram a usar essa imagem (2Cel 55.72.82, </w:t>
      </w:r>
      <w:r>
        <w:t>LM 7,1), 20 anos depois de Francisco (Introdução Fontes, SC).</w:t>
      </w:r>
    </w:p>
  </w:footnote>
  <w:footnote w:id="22">
    <w:p w:rsidR="005A6D66" w:rsidRDefault="005A6D66">
      <w:pPr>
        <w:pStyle w:val="Textodenotaderodap"/>
      </w:pPr>
      <w:r>
        <w:rPr>
          <w:rStyle w:val="Refdenotaderodap"/>
        </w:rPr>
        <w:footnoteRef/>
      </w:r>
      <w:r>
        <w:t xml:space="preserve"> 1 celano 7.</w:t>
      </w:r>
    </w:p>
  </w:footnote>
  <w:footnote w:id="23">
    <w:p w:rsidR="005A6D66" w:rsidRDefault="005A6D66" w:rsidP="005162E8">
      <w:pPr>
        <w:pStyle w:val="Textodenotaderodap"/>
      </w:pPr>
      <w:r>
        <w:rPr>
          <w:rStyle w:val="Refdenotaderodap"/>
        </w:rPr>
        <w:footnoteRef/>
      </w:r>
      <w:r>
        <w:t xml:space="preserve"> DUBY, G., A Idade Média idade dos homens. Do amor e outros ensaios. Trad. J. B. Neto. S. Paulo: Cia das </w:t>
      </w:r>
      <w:proofErr w:type="gramStart"/>
      <w:r>
        <w:t>Letras,  1989</w:t>
      </w:r>
      <w:proofErr w:type="gramEnd"/>
      <w:r>
        <w:t>, p. 64</w:t>
      </w:r>
    </w:p>
  </w:footnote>
  <w:footnote w:id="24">
    <w:p w:rsidR="005A6D66" w:rsidRDefault="005A6D66">
      <w:pPr>
        <w:pStyle w:val="Textodenotaderodap"/>
      </w:pPr>
      <w:r>
        <w:rPr>
          <w:rStyle w:val="Refdenotaderodap"/>
        </w:rPr>
        <w:footnoteRef/>
      </w:r>
      <w:r>
        <w:t xml:space="preserve"> </w:t>
      </w:r>
      <w:r w:rsidRPr="00B62D5D">
        <w:t xml:space="preserve">A imagem do monte remetida aos livros de Apocalipse e Evangelho de Mateus, retoma a simbologia do encontro </w:t>
      </w:r>
      <w:r>
        <w:t>com Deus nas montanhas e os g</w:t>
      </w:r>
      <w:r w:rsidRPr="00B62D5D">
        <w:t xml:space="preserve">randes personagens bíblicos como Abrão, Moisés, Elias e o </w:t>
      </w:r>
      <w:r>
        <w:t>próprio Jesus Cristo tiveram a revelaçao divina</w:t>
      </w:r>
      <w:r w:rsidRPr="00B62D5D">
        <w:t xml:space="preserve"> </w:t>
      </w:r>
      <w:r>
        <w:t xml:space="preserve">nas montanhas. </w:t>
      </w:r>
    </w:p>
  </w:footnote>
  <w:footnote w:id="25">
    <w:p w:rsidR="005A6D66" w:rsidRDefault="005A6D66">
      <w:pPr>
        <w:pStyle w:val="Textodenotaderodap"/>
      </w:pPr>
      <w:r>
        <w:rPr>
          <w:rStyle w:val="Refdenotaderodap"/>
        </w:rPr>
        <w:footnoteRef/>
      </w:r>
      <w:r>
        <w:t xml:space="preserve"> </w:t>
      </w:r>
      <w:proofErr w:type="gramStart"/>
      <w:r w:rsidRPr="00250E98">
        <w:t>a</w:t>
      </w:r>
      <w:proofErr w:type="gramEnd"/>
      <w:r w:rsidRPr="00250E98">
        <w:t xml:space="preserve"> nudez tratada neste momento não se refere à falta de pudor, mas sim, à Pobreza total e ao total despojamento.</w:t>
      </w:r>
    </w:p>
  </w:footnote>
  <w:footnote w:id="26">
    <w:p w:rsidR="005A6D66" w:rsidRDefault="005A6D66">
      <w:pPr>
        <w:pStyle w:val="Textodenotaderodap"/>
      </w:pPr>
      <w:r>
        <w:rPr>
          <w:rStyle w:val="Refdenotaderodap"/>
        </w:rPr>
        <w:footnoteRef/>
      </w:r>
      <w:r>
        <w:t xml:space="preserve"> “</w:t>
      </w:r>
      <w:r w:rsidRPr="00250E98">
        <w:t xml:space="preserve">“Não queirais possuir ouro, nem prata, nem dinheiro. Não queirais levar bolsa, nem mochila, nem pão, nem bastão, nem calçado, e nem tenhais duas túnicas </w:t>
      </w:r>
      <w:r w:rsidRPr="00250E98">
        <w:rPr>
          <w:sz w:val="18"/>
        </w:rPr>
        <w:t>(Mt 10,9-10; Lc 9,3</w:t>
      </w:r>
      <w:r w:rsidRPr="00250E98">
        <w:t>).</w:t>
      </w:r>
      <w:r w:rsidRPr="00250E98">
        <w:rPr>
          <w:sz w:val="22"/>
        </w:rPr>
        <w:t xml:space="preserve"> </w:t>
      </w:r>
      <w:r w:rsidRPr="00250E98">
        <w:t xml:space="preserve">Não vos aflijais dizendo: Que vamos comer? Ou que vamos beber? Ou com que vamos nos cobrir? </w:t>
      </w:r>
      <w:r w:rsidRPr="00250E98">
        <w:rPr>
          <w:sz w:val="18"/>
        </w:rPr>
        <w:t>(Mt 6,31)?</w:t>
      </w:r>
      <w:r w:rsidRPr="00250E98">
        <w:t xml:space="preserve"> Quem não renunciar a tudo que possui, não pode ser meu discípulo </w:t>
      </w:r>
      <w:r w:rsidRPr="00250E98">
        <w:rPr>
          <w:sz w:val="18"/>
        </w:rPr>
        <w:t xml:space="preserve">(Lc 14,33), </w:t>
      </w:r>
      <w:r w:rsidRPr="00250E98">
        <w:t>e o resto que está escrito no mesmo livro</w:t>
      </w:r>
      <w:r w:rsidRPr="00250E98">
        <w:rPr>
          <w:sz w:val="18"/>
        </w:rPr>
        <w:t>”</w:t>
      </w:r>
      <w:r>
        <w:rPr>
          <w:sz w:val="18"/>
        </w:rPr>
        <w:t>.</w:t>
      </w:r>
    </w:p>
  </w:footnote>
  <w:footnote w:id="27">
    <w:p w:rsidR="005A6D66" w:rsidRDefault="005A6D66">
      <w:pPr>
        <w:pStyle w:val="Textodenotaderodap"/>
      </w:pPr>
      <w:r>
        <w:rPr>
          <w:rStyle w:val="Refdenotaderodap"/>
        </w:rPr>
        <w:footnoteRef/>
      </w:r>
      <w:r>
        <w:t xml:space="preserve"> A irmã perseguição, segundo a Senhora Pobreza, </w:t>
      </w:r>
      <w:r w:rsidRPr="00373086">
        <w:t xml:space="preserve">era em tudo </w:t>
      </w:r>
      <w:r>
        <w:t>sua</w:t>
      </w:r>
      <w:r w:rsidRPr="00373086">
        <w:t xml:space="preserve"> fiel ajudante, uma auxiliar f</w:t>
      </w:r>
      <w:r>
        <w:t>orte e uma conselheira prudente.</w:t>
      </w:r>
    </w:p>
  </w:footnote>
  <w:footnote w:id="28">
    <w:p w:rsidR="005A6D66" w:rsidRDefault="005A6D66" w:rsidP="00962188">
      <w:pPr>
        <w:pStyle w:val="Textodenotaderodap"/>
        <w:jc w:val="both"/>
      </w:pPr>
      <w:r>
        <w:rPr>
          <w:rStyle w:val="Refdenotaderodap"/>
        </w:rPr>
        <w:footnoteRef/>
      </w:r>
      <w:r>
        <w:t xml:space="preserve"> </w:t>
      </w:r>
      <w:r w:rsidRPr="00962188">
        <w:t xml:space="preserve">O texto básico de Francisco sobre a pobreza é o Testamento. Nele, a pobreza é sempre concreta, não figurada: 1. Francisco se converte porque vai viver no meio dos leprosos; 2. </w:t>
      </w:r>
      <w:proofErr w:type="gramStart"/>
      <w:r w:rsidRPr="00962188">
        <w:t>os</w:t>
      </w:r>
      <w:proofErr w:type="gramEnd"/>
      <w:r w:rsidRPr="00962188">
        <w:t xml:space="preserve"> frades, antes de entrar, vendiam e davam tudo que tinham; 3. </w:t>
      </w:r>
      <w:proofErr w:type="gramStart"/>
      <w:r w:rsidRPr="00962188">
        <w:t>trabalhando</w:t>
      </w:r>
      <w:proofErr w:type="gramEnd"/>
      <w:r w:rsidRPr="00962188">
        <w:t xml:space="preserve"> com as próprias mãos, partilhavam a vida dos pobres. Para Francisco, a pobreza é uma virtude de Jesus Cristo: para ele, n</w:t>
      </w:r>
      <w:r>
        <w:t>ão é uma virtude, é um programa (Introdução Fontes, SC).</w:t>
      </w:r>
    </w:p>
  </w:footnote>
  <w:footnote w:id="29">
    <w:p w:rsidR="005A6D66" w:rsidRDefault="005A6D66" w:rsidP="000613CD">
      <w:pPr>
        <w:pStyle w:val="Textodenotaderodap"/>
      </w:pPr>
      <w:r>
        <w:rPr>
          <w:rStyle w:val="Refdenotaderodap"/>
        </w:rPr>
        <w:footnoteRef/>
      </w:r>
      <w:r>
        <w:t xml:space="preserve">  DUARTE, Teresinha. Arautos da Paz e Bem: Os franciscanos em Portugal (1214-1336). 2004, p.75.</w:t>
      </w:r>
    </w:p>
  </w:footnote>
  <w:footnote w:id="30">
    <w:p w:rsidR="005A6D66" w:rsidRPr="00335A18" w:rsidRDefault="005A6D66" w:rsidP="00335A18">
      <w:pPr>
        <w:rPr>
          <w:sz w:val="20"/>
          <w:szCs w:val="20"/>
        </w:rPr>
      </w:pPr>
      <w:r>
        <w:rPr>
          <w:rStyle w:val="Refdenotaderodap"/>
        </w:rPr>
        <w:footnoteRef/>
      </w:r>
      <w:r>
        <w:t xml:space="preserve"> </w:t>
      </w:r>
      <w:r>
        <w:rPr>
          <w:sz w:val="20"/>
          <w:szCs w:val="20"/>
        </w:rPr>
        <w:t>VIEIRA, 2009, p.68</w:t>
      </w:r>
    </w:p>
    <w:p w:rsidR="005A6D66" w:rsidRDefault="005A6D66">
      <w:pPr>
        <w:pStyle w:val="Textodenotaderodap"/>
      </w:pPr>
    </w:p>
  </w:footnote>
  <w:footnote w:id="31">
    <w:p w:rsidR="005A6D66" w:rsidRDefault="005A6D66">
      <w:pPr>
        <w:pStyle w:val="Textodenotaderodap"/>
      </w:pPr>
      <w:r>
        <w:rPr>
          <w:rStyle w:val="Refdenotaderodap"/>
        </w:rPr>
        <w:footnoteRef/>
      </w:r>
      <w:r>
        <w:t xml:space="preserve"> </w:t>
      </w:r>
      <w:r w:rsidRPr="0044454D">
        <w:t>É interessante confrontar a alegoria do Sacrum Commercium com os fatos mais marcantes do encontro da Pobreza por parte de Francisco: com os leprosos, com os pobres, contando ao Papa a parábola da moça pobre do deserto e se identificando com ela, contando o sonho em que viu uma estatua belíssima de uma mulher vestida de trapos, encontrando no caminho três moças pobrezinhas que o saúdam como "Senhora Pobreza" (uma teofania feminina que lembra a visita dos</w:t>
      </w:r>
      <w:r>
        <w:t xml:space="preserve"> três anjos a Abraão em Mambré) (Introdução Fontes. SC).</w:t>
      </w:r>
    </w:p>
  </w:footnote>
  <w:footnote w:id="32">
    <w:p w:rsidR="005A6D66" w:rsidRDefault="005A6D66">
      <w:pPr>
        <w:pStyle w:val="Textodenotaderodap"/>
      </w:pPr>
      <w:r>
        <w:rPr>
          <w:rStyle w:val="Refdenotaderodap"/>
        </w:rPr>
        <w:footnoteRef/>
      </w:r>
      <w:r>
        <w:t xml:space="preserve"> A data deste livro traz dúvidas e provavelmente após dos anos 1240, pois a</w:t>
      </w:r>
      <w:r w:rsidRPr="00184016">
        <w:t>o ironizar o oratório, o claustro, a sala capitular, o refeitório, a cozinha, parece referir-se a um tempo posterior</w:t>
      </w:r>
      <w:r>
        <w:t xml:space="preserve"> de 1227</w:t>
      </w:r>
      <w:r w:rsidRPr="00184016">
        <w:t>, porque os franciscanos começaram a viver uma vida de tipo claustral no tempo do ministro geral Haymo de Faversham (1240-44).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55004"/>
    <w:multiLevelType w:val="hybridMultilevel"/>
    <w:tmpl w:val="5C8E3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3E67A0"/>
    <w:multiLevelType w:val="hybridMultilevel"/>
    <w:tmpl w:val="907EDE60"/>
    <w:lvl w:ilvl="0" w:tplc="6F5448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B00572"/>
    <w:multiLevelType w:val="hybridMultilevel"/>
    <w:tmpl w:val="E45078A8"/>
    <w:lvl w:ilvl="0" w:tplc="E3F4A8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C9416B"/>
    <w:multiLevelType w:val="hybridMultilevel"/>
    <w:tmpl w:val="6E1CAF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C1008B"/>
    <w:multiLevelType w:val="hybridMultilevel"/>
    <w:tmpl w:val="5C8E3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C956A31"/>
    <w:multiLevelType w:val="hybridMultilevel"/>
    <w:tmpl w:val="29DE9A66"/>
    <w:lvl w:ilvl="0" w:tplc="0416000F">
      <w:start w:val="1"/>
      <w:numFmt w:val="decimal"/>
      <w:lvlText w:val="%1."/>
      <w:lvlJc w:val="lef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AB"/>
    <w:rsid w:val="00002B13"/>
    <w:rsid w:val="000037D5"/>
    <w:rsid w:val="000078B2"/>
    <w:rsid w:val="00020997"/>
    <w:rsid w:val="00027207"/>
    <w:rsid w:val="000310F2"/>
    <w:rsid w:val="000541D9"/>
    <w:rsid w:val="000613CD"/>
    <w:rsid w:val="00063B4A"/>
    <w:rsid w:val="00065827"/>
    <w:rsid w:val="000725D0"/>
    <w:rsid w:val="000B0966"/>
    <w:rsid w:val="000B285C"/>
    <w:rsid w:val="000B5327"/>
    <w:rsid w:val="000C24D2"/>
    <w:rsid w:val="000C618C"/>
    <w:rsid w:val="000C77A3"/>
    <w:rsid w:val="000E247F"/>
    <w:rsid w:val="000E5953"/>
    <w:rsid w:val="000F5BF5"/>
    <w:rsid w:val="001207F3"/>
    <w:rsid w:val="001247D1"/>
    <w:rsid w:val="00144F09"/>
    <w:rsid w:val="00151014"/>
    <w:rsid w:val="00152A2A"/>
    <w:rsid w:val="001707B9"/>
    <w:rsid w:val="001748D2"/>
    <w:rsid w:val="0018012A"/>
    <w:rsid w:val="00184016"/>
    <w:rsid w:val="001867AB"/>
    <w:rsid w:val="001A52FA"/>
    <w:rsid w:val="001B0415"/>
    <w:rsid w:val="001C1A30"/>
    <w:rsid w:val="001C4900"/>
    <w:rsid w:val="001D521A"/>
    <w:rsid w:val="00201E37"/>
    <w:rsid w:val="00210FBF"/>
    <w:rsid w:val="002301E6"/>
    <w:rsid w:val="0023302B"/>
    <w:rsid w:val="00236B50"/>
    <w:rsid w:val="00236BD1"/>
    <w:rsid w:val="00240093"/>
    <w:rsid w:val="00250E98"/>
    <w:rsid w:val="002511D2"/>
    <w:rsid w:val="00283CB0"/>
    <w:rsid w:val="00284D1B"/>
    <w:rsid w:val="002C3916"/>
    <w:rsid w:val="002D49E0"/>
    <w:rsid w:val="002E370F"/>
    <w:rsid w:val="002E60D3"/>
    <w:rsid w:val="002F48A9"/>
    <w:rsid w:val="002F7519"/>
    <w:rsid w:val="00302044"/>
    <w:rsid w:val="00330D60"/>
    <w:rsid w:val="00335A18"/>
    <w:rsid w:val="0035101B"/>
    <w:rsid w:val="00352C15"/>
    <w:rsid w:val="0035342B"/>
    <w:rsid w:val="0036252A"/>
    <w:rsid w:val="00363809"/>
    <w:rsid w:val="003660B3"/>
    <w:rsid w:val="00373086"/>
    <w:rsid w:val="00377AC1"/>
    <w:rsid w:val="00394E96"/>
    <w:rsid w:val="003E40A5"/>
    <w:rsid w:val="00405F2D"/>
    <w:rsid w:val="00411D63"/>
    <w:rsid w:val="004210A3"/>
    <w:rsid w:val="0042152F"/>
    <w:rsid w:val="0042185F"/>
    <w:rsid w:val="004243AF"/>
    <w:rsid w:val="0044454D"/>
    <w:rsid w:val="00446C08"/>
    <w:rsid w:val="00466765"/>
    <w:rsid w:val="0047387F"/>
    <w:rsid w:val="00475A7F"/>
    <w:rsid w:val="00485070"/>
    <w:rsid w:val="004917BF"/>
    <w:rsid w:val="004B7A93"/>
    <w:rsid w:val="004D5570"/>
    <w:rsid w:val="004E525C"/>
    <w:rsid w:val="005022E5"/>
    <w:rsid w:val="00503AA7"/>
    <w:rsid w:val="00505AB0"/>
    <w:rsid w:val="005162E8"/>
    <w:rsid w:val="005345B7"/>
    <w:rsid w:val="00543337"/>
    <w:rsid w:val="00543938"/>
    <w:rsid w:val="00564E11"/>
    <w:rsid w:val="005A3C5D"/>
    <w:rsid w:val="005A6D66"/>
    <w:rsid w:val="005B7386"/>
    <w:rsid w:val="005B7BF5"/>
    <w:rsid w:val="005C140C"/>
    <w:rsid w:val="005C7CB4"/>
    <w:rsid w:val="00601ABD"/>
    <w:rsid w:val="006075D4"/>
    <w:rsid w:val="006230F9"/>
    <w:rsid w:val="00633E6F"/>
    <w:rsid w:val="00662BB6"/>
    <w:rsid w:val="0067237B"/>
    <w:rsid w:val="006773C6"/>
    <w:rsid w:val="00684E5F"/>
    <w:rsid w:val="00686456"/>
    <w:rsid w:val="006913CB"/>
    <w:rsid w:val="006B16BC"/>
    <w:rsid w:val="006C6154"/>
    <w:rsid w:val="006F13AF"/>
    <w:rsid w:val="00736DEF"/>
    <w:rsid w:val="00746F85"/>
    <w:rsid w:val="00753128"/>
    <w:rsid w:val="00755E00"/>
    <w:rsid w:val="00763D67"/>
    <w:rsid w:val="007A3B40"/>
    <w:rsid w:val="007B0787"/>
    <w:rsid w:val="007D5D21"/>
    <w:rsid w:val="007E0B27"/>
    <w:rsid w:val="007F236A"/>
    <w:rsid w:val="00843513"/>
    <w:rsid w:val="00853501"/>
    <w:rsid w:val="008554EC"/>
    <w:rsid w:val="00874F17"/>
    <w:rsid w:val="00877AA7"/>
    <w:rsid w:val="00880E61"/>
    <w:rsid w:val="008A0229"/>
    <w:rsid w:val="008A2FB2"/>
    <w:rsid w:val="008A360B"/>
    <w:rsid w:val="008B6230"/>
    <w:rsid w:val="008C2DE3"/>
    <w:rsid w:val="008D30DC"/>
    <w:rsid w:val="008D59CD"/>
    <w:rsid w:val="008E225A"/>
    <w:rsid w:val="008E6B0C"/>
    <w:rsid w:val="00900657"/>
    <w:rsid w:val="0090599E"/>
    <w:rsid w:val="00914F05"/>
    <w:rsid w:val="00940A34"/>
    <w:rsid w:val="009414DD"/>
    <w:rsid w:val="00962188"/>
    <w:rsid w:val="00967416"/>
    <w:rsid w:val="00972F92"/>
    <w:rsid w:val="00976715"/>
    <w:rsid w:val="00994905"/>
    <w:rsid w:val="00996377"/>
    <w:rsid w:val="009A0D06"/>
    <w:rsid w:val="009A36A5"/>
    <w:rsid w:val="009C000D"/>
    <w:rsid w:val="009C3286"/>
    <w:rsid w:val="009C3D68"/>
    <w:rsid w:val="009F489F"/>
    <w:rsid w:val="00A0707F"/>
    <w:rsid w:val="00A158DC"/>
    <w:rsid w:val="00A26CF7"/>
    <w:rsid w:val="00A30D6F"/>
    <w:rsid w:val="00A3417B"/>
    <w:rsid w:val="00A51258"/>
    <w:rsid w:val="00A73B1A"/>
    <w:rsid w:val="00A75933"/>
    <w:rsid w:val="00A81780"/>
    <w:rsid w:val="00A918A1"/>
    <w:rsid w:val="00AB65AE"/>
    <w:rsid w:val="00AB7A66"/>
    <w:rsid w:val="00AE60BA"/>
    <w:rsid w:val="00AF118A"/>
    <w:rsid w:val="00AF249B"/>
    <w:rsid w:val="00B06BD2"/>
    <w:rsid w:val="00B119E5"/>
    <w:rsid w:val="00B452C1"/>
    <w:rsid w:val="00B50280"/>
    <w:rsid w:val="00B5199D"/>
    <w:rsid w:val="00B62D5D"/>
    <w:rsid w:val="00B74BCF"/>
    <w:rsid w:val="00B80422"/>
    <w:rsid w:val="00B8581B"/>
    <w:rsid w:val="00BA216F"/>
    <w:rsid w:val="00BA532D"/>
    <w:rsid w:val="00BE1934"/>
    <w:rsid w:val="00BF5511"/>
    <w:rsid w:val="00C0562A"/>
    <w:rsid w:val="00C05E13"/>
    <w:rsid w:val="00C21944"/>
    <w:rsid w:val="00C25C72"/>
    <w:rsid w:val="00C25F3C"/>
    <w:rsid w:val="00C30BAB"/>
    <w:rsid w:val="00C34F16"/>
    <w:rsid w:val="00C4750B"/>
    <w:rsid w:val="00C501F2"/>
    <w:rsid w:val="00C52C56"/>
    <w:rsid w:val="00C705BC"/>
    <w:rsid w:val="00C7765E"/>
    <w:rsid w:val="00C93122"/>
    <w:rsid w:val="00C97A33"/>
    <w:rsid w:val="00CC1C24"/>
    <w:rsid w:val="00CD6145"/>
    <w:rsid w:val="00CE0235"/>
    <w:rsid w:val="00D13248"/>
    <w:rsid w:val="00D47D3D"/>
    <w:rsid w:val="00D50304"/>
    <w:rsid w:val="00D716A8"/>
    <w:rsid w:val="00D74E49"/>
    <w:rsid w:val="00D8094B"/>
    <w:rsid w:val="00D80FF7"/>
    <w:rsid w:val="00D85FC9"/>
    <w:rsid w:val="00D94134"/>
    <w:rsid w:val="00DD43D0"/>
    <w:rsid w:val="00DE0E87"/>
    <w:rsid w:val="00DE6504"/>
    <w:rsid w:val="00DE6E53"/>
    <w:rsid w:val="00DF08FB"/>
    <w:rsid w:val="00E12304"/>
    <w:rsid w:val="00E12D04"/>
    <w:rsid w:val="00E215A4"/>
    <w:rsid w:val="00E217D1"/>
    <w:rsid w:val="00E24EDF"/>
    <w:rsid w:val="00E52488"/>
    <w:rsid w:val="00E6074E"/>
    <w:rsid w:val="00E61C6B"/>
    <w:rsid w:val="00E646A5"/>
    <w:rsid w:val="00E65FD9"/>
    <w:rsid w:val="00E71C3F"/>
    <w:rsid w:val="00E72C8F"/>
    <w:rsid w:val="00EC7488"/>
    <w:rsid w:val="00EF7AED"/>
    <w:rsid w:val="00F0344E"/>
    <w:rsid w:val="00F122B6"/>
    <w:rsid w:val="00F17F07"/>
    <w:rsid w:val="00F23DB7"/>
    <w:rsid w:val="00FA26D9"/>
    <w:rsid w:val="00FB0F13"/>
    <w:rsid w:val="00FB4BE7"/>
    <w:rsid w:val="00FC03E9"/>
    <w:rsid w:val="00FC124A"/>
    <w:rsid w:val="00FC19EF"/>
    <w:rsid w:val="00FC2E4C"/>
    <w:rsid w:val="00FC635A"/>
    <w:rsid w:val="00FD1B22"/>
    <w:rsid w:val="00FF0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8D553-8D2B-4554-BC37-13AD87C1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302B"/>
    <w:pPr>
      <w:ind w:left="720"/>
      <w:contextualSpacing/>
    </w:pPr>
  </w:style>
  <w:style w:type="paragraph" w:styleId="Cabealho">
    <w:name w:val="header"/>
    <w:basedOn w:val="Normal"/>
    <w:link w:val="CabealhoChar"/>
    <w:uiPriority w:val="99"/>
    <w:unhideWhenUsed/>
    <w:rsid w:val="00C501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01F2"/>
  </w:style>
  <w:style w:type="paragraph" w:styleId="Rodap">
    <w:name w:val="footer"/>
    <w:basedOn w:val="Normal"/>
    <w:link w:val="RodapChar"/>
    <w:uiPriority w:val="99"/>
    <w:unhideWhenUsed/>
    <w:rsid w:val="00C501F2"/>
    <w:pPr>
      <w:tabs>
        <w:tab w:val="center" w:pos="4252"/>
        <w:tab w:val="right" w:pos="8504"/>
      </w:tabs>
      <w:spacing w:after="0" w:line="240" w:lineRule="auto"/>
    </w:pPr>
  </w:style>
  <w:style w:type="character" w:customStyle="1" w:styleId="RodapChar">
    <w:name w:val="Rodapé Char"/>
    <w:basedOn w:val="Fontepargpadro"/>
    <w:link w:val="Rodap"/>
    <w:uiPriority w:val="99"/>
    <w:rsid w:val="00C501F2"/>
  </w:style>
  <w:style w:type="paragraph" w:styleId="Textodenotaderodap">
    <w:name w:val="footnote text"/>
    <w:basedOn w:val="Normal"/>
    <w:link w:val="TextodenotaderodapChar"/>
    <w:uiPriority w:val="99"/>
    <w:unhideWhenUsed/>
    <w:rsid w:val="00DD43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D43D0"/>
    <w:rPr>
      <w:sz w:val="20"/>
      <w:szCs w:val="20"/>
    </w:rPr>
  </w:style>
  <w:style w:type="character" w:styleId="Refdenotaderodap">
    <w:name w:val="footnote reference"/>
    <w:basedOn w:val="Fontepargpadro"/>
    <w:uiPriority w:val="99"/>
    <w:semiHidden/>
    <w:unhideWhenUsed/>
    <w:rsid w:val="00DD43D0"/>
    <w:rPr>
      <w:vertAlign w:val="superscript"/>
    </w:rPr>
  </w:style>
  <w:style w:type="character" w:styleId="Hyperlink">
    <w:name w:val="Hyperlink"/>
    <w:basedOn w:val="Fontepargpadro"/>
    <w:uiPriority w:val="99"/>
    <w:unhideWhenUsed/>
    <w:rsid w:val="00B50280"/>
    <w:rPr>
      <w:color w:val="0563C1" w:themeColor="hyperlink"/>
      <w:u w:val="single"/>
    </w:rPr>
  </w:style>
  <w:style w:type="paragraph" w:styleId="SemEspaamento">
    <w:name w:val="No Spacing"/>
    <w:link w:val="SemEspaamentoChar"/>
    <w:uiPriority w:val="1"/>
    <w:qFormat/>
    <w:rsid w:val="00405F2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05F2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2067">
      <w:bodyDiv w:val="1"/>
      <w:marLeft w:val="0"/>
      <w:marRight w:val="0"/>
      <w:marTop w:val="0"/>
      <w:marBottom w:val="0"/>
      <w:divBdr>
        <w:top w:val="none" w:sz="0" w:space="0" w:color="auto"/>
        <w:left w:val="none" w:sz="0" w:space="0" w:color="auto"/>
        <w:bottom w:val="none" w:sz="0" w:space="0" w:color="auto"/>
        <w:right w:val="none" w:sz="0" w:space="0" w:color="auto"/>
      </w:divBdr>
    </w:div>
    <w:div w:id="209657666">
      <w:bodyDiv w:val="1"/>
      <w:marLeft w:val="0"/>
      <w:marRight w:val="0"/>
      <w:marTop w:val="0"/>
      <w:marBottom w:val="0"/>
      <w:divBdr>
        <w:top w:val="none" w:sz="0" w:space="0" w:color="auto"/>
        <w:left w:val="none" w:sz="0" w:space="0" w:color="auto"/>
        <w:bottom w:val="none" w:sz="0" w:space="0" w:color="auto"/>
        <w:right w:val="none" w:sz="0" w:space="0" w:color="auto"/>
      </w:divBdr>
    </w:div>
    <w:div w:id="223225500">
      <w:bodyDiv w:val="1"/>
      <w:marLeft w:val="0"/>
      <w:marRight w:val="0"/>
      <w:marTop w:val="0"/>
      <w:marBottom w:val="0"/>
      <w:divBdr>
        <w:top w:val="none" w:sz="0" w:space="0" w:color="auto"/>
        <w:left w:val="none" w:sz="0" w:space="0" w:color="auto"/>
        <w:bottom w:val="none" w:sz="0" w:space="0" w:color="auto"/>
        <w:right w:val="none" w:sz="0" w:space="0" w:color="auto"/>
      </w:divBdr>
    </w:div>
    <w:div w:id="263920201">
      <w:bodyDiv w:val="1"/>
      <w:marLeft w:val="0"/>
      <w:marRight w:val="0"/>
      <w:marTop w:val="0"/>
      <w:marBottom w:val="0"/>
      <w:divBdr>
        <w:top w:val="none" w:sz="0" w:space="0" w:color="auto"/>
        <w:left w:val="none" w:sz="0" w:space="0" w:color="auto"/>
        <w:bottom w:val="none" w:sz="0" w:space="0" w:color="auto"/>
        <w:right w:val="none" w:sz="0" w:space="0" w:color="auto"/>
      </w:divBdr>
    </w:div>
    <w:div w:id="275606026">
      <w:bodyDiv w:val="1"/>
      <w:marLeft w:val="0"/>
      <w:marRight w:val="0"/>
      <w:marTop w:val="0"/>
      <w:marBottom w:val="0"/>
      <w:divBdr>
        <w:top w:val="none" w:sz="0" w:space="0" w:color="auto"/>
        <w:left w:val="none" w:sz="0" w:space="0" w:color="auto"/>
        <w:bottom w:val="none" w:sz="0" w:space="0" w:color="auto"/>
        <w:right w:val="none" w:sz="0" w:space="0" w:color="auto"/>
      </w:divBdr>
    </w:div>
    <w:div w:id="409154602">
      <w:bodyDiv w:val="1"/>
      <w:marLeft w:val="0"/>
      <w:marRight w:val="0"/>
      <w:marTop w:val="0"/>
      <w:marBottom w:val="0"/>
      <w:divBdr>
        <w:top w:val="none" w:sz="0" w:space="0" w:color="auto"/>
        <w:left w:val="none" w:sz="0" w:space="0" w:color="auto"/>
        <w:bottom w:val="none" w:sz="0" w:space="0" w:color="auto"/>
        <w:right w:val="none" w:sz="0" w:space="0" w:color="auto"/>
      </w:divBdr>
    </w:div>
    <w:div w:id="579559402">
      <w:bodyDiv w:val="1"/>
      <w:marLeft w:val="0"/>
      <w:marRight w:val="0"/>
      <w:marTop w:val="0"/>
      <w:marBottom w:val="0"/>
      <w:divBdr>
        <w:top w:val="none" w:sz="0" w:space="0" w:color="auto"/>
        <w:left w:val="none" w:sz="0" w:space="0" w:color="auto"/>
        <w:bottom w:val="none" w:sz="0" w:space="0" w:color="auto"/>
        <w:right w:val="none" w:sz="0" w:space="0" w:color="auto"/>
      </w:divBdr>
    </w:div>
    <w:div w:id="599682854">
      <w:bodyDiv w:val="1"/>
      <w:marLeft w:val="0"/>
      <w:marRight w:val="0"/>
      <w:marTop w:val="0"/>
      <w:marBottom w:val="0"/>
      <w:divBdr>
        <w:top w:val="none" w:sz="0" w:space="0" w:color="auto"/>
        <w:left w:val="none" w:sz="0" w:space="0" w:color="auto"/>
        <w:bottom w:val="none" w:sz="0" w:space="0" w:color="auto"/>
        <w:right w:val="none" w:sz="0" w:space="0" w:color="auto"/>
      </w:divBdr>
    </w:div>
    <w:div w:id="627200277">
      <w:bodyDiv w:val="1"/>
      <w:marLeft w:val="0"/>
      <w:marRight w:val="0"/>
      <w:marTop w:val="0"/>
      <w:marBottom w:val="0"/>
      <w:divBdr>
        <w:top w:val="none" w:sz="0" w:space="0" w:color="auto"/>
        <w:left w:val="none" w:sz="0" w:space="0" w:color="auto"/>
        <w:bottom w:val="none" w:sz="0" w:space="0" w:color="auto"/>
        <w:right w:val="none" w:sz="0" w:space="0" w:color="auto"/>
      </w:divBdr>
    </w:div>
    <w:div w:id="754591402">
      <w:bodyDiv w:val="1"/>
      <w:marLeft w:val="0"/>
      <w:marRight w:val="0"/>
      <w:marTop w:val="0"/>
      <w:marBottom w:val="0"/>
      <w:divBdr>
        <w:top w:val="none" w:sz="0" w:space="0" w:color="auto"/>
        <w:left w:val="none" w:sz="0" w:space="0" w:color="auto"/>
        <w:bottom w:val="none" w:sz="0" w:space="0" w:color="auto"/>
        <w:right w:val="none" w:sz="0" w:space="0" w:color="auto"/>
      </w:divBdr>
    </w:div>
    <w:div w:id="778990103">
      <w:bodyDiv w:val="1"/>
      <w:marLeft w:val="0"/>
      <w:marRight w:val="0"/>
      <w:marTop w:val="0"/>
      <w:marBottom w:val="0"/>
      <w:divBdr>
        <w:top w:val="none" w:sz="0" w:space="0" w:color="auto"/>
        <w:left w:val="none" w:sz="0" w:space="0" w:color="auto"/>
        <w:bottom w:val="none" w:sz="0" w:space="0" w:color="auto"/>
        <w:right w:val="none" w:sz="0" w:space="0" w:color="auto"/>
      </w:divBdr>
    </w:div>
    <w:div w:id="912743227">
      <w:bodyDiv w:val="1"/>
      <w:marLeft w:val="0"/>
      <w:marRight w:val="0"/>
      <w:marTop w:val="0"/>
      <w:marBottom w:val="0"/>
      <w:divBdr>
        <w:top w:val="none" w:sz="0" w:space="0" w:color="auto"/>
        <w:left w:val="none" w:sz="0" w:space="0" w:color="auto"/>
        <w:bottom w:val="none" w:sz="0" w:space="0" w:color="auto"/>
        <w:right w:val="none" w:sz="0" w:space="0" w:color="auto"/>
      </w:divBdr>
    </w:div>
    <w:div w:id="1004361822">
      <w:bodyDiv w:val="1"/>
      <w:marLeft w:val="0"/>
      <w:marRight w:val="0"/>
      <w:marTop w:val="0"/>
      <w:marBottom w:val="0"/>
      <w:divBdr>
        <w:top w:val="none" w:sz="0" w:space="0" w:color="auto"/>
        <w:left w:val="none" w:sz="0" w:space="0" w:color="auto"/>
        <w:bottom w:val="none" w:sz="0" w:space="0" w:color="auto"/>
        <w:right w:val="none" w:sz="0" w:space="0" w:color="auto"/>
      </w:divBdr>
    </w:div>
    <w:div w:id="1006205832">
      <w:bodyDiv w:val="1"/>
      <w:marLeft w:val="0"/>
      <w:marRight w:val="0"/>
      <w:marTop w:val="0"/>
      <w:marBottom w:val="0"/>
      <w:divBdr>
        <w:top w:val="none" w:sz="0" w:space="0" w:color="auto"/>
        <w:left w:val="none" w:sz="0" w:space="0" w:color="auto"/>
        <w:bottom w:val="none" w:sz="0" w:space="0" w:color="auto"/>
        <w:right w:val="none" w:sz="0" w:space="0" w:color="auto"/>
      </w:divBdr>
    </w:div>
    <w:div w:id="1136798109">
      <w:bodyDiv w:val="1"/>
      <w:marLeft w:val="0"/>
      <w:marRight w:val="0"/>
      <w:marTop w:val="0"/>
      <w:marBottom w:val="0"/>
      <w:divBdr>
        <w:top w:val="none" w:sz="0" w:space="0" w:color="auto"/>
        <w:left w:val="none" w:sz="0" w:space="0" w:color="auto"/>
        <w:bottom w:val="none" w:sz="0" w:space="0" w:color="auto"/>
        <w:right w:val="none" w:sz="0" w:space="0" w:color="auto"/>
      </w:divBdr>
    </w:div>
    <w:div w:id="1143892873">
      <w:bodyDiv w:val="1"/>
      <w:marLeft w:val="0"/>
      <w:marRight w:val="0"/>
      <w:marTop w:val="0"/>
      <w:marBottom w:val="0"/>
      <w:divBdr>
        <w:top w:val="none" w:sz="0" w:space="0" w:color="auto"/>
        <w:left w:val="none" w:sz="0" w:space="0" w:color="auto"/>
        <w:bottom w:val="none" w:sz="0" w:space="0" w:color="auto"/>
        <w:right w:val="none" w:sz="0" w:space="0" w:color="auto"/>
      </w:divBdr>
      <w:divsChild>
        <w:div w:id="176584942">
          <w:marLeft w:val="0"/>
          <w:marRight w:val="0"/>
          <w:marTop w:val="0"/>
          <w:marBottom w:val="0"/>
          <w:divBdr>
            <w:top w:val="none" w:sz="0" w:space="0" w:color="auto"/>
            <w:left w:val="none" w:sz="0" w:space="0" w:color="auto"/>
            <w:bottom w:val="single" w:sz="6" w:space="0" w:color="666666"/>
            <w:right w:val="none" w:sz="0" w:space="0" w:color="auto"/>
          </w:divBdr>
          <w:divsChild>
            <w:div w:id="161288136">
              <w:marLeft w:val="0"/>
              <w:marRight w:val="0"/>
              <w:marTop w:val="0"/>
              <w:marBottom w:val="0"/>
              <w:divBdr>
                <w:top w:val="none" w:sz="0" w:space="0" w:color="auto"/>
                <w:left w:val="none" w:sz="0" w:space="0" w:color="auto"/>
                <w:bottom w:val="none" w:sz="0" w:space="0" w:color="auto"/>
                <w:right w:val="none" w:sz="0" w:space="0" w:color="auto"/>
              </w:divBdr>
              <w:divsChild>
                <w:div w:id="1967615794">
                  <w:marLeft w:val="0"/>
                  <w:marRight w:val="0"/>
                  <w:marTop w:val="0"/>
                  <w:marBottom w:val="0"/>
                  <w:divBdr>
                    <w:top w:val="none" w:sz="0" w:space="0" w:color="auto"/>
                    <w:left w:val="none" w:sz="0" w:space="0" w:color="auto"/>
                    <w:bottom w:val="none" w:sz="0" w:space="0" w:color="auto"/>
                    <w:right w:val="none" w:sz="0" w:space="0" w:color="auto"/>
                  </w:divBdr>
                </w:div>
                <w:div w:id="619413463">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1587885951">
          <w:marLeft w:val="0"/>
          <w:marRight w:val="0"/>
          <w:marTop w:val="0"/>
          <w:marBottom w:val="300"/>
          <w:divBdr>
            <w:top w:val="none" w:sz="0" w:space="0" w:color="auto"/>
            <w:left w:val="none" w:sz="0" w:space="0" w:color="auto"/>
            <w:bottom w:val="single" w:sz="18" w:space="0" w:color="444444"/>
            <w:right w:val="none" w:sz="0" w:space="0" w:color="auto"/>
          </w:divBdr>
          <w:divsChild>
            <w:div w:id="1682589426">
              <w:marLeft w:val="0"/>
              <w:marRight w:val="0"/>
              <w:marTop w:val="0"/>
              <w:marBottom w:val="0"/>
              <w:divBdr>
                <w:top w:val="none" w:sz="0" w:space="0" w:color="auto"/>
                <w:left w:val="none" w:sz="0" w:space="0" w:color="auto"/>
                <w:bottom w:val="none" w:sz="0" w:space="0" w:color="auto"/>
                <w:right w:val="none" w:sz="0" w:space="0" w:color="auto"/>
              </w:divBdr>
            </w:div>
          </w:divsChild>
        </w:div>
        <w:div w:id="187567523">
          <w:marLeft w:val="-225"/>
          <w:marRight w:val="-225"/>
          <w:marTop w:val="0"/>
          <w:marBottom w:val="0"/>
          <w:divBdr>
            <w:top w:val="none" w:sz="0" w:space="0" w:color="auto"/>
            <w:left w:val="none" w:sz="0" w:space="0" w:color="auto"/>
            <w:bottom w:val="none" w:sz="0" w:space="0" w:color="auto"/>
            <w:right w:val="none" w:sz="0" w:space="0" w:color="auto"/>
          </w:divBdr>
          <w:divsChild>
            <w:div w:id="16395387">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374575027">
      <w:bodyDiv w:val="1"/>
      <w:marLeft w:val="0"/>
      <w:marRight w:val="0"/>
      <w:marTop w:val="0"/>
      <w:marBottom w:val="0"/>
      <w:divBdr>
        <w:top w:val="none" w:sz="0" w:space="0" w:color="auto"/>
        <w:left w:val="none" w:sz="0" w:space="0" w:color="auto"/>
        <w:bottom w:val="none" w:sz="0" w:space="0" w:color="auto"/>
        <w:right w:val="none" w:sz="0" w:space="0" w:color="auto"/>
      </w:divBdr>
    </w:div>
    <w:div w:id="1385791036">
      <w:bodyDiv w:val="1"/>
      <w:marLeft w:val="0"/>
      <w:marRight w:val="0"/>
      <w:marTop w:val="0"/>
      <w:marBottom w:val="0"/>
      <w:divBdr>
        <w:top w:val="none" w:sz="0" w:space="0" w:color="auto"/>
        <w:left w:val="none" w:sz="0" w:space="0" w:color="auto"/>
        <w:bottom w:val="none" w:sz="0" w:space="0" w:color="auto"/>
        <w:right w:val="none" w:sz="0" w:space="0" w:color="auto"/>
      </w:divBdr>
    </w:div>
    <w:div w:id="1447038121">
      <w:bodyDiv w:val="1"/>
      <w:marLeft w:val="0"/>
      <w:marRight w:val="0"/>
      <w:marTop w:val="0"/>
      <w:marBottom w:val="0"/>
      <w:divBdr>
        <w:top w:val="none" w:sz="0" w:space="0" w:color="auto"/>
        <w:left w:val="none" w:sz="0" w:space="0" w:color="auto"/>
        <w:bottom w:val="none" w:sz="0" w:space="0" w:color="auto"/>
        <w:right w:val="none" w:sz="0" w:space="0" w:color="auto"/>
      </w:divBdr>
      <w:divsChild>
        <w:div w:id="187796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481605">
          <w:marLeft w:val="0"/>
          <w:marRight w:val="0"/>
          <w:marTop w:val="0"/>
          <w:marBottom w:val="0"/>
          <w:divBdr>
            <w:top w:val="none" w:sz="0" w:space="0" w:color="auto"/>
            <w:left w:val="none" w:sz="0" w:space="0" w:color="auto"/>
            <w:bottom w:val="none" w:sz="0" w:space="0" w:color="auto"/>
            <w:right w:val="none" w:sz="0" w:space="0" w:color="auto"/>
          </w:divBdr>
          <w:divsChild>
            <w:div w:id="643198073">
              <w:marLeft w:val="0"/>
              <w:marRight w:val="0"/>
              <w:marTop w:val="0"/>
              <w:marBottom w:val="0"/>
              <w:divBdr>
                <w:top w:val="none" w:sz="0" w:space="0" w:color="auto"/>
                <w:left w:val="none" w:sz="0" w:space="0" w:color="auto"/>
                <w:bottom w:val="none" w:sz="0" w:space="0" w:color="auto"/>
                <w:right w:val="none" w:sz="0" w:space="0" w:color="auto"/>
              </w:divBdr>
            </w:div>
            <w:div w:id="77673220">
              <w:marLeft w:val="0"/>
              <w:marRight w:val="0"/>
              <w:marTop w:val="0"/>
              <w:marBottom w:val="0"/>
              <w:divBdr>
                <w:top w:val="none" w:sz="0" w:space="0" w:color="auto"/>
                <w:left w:val="none" w:sz="0" w:space="0" w:color="auto"/>
                <w:bottom w:val="none" w:sz="0" w:space="0" w:color="auto"/>
                <w:right w:val="none" w:sz="0" w:space="0" w:color="auto"/>
              </w:divBdr>
            </w:div>
            <w:div w:id="995303422">
              <w:marLeft w:val="0"/>
              <w:marRight w:val="0"/>
              <w:marTop w:val="0"/>
              <w:marBottom w:val="0"/>
              <w:divBdr>
                <w:top w:val="none" w:sz="0" w:space="0" w:color="auto"/>
                <w:left w:val="none" w:sz="0" w:space="0" w:color="auto"/>
                <w:bottom w:val="none" w:sz="0" w:space="0" w:color="auto"/>
                <w:right w:val="none" w:sz="0" w:space="0" w:color="auto"/>
              </w:divBdr>
            </w:div>
            <w:div w:id="1486319570">
              <w:marLeft w:val="0"/>
              <w:marRight w:val="0"/>
              <w:marTop w:val="0"/>
              <w:marBottom w:val="0"/>
              <w:divBdr>
                <w:top w:val="none" w:sz="0" w:space="0" w:color="auto"/>
                <w:left w:val="none" w:sz="0" w:space="0" w:color="auto"/>
                <w:bottom w:val="none" w:sz="0" w:space="0" w:color="auto"/>
                <w:right w:val="none" w:sz="0" w:space="0" w:color="auto"/>
              </w:divBdr>
            </w:div>
            <w:div w:id="1865089581">
              <w:marLeft w:val="0"/>
              <w:marRight w:val="0"/>
              <w:marTop w:val="0"/>
              <w:marBottom w:val="0"/>
              <w:divBdr>
                <w:top w:val="none" w:sz="0" w:space="0" w:color="auto"/>
                <w:left w:val="none" w:sz="0" w:space="0" w:color="auto"/>
                <w:bottom w:val="none" w:sz="0" w:space="0" w:color="auto"/>
                <w:right w:val="none" w:sz="0" w:space="0" w:color="auto"/>
              </w:divBdr>
            </w:div>
            <w:div w:id="284698764">
              <w:marLeft w:val="0"/>
              <w:marRight w:val="0"/>
              <w:marTop w:val="0"/>
              <w:marBottom w:val="0"/>
              <w:divBdr>
                <w:top w:val="none" w:sz="0" w:space="0" w:color="auto"/>
                <w:left w:val="none" w:sz="0" w:space="0" w:color="auto"/>
                <w:bottom w:val="none" w:sz="0" w:space="0" w:color="auto"/>
                <w:right w:val="none" w:sz="0" w:space="0" w:color="auto"/>
              </w:divBdr>
            </w:div>
            <w:div w:id="700667558">
              <w:marLeft w:val="0"/>
              <w:marRight w:val="0"/>
              <w:marTop w:val="0"/>
              <w:marBottom w:val="0"/>
              <w:divBdr>
                <w:top w:val="none" w:sz="0" w:space="0" w:color="auto"/>
                <w:left w:val="none" w:sz="0" w:space="0" w:color="auto"/>
                <w:bottom w:val="none" w:sz="0" w:space="0" w:color="auto"/>
                <w:right w:val="none" w:sz="0" w:space="0" w:color="auto"/>
              </w:divBdr>
            </w:div>
            <w:div w:id="948925647">
              <w:marLeft w:val="0"/>
              <w:marRight w:val="0"/>
              <w:marTop w:val="0"/>
              <w:marBottom w:val="0"/>
              <w:divBdr>
                <w:top w:val="none" w:sz="0" w:space="0" w:color="auto"/>
                <w:left w:val="none" w:sz="0" w:space="0" w:color="auto"/>
                <w:bottom w:val="none" w:sz="0" w:space="0" w:color="auto"/>
                <w:right w:val="none" w:sz="0" w:space="0" w:color="auto"/>
              </w:divBdr>
            </w:div>
            <w:div w:id="1112633148">
              <w:marLeft w:val="0"/>
              <w:marRight w:val="0"/>
              <w:marTop w:val="0"/>
              <w:marBottom w:val="0"/>
              <w:divBdr>
                <w:top w:val="none" w:sz="0" w:space="0" w:color="auto"/>
                <w:left w:val="none" w:sz="0" w:space="0" w:color="auto"/>
                <w:bottom w:val="none" w:sz="0" w:space="0" w:color="auto"/>
                <w:right w:val="none" w:sz="0" w:space="0" w:color="auto"/>
              </w:divBdr>
            </w:div>
            <w:div w:id="2061519008">
              <w:marLeft w:val="0"/>
              <w:marRight w:val="0"/>
              <w:marTop w:val="0"/>
              <w:marBottom w:val="0"/>
              <w:divBdr>
                <w:top w:val="none" w:sz="0" w:space="0" w:color="auto"/>
                <w:left w:val="none" w:sz="0" w:space="0" w:color="auto"/>
                <w:bottom w:val="none" w:sz="0" w:space="0" w:color="auto"/>
                <w:right w:val="none" w:sz="0" w:space="0" w:color="auto"/>
              </w:divBdr>
            </w:div>
            <w:div w:id="1023897796">
              <w:marLeft w:val="0"/>
              <w:marRight w:val="0"/>
              <w:marTop w:val="0"/>
              <w:marBottom w:val="0"/>
              <w:divBdr>
                <w:top w:val="none" w:sz="0" w:space="0" w:color="auto"/>
                <w:left w:val="none" w:sz="0" w:space="0" w:color="auto"/>
                <w:bottom w:val="none" w:sz="0" w:space="0" w:color="auto"/>
                <w:right w:val="none" w:sz="0" w:space="0" w:color="auto"/>
              </w:divBdr>
            </w:div>
            <w:div w:id="1193609745">
              <w:marLeft w:val="0"/>
              <w:marRight w:val="0"/>
              <w:marTop w:val="0"/>
              <w:marBottom w:val="0"/>
              <w:divBdr>
                <w:top w:val="none" w:sz="0" w:space="0" w:color="auto"/>
                <w:left w:val="none" w:sz="0" w:space="0" w:color="auto"/>
                <w:bottom w:val="none" w:sz="0" w:space="0" w:color="auto"/>
                <w:right w:val="none" w:sz="0" w:space="0" w:color="auto"/>
              </w:divBdr>
            </w:div>
            <w:div w:id="1097364314">
              <w:marLeft w:val="0"/>
              <w:marRight w:val="0"/>
              <w:marTop w:val="0"/>
              <w:marBottom w:val="0"/>
              <w:divBdr>
                <w:top w:val="none" w:sz="0" w:space="0" w:color="auto"/>
                <w:left w:val="none" w:sz="0" w:space="0" w:color="auto"/>
                <w:bottom w:val="none" w:sz="0" w:space="0" w:color="auto"/>
                <w:right w:val="none" w:sz="0" w:space="0" w:color="auto"/>
              </w:divBdr>
            </w:div>
            <w:div w:id="1745563590">
              <w:marLeft w:val="0"/>
              <w:marRight w:val="0"/>
              <w:marTop w:val="0"/>
              <w:marBottom w:val="0"/>
              <w:divBdr>
                <w:top w:val="none" w:sz="0" w:space="0" w:color="auto"/>
                <w:left w:val="none" w:sz="0" w:space="0" w:color="auto"/>
                <w:bottom w:val="none" w:sz="0" w:space="0" w:color="auto"/>
                <w:right w:val="none" w:sz="0" w:space="0" w:color="auto"/>
              </w:divBdr>
            </w:div>
            <w:div w:id="1269701831">
              <w:marLeft w:val="0"/>
              <w:marRight w:val="0"/>
              <w:marTop w:val="0"/>
              <w:marBottom w:val="0"/>
              <w:divBdr>
                <w:top w:val="none" w:sz="0" w:space="0" w:color="auto"/>
                <w:left w:val="none" w:sz="0" w:space="0" w:color="auto"/>
                <w:bottom w:val="none" w:sz="0" w:space="0" w:color="auto"/>
                <w:right w:val="none" w:sz="0" w:space="0" w:color="auto"/>
              </w:divBdr>
            </w:div>
            <w:div w:id="83459362">
              <w:marLeft w:val="0"/>
              <w:marRight w:val="0"/>
              <w:marTop w:val="0"/>
              <w:marBottom w:val="0"/>
              <w:divBdr>
                <w:top w:val="none" w:sz="0" w:space="0" w:color="auto"/>
                <w:left w:val="none" w:sz="0" w:space="0" w:color="auto"/>
                <w:bottom w:val="none" w:sz="0" w:space="0" w:color="auto"/>
                <w:right w:val="none" w:sz="0" w:space="0" w:color="auto"/>
              </w:divBdr>
            </w:div>
            <w:div w:id="618420280">
              <w:marLeft w:val="0"/>
              <w:marRight w:val="0"/>
              <w:marTop w:val="0"/>
              <w:marBottom w:val="0"/>
              <w:divBdr>
                <w:top w:val="none" w:sz="0" w:space="0" w:color="auto"/>
                <w:left w:val="none" w:sz="0" w:space="0" w:color="auto"/>
                <w:bottom w:val="none" w:sz="0" w:space="0" w:color="auto"/>
                <w:right w:val="none" w:sz="0" w:space="0" w:color="auto"/>
              </w:divBdr>
            </w:div>
            <w:div w:id="11995710">
              <w:marLeft w:val="0"/>
              <w:marRight w:val="0"/>
              <w:marTop w:val="0"/>
              <w:marBottom w:val="0"/>
              <w:divBdr>
                <w:top w:val="none" w:sz="0" w:space="0" w:color="auto"/>
                <w:left w:val="none" w:sz="0" w:space="0" w:color="auto"/>
                <w:bottom w:val="none" w:sz="0" w:space="0" w:color="auto"/>
                <w:right w:val="none" w:sz="0" w:space="0" w:color="auto"/>
              </w:divBdr>
            </w:div>
            <w:div w:id="1882665521">
              <w:marLeft w:val="0"/>
              <w:marRight w:val="0"/>
              <w:marTop w:val="0"/>
              <w:marBottom w:val="0"/>
              <w:divBdr>
                <w:top w:val="none" w:sz="0" w:space="0" w:color="auto"/>
                <w:left w:val="none" w:sz="0" w:space="0" w:color="auto"/>
                <w:bottom w:val="none" w:sz="0" w:space="0" w:color="auto"/>
                <w:right w:val="none" w:sz="0" w:space="0" w:color="auto"/>
              </w:divBdr>
            </w:div>
            <w:div w:id="569582651">
              <w:marLeft w:val="0"/>
              <w:marRight w:val="0"/>
              <w:marTop w:val="0"/>
              <w:marBottom w:val="0"/>
              <w:divBdr>
                <w:top w:val="none" w:sz="0" w:space="0" w:color="auto"/>
                <w:left w:val="none" w:sz="0" w:space="0" w:color="auto"/>
                <w:bottom w:val="none" w:sz="0" w:space="0" w:color="auto"/>
                <w:right w:val="none" w:sz="0" w:space="0" w:color="auto"/>
              </w:divBdr>
            </w:div>
            <w:div w:id="2039744229">
              <w:marLeft w:val="0"/>
              <w:marRight w:val="0"/>
              <w:marTop w:val="0"/>
              <w:marBottom w:val="0"/>
              <w:divBdr>
                <w:top w:val="none" w:sz="0" w:space="0" w:color="auto"/>
                <w:left w:val="none" w:sz="0" w:space="0" w:color="auto"/>
                <w:bottom w:val="none" w:sz="0" w:space="0" w:color="auto"/>
                <w:right w:val="none" w:sz="0" w:space="0" w:color="auto"/>
              </w:divBdr>
            </w:div>
            <w:div w:id="2881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6593">
      <w:bodyDiv w:val="1"/>
      <w:marLeft w:val="0"/>
      <w:marRight w:val="0"/>
      <w:marTop w:val="0"/>
      <w:marBottom w:val="0"/>
      <w:divBdr>
        <w:top w:val="none" w:sz="0" w:space="0" w:color="auto"/>
        <w:left w:val="none" w:sz="0" w:space="0" w:color="auto"/>
        <w:bottom w:val="none" w:sz="0" w:space="0" w:color="auto"/>
        <w:right w:val="none" w:sz="0" w:space="0" w:color="auto"/>
      </w:divBdr>
    </w:div>
    <w:div w:id="1625383990">
      <w:bodyDiv w:val="1"/>
      <w:marLeft w:val="0"/>
      <w:marRight w:val="0"/>
      <w:marTop w:val="0"/>
      <w:marBottom w:val="0"/>
      <w:divBdr>
        <w:top w:val="none" w:sz="0" w:space="0" w:color="auto"/>
        <w:left w:val="none" w:sz="0" w:space="0" w:color="auto"/>
        <w:bottom w:val="none" w:sz="0" w:space="0" w:color="auto"/>
        <w:right w:val="none" w:sz="0" w:space="0" w:color="auto"/>
      </w:divBdr>
    </w:div>
    <w:div w:id="1638758333">
      <w:bodyDiv w:val="1"/>
      <w:marLeft w:val="0"/>
      <w:marRight w:val="0"/>
      <w:marTop w:val="0"/>
      <w:marBottom w:val="0"/>
      <w:divBdr>
        <w:top w:val="none" w:sz="0" w:space="0" w:color="auto"/>
        <w:left w:val="none" w:sz="0" w:space="0" w:color="auto"/>
        <w:bottom w:val="none" w:sz="0" w:space="0" w:color="auto"/>
        <w:right w:val="none" w:sz="0" w:space="0" w:color="auto"/>
      </w:divBdr>
    </w:div>
    <w:div w:id="1740244660">
      <w:bodyDiv w:val="1"/>
      <w:marLeft w:val="0"/>
      <w:marRight w:val="0"/>
      <w:marTop w:val="0"/>
      <w:marBottom w:val="0"/>
      <w:divBdr>
        <w:top w:val="none" w:sz="0" w:space="0" w:color="auto"/>
        <w:left w:val="none" w:sz="0" w:space="0" w:color="auto"/>
        <w:bottom w:val="none" w:sz="0" w:space="0" w:color="auto"/>
        <w:right w:val="none" w:sz="0" w:space="0" w:color="auto"/>
      </w:divBdr>
    </w:div>
    <w:div w:id="1939635435">
      <w:bodyDiv w:val="1"/>
      <w:marLeft w:val="0"/>
      <w:marRight w:val="0"/>
      <w:marTop w:val="0"/>
      <w:marBottom w:val="0"/>
      <w:divBdr>
        <w:top w:val="none" w:sz="0" w:space="0" w:color="auto"/>
        <w:left w:val="none" w:sz="0" w:space="0" w:color="auto"/>
        <w:bottom w:val="none" w:sz="0" w:space="0" w:color="auto"/>
        <w:right w:val="none" w:sz="0" w:space="0" w:color="auto"/>
      </w:divBdr>
    </w:div>
    <w:div w:id="2015067535">
      <w:bodyDiv w:val="1"/>
      <w:marLeft w:val="0"/>
      <w:marRight w:val="0"/>
      <w:marTop w:val="0"/>
      <w:marBottom w:val="0"/>
      <w:divBdr>
        <w:top w:val="none" w:sz="0" w:space="0" w:color="auto"/>
        <w:left w:val="none" w:sz="0" w:space="0" w:color="auto"/>
        <w:bottom w:val="none" w:sz="0" w:space="0" w:color="auto"/>
        <w:right w:val="none" w:sz="0" w:space="0" w:color="auto"/>
      </w:divBdr>
    </w:div>
    <w:div w:id="2035879783">
      <w:bodyDiv w:val="1"/>
      <w:marLeft w:val="0"/>
      <w:marRight w:val="0"/>
      <w:marTop w:val="0"/>
      <w:marBottom w:val="0"/>
      <w:divBdr>
        <w:top w:val="none" w:sz="0" w:space="0" w:color="auto"/>
        <w:left w:val="none" w:sz="0" w:space="0" w:color="auto"/>
        <w:bottom w:val="none" w:sz="0" w:space="0" w:color="auto"/>
        <w:right w:val="none" w:sz="0" w:space="0" w:color="auto"/>
      </w:divBdr>
    </w:div>
    <w:div w:id="20896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Retiro em preparação à                           Profissão Perpétua e Jubileu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88DDC-9616-4D53-A277-022B3663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50</Pages>
  <Words>11147</Words>
  <Characters>60195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amor esponsal na Sagrada Escritura</dc:title>
  <dc:subject/>
  <dc:creator>Ir.Joice Korattiyil</dc:creator>
  <cp:keywords/>
  <dc:description/>
  <cp:lastModifiedBy>Ir.Joice Korattiyil</cp:lastModifiedBy>
  <cp:revision>8</cp:revision>
  <dcterms:created xsi:type="dcterms:W3CDTF">2018-05-26T01:21:00Z</dcterms:created>
  <dcterms:modified xsi:type="dcterms:W3CDTF">2018-05-26T03:13:00Z</dcterms:modified>
</cp:coreProperties>
</file>