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Pr="003863B0" w:rsidRDefault="00D57078" w:rsidP="00D57078">
      <w:pPr>
        <w:spacing w:line="360" w:lineRule="auto"/>
        <w:rPr>
          <w:b/>
        </w:rPr>
      </w:pPr>
      <w:r w:rsidRPr="003863B0">
        <w:rPr>
          <w:b/>
        </w:rPr>
        <w:t xml:space="preserve">REGRA E VIDA </w:t>
      </w:r>
    </w:p>
    <w:p w:rsidR="00D57078" w:rsidRPr="003863B0" w:rsidRDefault="00283D8C" w:rsidP="00D57078">
      <w:pPr>
        <w:spacing w:line="360" w:lineRule="auto"/>
        <w:rPr>
          <w:sz w:val="22"/>
        </w:rPr>
      </w:pPr>
      <w:r>
        <w:rPr>
          <w:sz w:val="22"/>
        </w:rPr>
        <w:t>DOS IRMÃOS E IRMÃ</w:t>
      </w:r>
      <w:r w:rsidR="00D57078" w:rsidRPr="003863B0">
        <w:rPr>
          <w:sz w:val="22"/>
        </w:rPr>
        <w:t xml:space="preserve">S DA ORDEM TERCEIRA </w:t>
      </w:r>
    </w:p>
    <w:p w:rsidR="00D57078" w:rsidRPr="003863B0" w:rsidRDefault="00D57078" w:rsidP="00D57078">
      <w:pPr>
        <w:spacing w:line="360" w:lineRule="auto"/>
        <w:rPr>
          <w:sz w:val="22"/>
        </w:rPr>
      </w:pPr>
      <w:r w:rsidRPr="003863B0">
        <w:rPr>
          <w:sz w:val="22"/>
        </w:rPr>
        <w:t>DE SÃO FRANCISCO</w:t>
      </w:r>
    </w:p>
    <w:p w:rsidR="00D57078" w:rsidRDefault="00D57078" w:rsidP="00D57078">
      <w:pPr>
        <w:spacing w:line="360" w:lineRule="auto"/>
      </w:pPr>
      <w:r w:rsidRPr="003863B0">
        <w:t xml:space="preserve">E </w:t>
      </w:r>
    </w:p>
    <w:p w:rsidR="00D57078" w:rsidRDefault="00D57078" w:rsidP="00D57078">
      <w:pPr>
        <w:spacing w:line="360" w:lineRule="auto"/>
        <w:rPr>
          <w:b/>
        </w:rPr>
      </w:pPr>
      <w:r>
        <w:rPr>
          <w:b/>
        </w:rPr>
        <w:t>CONSTITU</w:t>
      </w:r>
      <w:r w:rsidR="00283D8C">
        <w:rPr>
          <w:b/>
        </w:rPr>
        <w:t>I</w:t>
      </w:r>
      <w:r>
        <w:rPr>
          <w:b/>
        </w:rPr>
        <w:t>ÇÕES</w:t>
      </w:r>
    </w:p>
    <w:p w:rsidR="00D57078" w:rsidRPr="003863B0" w:rsidRDefault="00D57078" w:rsidP="00D57078">
      <w:pPr>
        <w:spacing w:line="360" w:lineRule="auto"/>
        <w:rPr>
          <w:sz w:val="22"/>
        </w:rPr>
      </w:pPr>
      <w:r w:rsidRPr="003863B0">
        <w:rPr>
          <w:sz w:val="22"/>
        </w:rPr>
        <w:t>DAS IRMÃS TERCIÁRIAS FRANCISCANAS REGULARES</w:t>
      </w:r>
    </w:p>
    <w:p w:rsidR="00D57078" w:rsidRDefault="00D57078" w:rsidP="00D57078">
      <w:pPr>
        <w:spacing w:line="360" w:lineRule="auto"/>
        <w:rPr>
          <w:b/>
        </w:rPr>
      </w:pPr>
    </w:p>
    <w:p w:rsidR="00D57078" w:rsidRDefault="00D57078" w:rsidP="00D57078">
      <w:pPr>
        <w:spacing w:line="360" w:lineRule="auto"/>
        <w:rPr>
          <w:b/>
        </w:rPr>
      </w:pPr>
    </w:p>
    <w:p w:rsidR="00D57078" w:rsidRDefault="00D57078" w:rsidP="00D57078">
      <w:pPr>
        <w:spacing w:line="360" w:lineRule="auto"/>
        <w:rPr>
          <w:b/>
        </w:rPr>
      </w:pPr>
    </w:p>
    <w:p w:rsidR="00D57078" w:rsidRDefault="00D57078" w:rsidP="00D57078">
      <w:pPr>
        <w:spacing w:line="360" w:lineRule="auto"/>
        <w:rPr>
          <w:b/>
        </w:rPr>
      </w:pPr>
    </w:p>
    <w:p w:rsidR="00D57078" w:rsidRDefault="00D57078" w:rsidP="00D57078">
      <w:pPr>
        <w:spacing w:line="360" w:lineRule="auto"/>
        <w:rPr>
          <w:b/>
        </w:rPr>
      </w:pPr>
    </w:p>
    <w:p w:rsidR="00D57078" w:rsidRDefault="00D57078" w:rsidP="00D57078">
      <w:pPr>
        <w:spacing w:line="360" w:lineRule="auto"/>
        <w:rPr>
          <w:b/>
        </w:rPr>
      </w:pPr>
    </w:p>
    <w:p w:rsidR="00D57078" w:rsidRDefault="00D57078" w:rsidP="00D57078">
      <w:pPr>
        <w:spacing w:line="360" w:lineRule="auto"/>
        <w:rPr>
          <w:b/>
        </w:rPr>
      </w:pPr>
      <w:r>
        <w:rPr>
          <w:b/>
        </w:rPr>
        <w:t>2010</w:t>
      </w: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  <w:sz w:val="22"/>
        </w:rPr>
        <w:sectPr w:rsidR="00D57078" w:rsidSect="00D57078">
          <w:footerReference w:type="even" r:id="rId9"/>
          <w:footerReference w:type="default" r:id="rId10"/>
          <w:footerReference w:type="first" r:id="rId11"/>
          <w:pgSz w:w="8419" w:h="11906" w:orient="landscape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D57078" w:rsidRPr="00530ABE" w:rsidRDefault="00D57078" w:rsidP="00D57078">
      <w:pPr>
        <w:rPr>
          <w:b/>
          <w:sz w:val="22"/>
        </w:rPr>
      </w:pPr>
      <w:r w:rsidRPr="00530ABE">
        <w:rPr>
          <w:b/>
          <w:sz w:val="22"/>
        </w:rPr>
        <w:lastRenderedPageBreak/>
        <w:t>CARTA DE APRESENTAÇÃO</w:t>
      </w:r>
    </w:p>
    <w:p w:rsidR="00D57078" w:rsidRPr="003863B0" w:rsidRDefault="00D57078" w:rsidP="00D57078">
      <w:pPr>
        <w:jc w:val="both"/>
        <w:rPr>
          <w:sz w:val="22"/>
        </w:rPr>
      </w:pPr>
      <w:r w:rsidRPr="003863B0">
        <w:rPr>
          <w:sz w:val="22"/>
        </w:rPr>
        <w:t xml:space="preserve">Queridas Irmãs, </w:t>
      </w:r>
    </w:p>
    <w:p w:rsidR="00D57078" w:rsidRPr="003863B0" w:rsidRDefault="00D57078" w:rsidP="00D57078">
      <w:pPr>
        <w:jc w:val="both"/>
        <w:rPr>
          <w:sz w:val="22"/>
        </w:rPr>
      </w:pPr>
      <w:r w:rsidRPr="003863B0">
        <w:rPr>
          <w:sz w:val="22"/>
        </w:rPr>
        <w:t>Com alegria e satisfação a Madre Igreja nos entregou, o novo texto das Constituições</w:t>
      </w:r>
      <w:r>
        <w:rPr>
          <w:sz w:val="22"/>
        </w:rPr>
        <w:t>,</w:t>
      </w:r>
      <w:r w:rsidRPr="003863B0">
        <w:rPr>
          <w:sz w:val="22"/>
        </w:rPr>
        <w:t xml:space="preserve"> definitivamente aprovado, no d</w:t>
      </w:r>
      <w:r w:rsidR="00301340">
        <w:rPr>
          <w:sz w:val="22"/>
        </w:rPr>
        <w:t>ia 25 de março de 2010, fruto de</w:t>
      </w:r>
      <w:r w:rsidRPr="003863B0">
        <w:rPr>
          <w:sz w:val="22"/>
        </w:rPr>
        <w:t xml:space="preserve"> um longo e eficaz trabalho de revisão e de renovação.</w:t>
      </w:r>
    </w:p>
    <w:p w:rsidR="00D57078" w:rsidRPr="003863B0" w:rsidRDefault="00D57078" w:rsidP="00D57078">
      <w:pPr>
        <w:jc w:val="both"/>
        <w:rPr>
          <w:sz w:val="22"/>
        </w:rPr>
      </w:pPr>
      <w:r w:rsidRPr="003863B0">
        <w:rPr>
          <w:sz w:val="22"/>
        </w:rPr>
        <w:t xml:space="preserve">Vamos acolher o texto como um tesouro inestimável confiado à nossa generosidade, como um meio seguro de santificação para aquelas que saibam nele </w:t>
      </w:r>
      <w:r>
        <w:rPr>
          <w:sz w:val="22"/>
        </w:rPr>
        <w:t xml:space="preserve">encontrar </w:t>
      </w:r>
      <w:r w:rsidRPr="003863B0">
        <w:rPr>
          <w:sz w:val="22"/>
        </w:rPr>
        <w:t xml:space="preserve">“espírito e vida” </w:t>
      </w:r>
      <w:r w:rsidR="00301340">
        <w:rPr>
          <w:sz w:val="22"/>
        </w:rPr>
        <w:t>e em fim, como alimento</w:t>
      </w:r>
      <w:r w:rsidRPr="003863B0">
        <w:rPr>
          <w:sz w:val="22"/>
        </w:rPr>
        <w:t xml:space="preserve"> </w:t>
      </w:r>
      <w:r w:rsidR="00301340">
        <w:rPr>
          <w:sz w:val="22"/>
        </w:rPr>
        <w:t>par</w:t>
      </w:r>
      <w:r w:rsidRPr="003863B0">
        <w:rPr>
          <w:sz w:val="22"/>
        </w:rPr>
        <w:t>a</w:t>
      </w:r>
      <w:r w:rsidR="00301340">
        <w:rPr>
          <w:sz w:val="22"/>
        </w:rPr>
        <w:t xml:space="preserve"> a</w:t>
      </w:r>
      <w:r w:rsidRPr="003863B0">
        <w:rPr>
          <w:sz w:val="22"/>
        </w:rPr>
        <w:t xml:space="preserve"> própria consagração a Deus, no seguimento de São Francisco de Assis. Acolhendo as novas Constituições, sentimos dirigidas a nós, as palavras que o Pai São Francisco colocou na conclusão da sua primeira Regra:</w:t>
      </w:r>
      <w:r>
        <w:rPr>
          <w:sz w:val="22"/>
        </w:rPr>
        <w:t xml:space="preserve"> </w:t>
      </w:r>
      <w:r w:rsidRPr="003863B0">
        <w:rPr>
          <w:sz w:val="22"/>
        </w:rPr>
        <w:t xml:space="preserve">“Em nome do Senhor! Rogo a todos os meus frades que aprendam o teor e o sentido das coisas que estão escritas nesta vida, para salvação de nossa alma e que </w:t>
      </w:r>
      <w:r w:rsidR="00283D8C" w:rsidRPr="003863B0">
        <w:rPr>
          <w:sz w:val="22"/>
        </w:rPr>
        <w:t>freque</w:t>
      </w:r>
      <w:r w:rsidR="00283D8C">
        <w:rPr>
          <w:sz w:val="22"/>
        </w:rPr>
        <w:t>ntemente</w:t>
      </w:r>
      <w:r>
        <w:rPr>
          <w:sz w:val="22"/>
        </w:rPr>
        <w:t xml:space="preserve"> as tragam à memória...</w:t>
      </w:r>
      <w:r w:rsidRPr="003863B0">
        <w:rPr>
          <w:sz w:val="22"/>
        </w:rPr>
        <w:t xml:space="preserve"> E rogo a todos.. com o ósculo dos pés, que as amem muito, guardem e conservem”.(RNB XXIV.1,3)</w:t>
      </w:r>
    </w:p>
    <w:p w:rsidR="00D57078" w:rsidRPr="003863B0" w:rsidRDefault="00D57078" w:rsidP="00D57078">
      <w:pPr>
        <w:jc w:val="both"/>
        <w:rPr>
          <w:sz w:val="22"/>
        </w:rPr>
      </w:pPr>
      <w:r w:rsidRPr="003863B0">
        <w:rPr>
          <w:sz w:val="22"/>
        </w:rPr>
        <w:t>Segundo esta “forma”, modelamos a nossa vida para que assim possamos assumir sempre mais, a nítida fisionomia das Terciárias Franciscanas: penitente, humilde, orante, pobre, missionária, perto dos pequenos e dos sofredores, operadoras de paz...”</w:t>
      </w:r>
    </w:p>
    <w:p w:rsidR="00D57078" w:rsidRDefault="00D57078" w:rsidP="00D57078">
      <w:pPr>
        <w:jc w:val="both"/>
        <w:rPr>
          <w:sz w:val="22"/>
        </w:rPr>
      </w:pPr>
      <w:r w:rsidRPr="003863B0">
        <w:rPr>
          <w:sz w:val="22"/>
        </w:rPr>
        <w:t>Esta vida genuinamente evangélica, como quis para nós o homem evangélico Francisco, é apresentada nas novas Constituições. Acolhemos com fé, seguras que “esta e não outra é a estrada da saúde e da perfeição para nós”.(Diretório 1851)</w:t>
      </w:r>
      <w:r>
        <w:rPr>
          <w:sz w:val="22"/>
        </w:rPr>
        <w:t xml:space="preserve"> </w:t>
      </w:r>
    </w:p>
    <w:p w:rsidR="00D57078" w:rsidRDefault="00D57078" w:rsidP="00D57078">
      <w:pPr>
        <w:jc w:val="both"/>
        <w:rPr>
          <w:sz w:val="22"/>
        </w:rPr>
      </w:pPr>
      <w:r w:rsidRPr="003863B0">
        <w:rPr>
          <w:sz w:val="22"/>
        </w:rPr>
        <w:t>Com esta saudação e este desejo entregamos as novas constituições, qu</w:t>
      </w:r>
      <w:r>
        <w:rPr>
          <w:sz w:val="22"/>
        </w:rPr>
        <w:t>e entrarão em vigor a partir de</w:t>
      </w:r>
      <w:r w:rsidRPr="003863B0">
        <w:rPr>
          <w:sz w:val="22"/>
        </w:rPr>
        <w:t xml:space="preserve"> 26 de dezembro de 2010.</w:t>
      </w:r>
    </w:p>
    <w:p w:rsidR="00D57078" w:rsidRDefault="00D57078" w:rsidP="00D57078">
      <w:pPr>
        <w:jc w:val="right"/>
        <w:rPr>
          <w:sz w:val="22"/>
        </w:rPr>
      </w:pPr>
      <w:r w:rsidRPr="003863B0">
        <w:rPr>
          <w:sz w:val="22"/>
        </w:rPr>
        <w:t>A Superiora Geral</w:t>
      </w:r>
    </w:p>
    <w:p w:rsidR="00D57078" w:rsidRPr="003863B0" w:rsidRDefault="00D57078" w:rsidP="00D57078">
      <w:pPr>
        <w:jc w:val="right"/>
        <w:rPr>
          <w:sz w:val="22"/>
        </w:rPr>
      </w:pPr>
      <w:r>
        <w:rPr>
          <w:sz w:val="22"/>
        </w:rPr>
        <w:t>e</w:t>
      </w:r>
      <w:r w:rsidRPr="003863B0">
        <w:rPr>
          <w:sz w:val="22"/>
        </w:rPr>
        <w:t xml:space="preserve"> o Conselho</w:t>
      </w:r>
    </w:p>
    <w:p w:rsidR="00D57078" w:rsidRDefault="00D57078" w:rsidP="00D57078">
      <w:pPr>
        <w:rPr>
          <w:rFonts w:ascii="Perpetua" w:hAnsi="Perpetua"/>
          <w:b/>
          <w:sz w:val="28"/>
          <w:szCs w:val="28"/>
        </w:rPr>
        <w:sectPr w:rsidR="00D57078" w:rsidSect="00244184">
          <w:type w:val="continuous"/>
          <w:pgSz w:w="8419" w:h="11906" w:orient="landscape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D57078" w:rsidRDefault="00D57078" w:rsidP="00D57078">
      <w:pPr>
        <w:rPr>
          <w:rFonts w:ascii="Perpetua" w:hAnsi="Perpetua"/>
          <w:b/>
          <w:sz w:val="28"/>
          <w:szCs w:val="28"/>
        </w:rPr>
      </w:pPr>
    </w:p>
    <w:p w:rsidR="00D57078" w:rsidRPr="00CC4E72" w:rsidRDefault="00DE4FA9" w:rsidP="00D57078">
      <w:pPr>
        <w:rPr>
          <w:b/>
          <w:szCs w:val="24"/>
        </w:rPr>
      </w:pPr>
      <w:r w:rsidRPr="00CC4E72">
        <w:rPr>
          <w:b/>
          <w:szCs w:val="24"/>
        </w:rPr>
        <w:t>ABREVIAÇÕES DOS DOCUMENTOS CITADOS</w:t>
      </w:r>
    </w:p>
    <w:p w:rsidR="00D57078" w:rsidRDefault="00D57078" w:rsidP="00D57078">
      <w:pPr>
        <w:rPr>
          <w:rFonts w:ascii="Perpetua" w:hAnsi="Perpetua"/>
          <w:b/>
          <w:sz w:val="28"/>
          <w:szCs w:val="28"/>
        </w:rPr>
      </w:pPr>
    </w:p>
    <w:p w:rsidR="00D57078" w:rsidRDefault="00D57078" w:rsidP="00D57078">
      <w:pPr>
        <w:rPr>
          <w:rFonts w:ascii="Perpetua" w:hAnsi="Perpetua"/>
          <w:b/>
          <w:sz w:val="28"/>
          <w:szCs w:val="28"/>
        </w:rPr>
      </w:pPr>
    </w:p>
    <w:p w:rsidR="00D57078" w:rsidRPr="00013FD8" w:rsidRDefault="00D57078" w:rsidP="00D57078">
      <w:pPr>
        <w:rPr>
          <w:rFonts w:ascii="Perpetua" w:hAnsi="Perpetua"/>
          <w:b/>
          <w:sz w:val="28"/>
          <w:szCs w:val="28"/>
        </w:rPr>
        <w:sectPr w:rsidR="00D57078" w:rsidRPr="00013FD8" w:rsidSect="00244184">
          <w:type w:val="continuous"/>
          <w:pgSz w:w="8419" w:h="11906" w:orient="landscape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D57078" w:rsidRPr="00301340" w:rsidRDefault="00D57078" w:rsidP="00D57078">
      <w:pPr>
        <w:spacing w:before="0" w:after="0" w:line="240" w:lineRule="auto"/>
        <w:jc w:val="left"/>
        <w:rPr>
          <w:b/>
          <w:sz w:val="20"/>
          <w:szCs w:val="20"/>
        </w:rPr>
      </w:pPr>
      <w:r w:rsidRPr="00301340">
        <w:rPr>
          <w:b/>
          <w:sz w:val="20"/>
          <w:szCs w:val="20"/>
        </w:rPr>
        <w:lastRenderedPageBreak/>
        <w:t>Bíblicos:</w:t>
      </w:r>
    </w:p>
    <w:p w:rsidR="00D57078" w:rsidRPr="00301340" w:rsidRDefault="00D57078" w:rsidP="00D57078">
      <w:pPr>
        <w:spacing w:before="0" w:after="0" w:line="240" w:lineRule="auto"/>
        <w:jc w:val="left"/>
        <w:rPr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2469"/>
      </w:tblGrid>
      <w:tr w:rsidR="00D57078" w:rsidRPr="00301340" w:rsidTr="00244184">
        <w:tc>
          <w:tcPr>
            <w:tcW w:w="616" w:type="dxa"/>
          </w:tcPr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01340">
              <w:rPr>
                <w:sz w:val="20"/>
                <w:lang w:val="en-US"/>
              </w:rPr>
              <w:t xml:space="preserve">At 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01340">
              <w:rPr>
                <w:sz w:val="20"/>
                <w:lang w:val="en-US"/>
              </w:rPr>
              <w:t xml:space="preserve">1Cor  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01340">
              <w:rPr>
                <w:sz w:val="20"/>
                <w:lang w:val="en-US"/>
              </w:rPr>
              <w:t xml:space="preserve">2Cor 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01340">
              <w:rPr>
                <w:sz w:val="20"/>
                <w:lang w:val="en-US"/>
              </w:rPr>
              <w:t xml:space="preserve">Cl 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01340">
              <w:rPr>
                <w:sz w:val="20"/>
                <w:lang w:val="en-US"/>
              </w:rPr>
              <w:t>Dt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01340">
              <w:rPr>
                <w:sz w:val="20"/>
                <w:lang w:val="en-US"/>
              </w:rPr>
              <w:t>Ef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01340">
              <w:rPr>
                <w:sz w:val="20"/>
                <w:lang w:val="en-US"/>
              </w:rPr>
              <w:t>Ez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01340">
              <w:rPr>
                <w:sz w:val="20"/>
                <w:lang w:val="en-US"/>
              </w:rPr>
              <w:t>Fl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01340">
              <w:rPr>
                <w:sz w:val="20"/>
                <w:lang w:val="en-US"/>
              </w:rPr>
              <w:t>Gl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01340">
              <w:rPr>
                <w:sz w:val="20"/>
                <w:lang w:val="en-US"/>
              </w:rPr>
              <w:t>Hb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01340">
              <w:rPr>
                <w:sz w:val="20"/>
                <w:lang w:val="en-US"/>
              </w:rPr>
              <w:t xml:space="preserve">Is 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01340">
              <w:rPr>
                <w:sz w:val="20"/>
                <w:lang w:val="en-US"/>
              </w:rPr>
              <w:t xml:space="preserve">Jl 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01340">
              <w:rPr>
                <w:sz w:val="20"/>
                <w:lang w:val="en-US"/>
              </w:rPr>
              <w:t>Jo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01340">
              <w:rPr>
                <w:sz w:val="20"/>
                <w:lang w:val="en-US"/>
              </w:rPr>
              <w:t>1Jo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01340">
              <w:rPr>
                <w:sz w:val="20"/>
                <w:lang w:val="en-US"/>
              </w:rPr>
              <w:t xml:space="preserve">Lc 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01340">
              <w:rPr>
                <w:sz w:val="20"/>
                <w:lang w:val="en-US"/>
              </w:rPr>
              <w:t>Mc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01340">
              <w:rPr>
                <w:sz w:val="20"/>
                <w:lang w:val="en-US"/>
              </w:rPr>
              <w:t>Mt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01340">
              <w:rPr>
                <w:sz w:val="20"/>
                <w:lang w:val="en-US"/>
              </w:rPr>
              <w:t>1Pd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01340">
              <w:rPr>
                <w:sz w:val="20"/>
                <w:lang w:val="en-US"/>
              </w:rPr>
              <w:t>Rm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>2Tm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>1Ts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2469" w:type="dxa"/>
          </w:tcPr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>Atos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>1° Corintios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>2° Corintios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>Colossenses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>Deuternomio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>Efésios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>Ezequiel</w:t>
            </w:r>
          </w:p>
          <w:p w:rsidR="00D57078" w:rsidRPr="00301340" w:rsidRDefault="00301340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>Filip</w:t>
            </w:r>
            <w:r w:rsidR="00D57078" w:rsidRPr="00301340">
              <w:rPr>
                <w:sz w:val="20"/>
              </w:rPr>
              <w:t>enses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 xml:space="preserve">Gálatas 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>Hebreus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 xml:space="preserve">Isaías 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 xml:space="preserve">Joel 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>Evangelho segundo João</w:t>
            </w:r>
          </w:p>
          <w:p w:rsidR="00D57078" w:rsidRPr="00301340" w:rsidRDefault="00301340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 xml:space="preserve">1ª Epístola de </w:t>
            </w:r>
            <w:r w:rsidR="00D57078" w:rsidRPr="00301340">
              <w:rPr>
                <w:sz w:val="20"/>
              </w:rPr>
              <w:t>João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>Evangelho segundo Lucas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>Evangelho segundo Marcos</w:t>
            </w:r>
          </w:p>
          <w:p w:rsidR="00D57078" w:rsidRPr="00301340" w:rsidRDefault="00301340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>Evangelho segundo Mateus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 xml:space="preserve">1ª </w:t>
            </w:r>
            <w:r w:rsidR="00301340" w:rsidRPr="00301340">
              <w:rPr>
                <w:sz w:val="20"/>
              </w:rPr>
              <w:t xml:space="preserve">Epístola de </w:t>
            </w:r>
            <w:r w:rsidRPr="00301340">
              <w:rPr>
                <w:sz w:val="20"/>
              </w:rPr>
              <w:t>Pedro</w:t>
            </w:r>
          </w:p>
          <w:p w:rsidR="00D57078" w:rsidRPr="00301340" w:rsidRDefault="00301340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 xml:space="preserve">Epístola aos </w:t>
            </w:r>
            <w:r w:rsidR="00D57078" w:rsidRPr="00301340">
              <w:rPr>
                <w:sz w:val="20"/>
              </w:rPr>
              <w:t>Romanos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 xml:space="preserve">2ª </w:t>
            </w:r>
            <w:r w:rsidR="00301340" w:rsidRPr="00301340">
              <w:rPr>
                <w:sz w:val="20"/>
              </w:rPr>
              <w:t xml:space="preserve">Epístola a </w:t>
            </w:r>
            <w:r w:rsidRPr="00301340">
              <w:rPr>
                <w:sz w:val="20"/>
              </w:rPr>
              <w:t>Timóteo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 xml:space="preserve">1ª </w:t>
            </w:r>
            <w:r w:rsidR="00301340" w:rsidRPr="00301340">
              <w:rPr>
                <w:sz w:val="20"/>
              </w:rPr>
              <w:t xml:space="preserve">Epístola aos </w:t>
            </w:r>
            <w:r w:rsidRPr="00301340">
              <w:rPr>
                <w:sz w:val="20"/>
              </w:rPr>
              <w:t>Tessalonicenses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</w:p>
        </w:tc>
      </w:tr>
    </w:tbl>
    <w:p w:rsidR="00D57078" w:rsidRPr="00301340" w:rsidRDefault="00D57078" w:rsidP="00D57078">
      <w:pPr>
        <w:spacing w:before="0" w:after="0" w:line="240" w:lineRule="auto"/>
        <w:jc w:val="left"/>
        <w:rPr>
          <w:b/>
          <w:sz w:val="20"/>
          <w:szCs w:val="20"/>
        </w:rPr>
      </w:pPr>
    </w:p>
    <w:p w:rsidR="00D57078" w:rsidRPr="00301340" w:rsidRDefault="00D57078" w:rsidP="00D57078">
      <w:pPr>
        <w:spacing w:before="0" w:after="0" w:line="240" w:lineRule="auto"/>
        <w:ind w:left="-284" w:firstLine="284"/>
        <w:jc w:val="left"/>
        <w:rPr>
          <w:b/>
          <w:sz w:val="20"/>
          <w:szCs w:val="20"/>
        </w:rPr>
      </w:pPr>
      <w:r w:rsidRPr="00301340">
        <w:rPr>
          <w:b/>
          <w:sz w:val="20"/>
          <w:szCs w:val="20"/>
        </w:rPr>
        <w:t>Documentos do Magistério</w:t>
      </w:r>
    </w:p>
    <w:p w:rsidR="00D57078" w:rsidRPr="00301340" w:rsidRDefault="00D57078" w:rsidP="00D57078">
      <w:pPr>
        <w:spacing w:before="0" w:after="0" w:line="240" w:lineRule="auto"/>
        <w:jc w:val="left"/>
        <w:rPr>
          <w:b/>
          <w:sz w:val="20"/>
          <w:szCs w:val="20"/>
        </w:rPr>
      </w:pPr>
    </w:p>
    <w:tbl>
      <w:tblPr>
        <w:tblStyle w:val="Tabelacomgrade"/>
        <w:tblW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"/>
        <w:gridCol w:w="2741"/>
      </w:tblGrid>
      <w:tr w:rsidR="00D57078" w:rsidRPr="00301340" w:rsidTr="00244184">
        <w:tc>
          <w:tcPr>
            <w:tcW w:w="587" w:type="dxa"/>
          </w:tcPr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>AA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 xml:space="preserve">AG 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lastRenderedPageBreak/>
              <w:t>CDC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>DC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>DCe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>Dvi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>EM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>EN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>ET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>FI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>GE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>IM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01340">
              <w:rPr>
                <w:sz w:val="20"/>
                <w:lang w:val="en-US"/>
              </w:rPr>
              <w:t>LG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01340">
              <w:rPr>
                <w:sz w:val="20"/>
                <w:lang w:val="en-US"/>
              </w:rPr>
              <w:t>MD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01340">
              <w:rPr>
                <w:sz w:val="20"/>
                <w:lang w:val="en-US"/>
              </w:rPr>
              <w:t>P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01340">
              <w:rPr>
                <w:sz w:val="20"/>
                <w:lang w:val="en-US"/>
              </w:rPr>
              <w:t>PC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01340">
              <w:rPr>
                <w:sz w:val="20"/>
                <w:lang w:val="en-US"/>
              </w:rPr>
              <w:t>RD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01340">
              <w:rPr>
                <w:sz w:val="20"/>
                <w:lang w:val="en-US"/>
              </w:rPr>
              <w:t>RM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  <w:lang w:val="it-IT"/>
              </w:rPr>
            </w:pPr>
            <w:r w:rsidRPr="00301340">
              <w:rPr>
                <w:sz w:val="20"/>
                <w:lang w:val="it-IT"/>
              </w:rPr>
              <w:t>RMi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  <w:lang w:val="it-IT"/>
              </w:rPr>
            </w:pPr>
            <w:r w:rsidRPr="00301340">
              <w:rPr>
                <w:sz w:val="20"/>
                <w:lang w:val="it-IT"/>
              </w:rPr>
              <w:t>SA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  <w:lang w:val="it-IT"/>
              </w:rPr>
            </w:pPr>
            <w:r w:rsidRPr="00301340">
              <w:rPr>
                <w:sz w:val="20"/>
                <w:lang w:val="it-IT"/>
              </w:rPr>
              <w:t>SC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  <w:lang w:val="it-IT"/>
              </w:rPr>
            </w:pPr>
            <w:r w:rsidRPr="00301340">
              <w:rPr>
                <w:sz w:val="20"/>
                <w:lang w:val="it-IT"/>
              </w:rPr>
              <w:t>SCa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  <w:lang w:val="it-IT"/>
              </w:rPr>
            </w:pPr>
            <w:r w:rsidRPr="00301340">
              <w:rPr>
                <w:sz w:val="20"/>
                <w:lang w:val="it-IT"/>
              </w:rPr>
              <w:t>SS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  <w:lang w:val="it-IT"/>
              </w:rPr>
            </w:pPr>
            <w:r w:rsidRPr="00301340">
              <w:rPr>
                <w:sz w:val="20"/>
                <w:lang w:val="it-IT"/>
              </w:rPr>
              <w:t>VC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  <w:lang w:val="it-IT"/>
              </w:rPr>
            </w:pPr>
            <w:r w:rsidRPr="00301340">
              <w:rPr>
                <w:sz w:val="20"/>
                <w:lang w:val="it-IT"/>
              </w:rPr>
              <w:t>VF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  <w:lang w:val="it-IT"/>
              </w:rPr>
            </w:pPr>
          </w:p>
        </w:tc>
        <w:tc>
          <w:tcPr>
            <w:tcW w:w="2782" w:type="dxa"/>
          </w:tcPr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>Apostolica Auctositatem (1965)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>Ad Gentes (1965)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 xml:space="preserve">Código de Direito Canônico  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>Dimensões Contemplativas da Vida Religiosa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>Deus Caritas est (2005)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>Dominum et Vivificantem (1986)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>Eucaristicum Misterium (1967)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>Evangelii Nuntiandi (1975)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 xml:space="preserve">Evangelica Testificatio (1975) 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>A Formação nos Institutos Religiosos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>Gravissimum Educationis (1965)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>Inter Mirifica (1963)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>Lumen Gentium (1964)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>Mulieris Dignitatem (1988)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>Poenitemini (1966)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>Perfectae Caritatis (1965)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>Redemtionis Donum (1984)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>Redemptoris Mater (1987)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>Redemptoris Missio (1990)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>O Serviço da Autoridade e Obediência (2008)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>Sacrosanctum Concilium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>Sacramentum Caritatis (2007)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>Spe Salvi (2007)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>Vida Consagrada (1996)</w:t>
            </w:r>
          </w:p>
          <w:p w:rsidR="00D57078" w:rsidRPr="00301340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01340">
              <w:rPr>
                <w:sz w:val="20"/>
              </w:rPr>
              <w:t>Vida Fraterna em comunidade (1994)</w:t>
            </w:r>
          </w:p>
        </w:tc>
      </w:tr>
    </w:tbl>
    <w:p w:rsidR="00D57078" w:rsidRPr="00013FD8" w:rsidRDefault="00D57078" w:rsidP="00D57078">
      <w:pPr>
        <w:spacing w:before="0" w:after="0" w:line="240" w:lineRule="auto"/>
        <w:jc w:val="left"/>
        <w:rPr>
          <w:b/>
          <w:sz w:val="20"/>
          <w:szCs w:val="20"/>
        </w:rPr>
      </w:pPr>
    </w:p>
    <w:p w:rsidR="00D57078" w:rsidRDefault="00D57078" w:rsidP="00D57078">
      <w:pPr>
        <w:spacing w:before="0" w:after="0" w:line="240" w:lineRule="auto"/>
        <w:jc w:val="left"/>
        <w:rPr>
          <w:b/>
          <w:sz w:val="22"/>
        </w:rPr>
      </w:pPr>
    </w:p>
    <w:p w:rsidR="00D57078" w:rsidRDefault="00D57078" w:rsidP="00D57078">
      <w:pPr>
        <w:spacing w:before="0" w:after="0" w:line="240" w:lineRule="auto"/>
        <w:jc w:val="left"/>
        <w:rPr>
          <w:b/>
          <w:sz w:val="22"/>
        </w:rPr>
      </w:pPr>
    </w:p>
    <w:p w:rsidR="00D57078" w:rsidRPr="003A7BF3" w:rsidRDefault="00D57078" w:rsidP="00D57078">
      <w:pPr>
        <w:spacing w:before="0" w:after="0" w:line="240" w:lineRule="auto"/>
        <w:jc w:val="left"/>
        <w:rPr>
          <w:b/>
          <w:sz w:val="20"/>
          <w:szCs w:val="20"/>
        </w:rPr>
      </w:pPr>
      <w:r w:rsidRPr="003A7BF3">
        <w:rPr>
          <w:b/>
          <w:sz w:val="20"/>
          <w:szCs w:val="20"/>
        </w:rPr>
        <w:t>Fontes Franciscanas</w:t>
      </w:r>
    </w:p>
    <w:p w:rsidR="00D57078" w:rsidRPr="003A7BF3" w:rsidRDefault="00D57078" w:rsidP="00D57078">
      <w:pPr>
        <w:spacing w:before="0" w:after="0" w:line="240" w:lineRule="auto"/>
        <w:jc w:val="left"/>
        <w:rPr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515"/>
      </w:tblGrid>
      <w:tr w:rsidR="00D57078" w:rsidRPr="003A7BF3" w:rsidTr="00244184">
        <w:tc>
          <w:tcPr>
            <w:tcW w:w="608" w:type="dxa"/>
          </w:tcPr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A7BF3">
              <w:rPr>
                <w:sz w:val="20"/>
                <w:lang w:val="en-US"/>
              </w:rPr>
              <w:t>1B</w:t>
            </w: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A7BF3">
              <w:rPr>
                <w:sz w:val="20"/>
                <w:lang w:val="en-US"/>
              </w:rPr>
              <w:t>1C</w:t>
            </w: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A7BF3">
              <w:rPr>
                <w:sz w:val="20"/>
                <w:lang w:val="en-US"/>
              </w:rPr>
              <w:t>1CCL</w:t>
            </w: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A7BF3">
              <w:rPr>
                <w:sz w:val="20"/>
                <w:lang w:val="en-US"/>
              </w:rPr>
              <w:t>2B</w:t>
            </w: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A7BF3">
              <w:rPr>
                <w:sz w:val="20"/>
                <w:lang w:val="en-US"/>
              </w:rPr>
              <w:t>2C</w:t>
            </w: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A7BF3">
              <w:rPr>
                <w:sz w:val="20"/>
                <w:lang w:val="en-US"/>
              </w:rPr>
              <w:t>2CF</w:t>
            </w: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A7BF3">
              <w:rPr>
                <w:sz w:val="20"/>
                <w:lang w:val="en-US"/>
              </w:rPr>
              <w:t>Ad</w:t>
            </w: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A7BF3">
              <w:rPr>
                <w:sz w:val="20"/>
                <w:lang w:val="en-US"/>
              </w:rPr>
              <w:t>AP</w:t>
            </w: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A7BF3">
              <w:rPr>
                <w:sz w:val="20"/>
                <w:lang w:val="en-US"/>
              </w:rPr>
              <w:t>CAs</w:t>
            </w: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A7BF3">
              <w:rPr>
                <w:sz w:val="20"/>
                <w:lang w:val="en-US"/>
              </w:rPr>
              <w:t>CDP</w:t>
            </w: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A7BF3">
              <w:rPr>
                <w:sz w:val="20"/>
                <w:lang w:val="en-US"/>
              </w:rPr>
              <w:t>CIS</w:t>
            </w: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A7BF3">
              <w:rPr>
                <w:sz w:val="20"/>
                <w:lang w:val="en-US"/>
              </w:rPr>
              <w:t>CL</w:t>
            </w: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A7BF3">
              <w:rPr>
                <w:sz w:val="20"/>
                <w:lang w:val="en-US"/>
              </w:rPr>
              <w:t>CM</w:t>
            </w: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A7BF3">
              <w:rPr>
                <w:sz w:val="20"/>
                <w:lang w:val="en-US"/>
              </w:rPr>
              <w:t xml:space="preserve">CO </w:t>
            </w: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A7BF3">
              <w:rPr>
                <w:sz w:val="20"/>
                <w:lang w:val="en-US"/>
              </w:rPr>
              <w:t>EP</w:t>
            </w: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A7BF3">
              <w:rPr>
                <w:sz w:val="20"/>
                <w:lang w:val="en-US"/>
              </w:rPr>
              <w:t>Fi</w:t>
            </w: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A7BF3">
              <w:rPr>
                <w:sz w:val="20"/>
                <w:lang w:val="en-US"/>
              </w:rPr>
              <w:t>FVC</w:t>
            </w: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A7BF3">
              <w:rPr>
                <w:sz w:val="20"/>
                <w:lang w:val="en-US"/>
              </w:rPr>
              <w:t>LDA</w:t>
            </w: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A7BF3">
              <w:rPr>
                <w:sz w:val="20"/>
                <w:lang w:val="en-US"/>
              </w:rPr>
              <w:t>RB</w:t>
            </w: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A7BF3">
              <w:rPr>
                <w:sz w:val="20"/>
                <w:lang w:val="en-US"/>
              </w:rPr>
              <w:t>RCL</w:t>
            </w: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A7BF3">
              <w:rPr>
                <w:sz w:val="20"/>
                <w:lang w:val="en-US"/>
              </w:rPr>
              <w:t>RNB</w:t>
            </w: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A7BF3">
              <w:rPr>
                <w:sz w:val="20"/>
                <w:lang w:val="en-US"/>
              </w:rPr>
              <w:t>T</w:t>
            </w: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A7BF3">
              <w:rPr>
                <w:sz w:val="20"/>
                <w:lang w:val="en-US"/>
              </w:rPr>
              <w:t>UVC</w:t>
            </w: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A7BF3">
              <w:rPr>
                <w:sz w:val="20"/>
                <w:lang w:val="en-US"/>
              </w:rPr>
              <w:t>VPA</w:t>
            </w:r>
          </w:p>
        </w:tc>
        <w:tc>
          <w:tcPr>
            <w:tcW w:w="2610" w:type="dxa"/>
          </w:tcPr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</w:rPr>
            </w:pP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A7BF3">
              <w:rPr>
                <w:sz w:val="20"/>
              </w:rPr>
              <w:t>Legenda Maior de São Boaventura</w:t>
            </w: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A7BF3">
              <w:rPr>
                <w:sz w:val="20"/>
              </w:rPr>
              <w:t>1 ° Celano</w:t>
            </w: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A7BF3">
              <w:rPr>
                <w:sz w:val="20"/>
              </w:rPr>
              <w:t>1ª Carta de Clara para Inês de Praga</w:t>
            </w: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A7BF3">
              <w:rPr>
                <w:sz w:val="20"/>
              </w:rPr>
              <w:t>Legenda Menor de São Boaventura</w:t>
            </w: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A7BF3">
              <w:rPr>
                <w:sz w:val="20"/>
              </w:rPr>
              <w:t>2° Celano</w:t>
            </w: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A7BF3">
              <w:rPr>
                <w:sz w:val="20"/>
              </w:rPr>
              <w:t>Carta aos Fiéis (2ª redação)</w:t>
            </w: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A7BF3">
              <w:rPr>
                <w:sz w:val="20"/>
              </w:rPr>
              <w:t>Admoestações</w:t>
            </w: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A7BF3">
              <w:rPr>
                <w:sz w:val="20"/>
              </w:rPr>
              <w:t>Anônimo Perusino</w:t>
            </w: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A7BF3">
              <w:rPr>
                <w:sz w:val="20"/>
              </w:rPr>
              <w:t>Compilação de Assis</w:t>
            </w: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A7BF3">
              <w:rPr>
                <w:sz w:val="20"/>
              </w:rPr>
              <w:t>Carta aos Dirigentes dos Povos</w:t>
            </w: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A7BF3">
              <w:rPr>
                <w:sz w:val="20"/>
              </w:rPr>
              <w:t>Cântico do Irmão Sol</w:t>
            </w: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A7BF3">
              <w:rPr>
                <w:sz w:val="20"/>
              </w:rPr>
              <w:t>Carta a frei Leão</w:t>
            </w: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A7BF3">
              <w:rPr>
                <w:sz w:val="20"/>
              </w:rPr>
              <w:t>Carta a um Ministro</w:t>
            </w: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A7BF3">
              <w:rPr>
                <w:sz w:val="20"/>
              </w:rPr>
              <w:t>Carta a toda a Ordem</w:t>
            </w: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A7BF3">
              <w:rPr>
                <w:sz w:val="20"/>
              </w:rPr>
              <w:t>Espelho da Perfeição</w:t>
            </w: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A7BF3">
              <w:rPr>
                <w:sz w:val="20"/>
              </w:rPr>
              <w:t xml:space="preserve">I </w:t>
            </w:r>
            <w:r w:rsidR="003A7BF3">
              <w:rPr>
                <w:sz w:val="20"/>
              </w:rPr>
              <w:t>F</w:t>
            </w:r>
            <w:r w:rsidRPr="003A7BF3">
              <w:rPr>
                <w:sz w:val="20"/>
              </w:rPr>
              <w:t>ioretti de São Francisco</w:t>
            </w:r>
          </w:p>
          <w:p w:rsidR="00D57078" w:rsidRPr="003A7BF3" w:rsidRDefault="003A7BF3" w:rsidP="00244184">
            <w:pPr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Forma de Vida dada</w:t>
            </w:r>
            <w:r w:rsidR="00D57078" w:rsidRPr="003A7BF3">
              <w:rPr>
                <w:sz w:val="20"/>
              </w:rPr>
              <w:t xml:space="preserve"> a Santa Clara</w:t>
            </w: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A7BF3">
              <w:rPr>
                <w:sz w:val="20"/>
              </w:rPr>
              <w:t>Louvores do Deus Altíssimo</w:t>
            </w: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A7BF3">
              <w:rPr>
                <w:sz w:val="20"/>
              </w:rPr>
              <w:t>Regra Bulada</w:t>
            </w: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A7BF3">
              <w:rPr>
                <w:sz w:val="20"/>
              </w:rPr>
              <w:t>Regra Santa Clara</w:t>
            </w: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A7BF3">
              <w:rPr>
                <w:sz w:val="20"/>
              </w:rPr>
              <w:t>Regra Não Bulada</w:t>
            </w: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A7BF3">
              <w:rPr>
                <w:sz w:val="20"/>
              </w:rPr>
              <w:t>Testamento</w:t>
            </w: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A7BF3">
              <w:rPr>
                <w:sz w:val="20"/>
              </w:rPr>
              <w:t xml:space="preserve">Ultima Vontade escrita a Santa Clara </w:t>
            </w: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A7BF3">
              <w:rPr>
                <w:sz w:val="20"/>
              </w:rPr>
              <w:t>Da Verdadeira e Perfeita Alegria</w:t>
            </w:r>
          </w:p>
        </w:tc>
      </w:tr>
    </w:tbl>
    <w:p w:rsidR="00D57078" w:rsidRPr="003A7BF3" w:rsidRDefault="00D57078" w:rsidP="00D57078">
      <w:pPr>
        <w:spacing w:before="0" w:after="0" w:line="240" w:lineRule="auto"/>
        <w:jc w:val="left"/>
        <w:rPr>
          <w:b/>
          <w:sz w:val="20"/>
          <w:szCs w:val="20"/>
        </w:rPr>
      </w:pPr>
    </w:p>
    <w:p w:rsidR="00D57078" w:rsidRPr="003A7BF3" w:rsidRDefault="00D57078" w:rsidP="00D57078">
      <w:pPr>
        <w:spacing w:before="0" w:after="0" w:line="240" w:lineRule="auto"/>
        <w:jc w:val="left"/>
        <w:rPr>
          <w:b/>
          <w:sz w:val="20"/>
          <w:szCs w:val="20"/>
        </w:rPr>
      </w:pPr>
    </w:p>
    <w:p w:rsidR="00D57078" w:rsidRPr="003A7BF3" w:rsidRDefault="00D57078" w:rsidP="00D57078">
      <w:pPr>
        <w:spacing w:before="0" w:after="0" w:line="240" w:lineRule="auto"/>
        <w:jc w:val="left"/>
        <w:rPr>
          <w:b/>
          <w:sz w:val="20"/>
          <w:szCs w:val="20"/>
        </w:rPr>
      </w:pPr>
    </w:p>
    <w:p w:rsidR="00D57078" w:rsidRDefault="00D57078" w:rsidP="00D57078">
      <w:pPr>
        <w:spacing w:before="0" w:after="0" w:line="240" w:lineRule="auto"/>
        <w:jc w:val="left"/>
        <w:rPr>
          <w:b/>
          <w:sz w:val="20"/>
          <w:szCs w:val="20"/>
        </w:rPr>
      </w:pPr>
    </w:p>
    <w:p w:rsidR="003A7BF3" w:rsidRPr="003A7BF3" w:rsidRDefault="003A7BF3" w:rsidP="00D57078">
      <w:pPr>
        <w:spacing w:before="0" w:after="0" w:line="240" w:lineRule="auto"/>
        <w:jc w:val="left"/>
        <w:rPr>
          <w:b/>
          <w:sz w:val="20"/>
          <w:szCs w:val="20"/>
        </w:rPr>
      </w:pPr>
    </w:p>
    <w:p w:rsidR="00D57078" w:rsidRPr="003A7BF3" w:rsidRDefault="00D57078" w:rsidP="00D57078">
      <w:pPr>
        <w:spacing w:before="0" w:after="0" w:line="240" w:lineRule="auto"/>
        <w:jc w:val="left"/>
        <w:rPr>
          <w:b/>
          <w:sz w:val="20"/>
          <w:szCs w:val="20"/>
          <w:lang w:val="en-US"/>
        </w:rPr>
      </w:pPr>
      <w:r w:rsidRPr="003A7BF3">
        <w:rPr>
          <w:b/>
          <w:sz w:val="20"/>
          <w:szCs w:val="20"/>
          <w:lang w:val="en-US"/>
        </w:rPr>
        <w:t>Próprios</w:t>
      </w:r>
    </w:p>
    <w:p w:rsidR="00D57078" w:rsidRDefault="00D57078" w:rsidP="00D57078">
      <w:pPr>
        <w:spacing w:before="0" w:after="0" w:line="240" w:lineRule="auto"/>
        <w:jc w:val="left"/>
        <w:rPr>
          <w:b/>
          <w:sz w:val="20"/>
          <w:szCs w:val="20"/>
          <w:lang w:val="en-US"/>
        </w:rPr>
      </w:pPr>
    </w:p>
    <w:p w:rsidR="003A7BF3" w:rsidRPr="003A7BF3" w:rsidRDefault="003A7BF3" w:rsidP="00D57078">
      <w:pPr>
        <w:spacing w:before="0" w:after="0" w:line="240" w:lineRule="auto"/>
        <w:jc w:val="left"/>
        <w:rPr>
          <w:b/>
          <w:sz w:val="20"/>
          <w:szCs w:val="20"/>
          <w:lang w:val="en-US"/>
        </w:rPr>
      </w:pPr>
    </w:p>
    <w:tbl>
      <w:tblPr>
        <w:tblStyle w:val="Tabelacomgrade"/>
        <w:tblW w:w="32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2470"/>
      </w:tblGrid>
      <w:tr w:rsidR="00D57078" w:rsidRPr="003A7BF3" w:rsidTr="00244184">
        <w:tc>
          <w:tcPr>
            <w:tcW w:w="643" w:type="dxa"/>
          </w:tcPr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A7BF3">
              <w:rPr>
                <w:sz w:val="20"/>
                <w:lang w:val="en-US"/>
              </w:rPr>
              <w:t>RTOR</w:t>
            </w: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A7BF3">
              <w:rPr>
                <w:sz w:val="20"/>
                <w:lang w:val="en-US"/>
              </w:rPr>
              <w:t>CC</w:t>
            </w: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D57078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3A7BF3" w:rsidRDefault="003A7BF3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3A7BF3" w:rsidRPr="003A7BF3" w:rsidRDefault="003A7BF3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A7BF3">
              <w:rPr>
                <w:sz w:val="20"/>
                <w:lang w:val="en-US"/>
              </w:rPr>
              <w:t>DI</w:t>
            </w: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2577" w:type="dxa"/>
          </w:tcPr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A7BF3">
              <w:rPr>
                <w:sz w:val="20"/>
              </w:rPr>
              <w:t>Regra da Terceira Ordem Regular (1982)</w:t>
            </w: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A7BF3">
              <w:rPr>
                <w:sz w:val="20"/>
              </w:rPr>
              <w:t>Constituições das Irmãs Terciárias Franciscanas Regulares(ITFR) (1906,1929, 1939, 1972, 1986)</w:t>
            </w: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</w:rPr>
            </w:pPr>
            <w:r w:rsidRPr="003A7BF3">
              <w:rPr>
                <w:sz w:val="20"/>
              </w:rPr>
              <w:t>Diretório das ITFR (1851)</w:t>
            </w: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</w:rPr>
            </w:pP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</w:rPr>
            </w:pP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</w:rPr>
            </w:pP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</w:rPr>
            </w:pP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</w:rPr>
            </w:pP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</w:rPr>
            </w:pP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</w:rPr>
            </w:pP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</w:rPr>
            </w:pP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</w:rPr>
            </w:pP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</w:rPr>
            </w:pP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</w:rPr>
            </w:pP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</w:rPr>
            </w:pP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</w:rPr>
            </w:pP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</w:rPr>
            </w:pP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</w:rPr>
            </w:pP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</w:rPr>
            </w:pP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</w:rPr>
            </w:pP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</w:rPr>
            </w:pP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</w:rPr>
            </w:pP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</w:rPr>
            </w:pPr>
          </w:p>
          <w:p w:rsidR="00D57078" w:rsidRPr="003A7BF3" w:rsidRDefault="00D57078" w:rsidP="00244184">
            <w:pPr>
              <w:spacing w:before="0" w:after="0"/>
              <w:jc w:val="left"/>
              <w:rPr>
                <w:sz w:val="20"/>
              </w:rPr>
            </w:pPr>
          </w:p>
        </w:tc>
      </w:tr>
    </w:tbl>
    <w:p w:rsidR="00D57078" w:rsidRPr="007F07B1" w:rsidRDefault="00D57078" w:rsidP="00D57078">
      <w:pPr>
        <w:jc w:val="left"/>
        <w:rPr>
          <w:rFonts w:ascii="Perpetua" w:hAnsi="Perpetua"/>
          <w:sz w:val="28"/>
          <w:szCs w:val="28"/>
        </w:rPr>
        <w:sectPr w:rsidR="00D57078" w:rsidRPr="007F07B1" w:rsidSect="00244184">
          <w:type w:val="continuous"/>
          <w:pgSz w:w="8419" w:h="11906" w:orient="landscape"/>
          <w:pgMar w:top="1134" w:right="851" w:bottom="1134" w:left="851" w:header="709" w:footer="709" w:gutter="0"/>
          <w:cols w:num="2" w:space="708"/>
          <w:titlePg/>
          <w:docGrid w:linePitch="360"/>
        </w:sectPr>
      </w:pPr>
    </w:p>
    <w:p w:rsidR="00D57078" w:rsidRDefault="00D57078" w:rsidP="00D57078">
      <w:pPr>
        <w:rPr>
          <w:b/>
          <w:szCs w:val="24"/>
        </w:rPr>
      </w:pPr>
    </w:p>
    <w:p w:rsidR="00D57078" w:rsidRPr="006E5F10" w:rsidRDefault="00D57078" w:rsidP="00D57078">
      <w:pPr>
        <w:rPr>
          <w:b/>
          <w:szCs w:val="24"/>
        </w:rPr>
      </w:pPr>
      <w:r w:rsidRPr="006E5F10">
        <w:rPr>
          <w:b/>
          <w:szCs w:val="24"/>
        </w:rPr>
        <w:t>ÍNDICE GERAL</w:t>
      </w:r>
    </w:p>
    <w:p w:rsidR="00D57078" w:rsidRDefault="00D57078" w:rsidP="00D57078">
      <w:pPr>
        <w:jc w:val="both"/>
        <w:rPr>
          <w:b/>
          <w:szCs w:val="24"/>
        </w:rPr>
      </w:pPr>
    </w:p>
    <w:p w:rsidR="00D57078" w:rsidRPr="006E5F10" w:rsidRDefault="00D57078" w:rsidP="00D57078">
      <w:pPr>
        <w:jc w:val="both"/>
        <w:rPr>
          <w:b/>
          <w:szCs w:val="24"/>
        </w:rPr>
      </w:pPr>
    </w:p>
    <w:p w:rsidR="00D57078" w:rsidRPr="004D624A" w:rsidRDefault="00D57078" w:rsidP="00D57078">
      <w:pPr>
        <w:jc w:val="both"/>
        <w:rPr>
          <w:szCs w:val="24"/>
        </w:rPr>
      </w:pPr>
      <w:r w:rsidRPr="004D624A">
        <w:rPr>
          <w:szCs w:val="24"/>
        </w:rPr>
        <w:t>Carta de apresentação ...................................Pg. 2</w:t>
      </w:r>
    </w:p>
    <w:p w:rsidR="00D57078" w:rsidRPr="004D624A" w:rsidRDefault="00D57078" w:rsidP="00D57078">
      <w:pPr>
        <w:jc w:val="both"/>
        <w:rPr>
          <w:szCs w:val="24"/>
        </w:rPr>
      </w:pPr>
      <w:r w:rsidRPr="004D624A">
        <w:rPr>
          <w:szCs w:val="24"/>
        </w:rPr>
        <w:t>Abreviações................................................... Pg.4</w:t>
      </w:r>
      <w:r>
        <w:rPr>
          <w:szCs w:val="24"/>
        </w:rPr>
        <w:t>-5</w:t>
      </w:r>
    </w:p>
    <w:p w:rsidR="00D57078" w:rsidRPr="004D624A" w:rsidRDefault="00D57078" w:rsidP="00D57078">
      <w:pPr>
        <w:jc w:val="both"/>
        <w:rPr>
          <w:szCs w:val="24"/>
        </w:rPr>
      </w:pPr>
      <w:r w:rsidRPr="004D624A">
        <w:rPr>
          <w:szCs w:val="24"/>
        </w:rPr>
        <w:t>Índice Geral ..................................................Pg.6</w:t>
      </w:r>
    </w:p>
    <w:p w:rsidR="00D57078" w:rsidRPr="006E5F10" w:rsidRDefault="00D57078" w:rsidP="00D57078">
      <w:pPr>
        <w:jc w:val="both"/>
        <w:rPr>
          <w:b/>
          <w:szCs w:val="24"/>
        </w:rPr>
      </w:pPr>
    </w:p>
    <w:p w:rsidR="00D57078" w:rsidRPr="006E5F10" w:rsidRDefault="00D57078" w:rsidP="00D57078">
      <w:pPr>
        <w:rPr>
          <w:b/>
          <w:szCs w:val="24"/>
        </w:rPr>
      </w:pPr>
      <w:r>
        <w:rPr>
          <w:b/>
          <w:szCs w:val="24"/>
        </w:rPr>
        <w:t xml:space="preserve">                     </w:t>
      </w:r>
      <w:r w:rsidRPr="006E5F10">
        <w:rPr>
          <w:b/>
          <w:szCs w:val="24"/>
        </w:rPr>
        <w:t>REGRA E VIDA</w:t>
      </w:r>
      <w:r>
        <w:rPr>
          <w:b/>
          <w:szCs w:val="24"/>
        </w:rPr>
        <w:t xml:space="preserve">                         pg.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103"/>
        <w:gridCol w:w="512"/>
      </w:tblGrid>
      <w:tr w:rsidR="00D57078" w:rsidRPr="006E5F10" w:rsidTr="00244184">
        <w:tc>
          <w:tcPr>
            <w:tcW w:w="1242" w:type="dxa"/>
          </w:tcPr>
          <w:p w:rsidR="00D57078" w:rsidRPr="008502CC" w:rsidRDefault="00D57078" w:rsidP="00244184">
            <w:pPr>
              <w:jc w:val="both"/>
              <w:rPr>
                <w:b/>
                <w:szCs w:val="24"/>
                <w:lang w:val="it-IT"/>
              </w:rPr>
            </w:pPr>
            <w:r w:rsidRPr="008502CC">
              <w:rPr>
                <w:b/>
                <w:szCs w:val="24"/>
                <w:lang w:val="it-IT"/>
              </w:rPr>
              <w:t xml:space="preserve">Prólogo </w:t>
            </w:r>
          </w:p>
          <w:p w:rsidR="00D57078" w:rsidRPr="008502CC" w:rsidRDefault="00D57078" w:rsidP="00244184">
            <w:pPr>
              <w:jc w:val="both"/>
              <w:rPr>
                <w:b/>
                <w:szCs w:val="24"/>
                <w:lang w:val="it-IT"/>
              </w:rPr>
            </w:pPr>
            <w:r w:rsidRPr="008502CC">
              <w:rPr>
                <w:b/>
                <w:szCs w:val="24"/>
                <w:lang w:val="it-IT"/>
              </w:rPr>
              <w:t>Cap.I</w:t>
            </w:r>
          </w:p>
          <w:p w:rsidR="00D57078" w:rsidRPr="008502CC" w:rsidRDefault="00D57078" w:rsidP="00244184">
            <w:pPr>
              <w:jc w:val="both"/>
              <w:rPr>
                <w:b/>
                <w:szCs w:val="24"/>
                <w:lang w:val="it-IT"/>
              </w:rPr>
            </w:pPr>
            <w:r w:rsidRPr="008502CC">
              <w:rPr>
                <w:b/>
                <w:szCs w:val="24"/>
                <w:lang w:val="it-IT"/>
              </w:rPr>
              <w:t>Cap. II</w:t>
            </w:r>
          </w:p>
          <w:p w:rsidR="00D57078" w:rsidRPr="008502CC" w:rsidRDefault="00D57078" w:rsidP="00244184">
            <w:pPr>
              <w:jc w:val="both"/>
              <w:rPr>
                <w:b/>
                <w:szCs w:val="24"/>
                <w:lang w:val="it-IT"/>
              </w:rPr>
            </w:pPr>
            <w:r w:rsidRPr="008502CC">
              <w:rPr>
                <w:b/>
                <w:szCs w:val="24"/>
                <w:lang w:val="it-IT"/>
              </w:rPr>
              <w:t>Cap. III</w:t>
            </w:r>
          </w:p>
          <w:p w:rsidR="00D57078" w:rsidRPr="008502CC" w:rsidRDefault="00D57078" w:rsidP="00244184">
            <w:pPr>
              <w:jc w:val="both"/>
              <w:rPr>
                <w:b/>
                <w:szCs w:val="24"/>
                <w:lang w:val="it-IT"/>
              </w:rPr>
            </w:pPr>
            <w:r w:rsidRPr="008502CC">
              <w:rPr>
                <w:b/>
                <w:szCs w:val="24"/>
                <w:lang w:val="it-IT"/>
              </w:rPr>
              <w:t>Cap. IV</w:t>
            </w:r>
          </w:p>
          <w:p w:rsidR="00D57078" w:rsidRPr="008502CC" w:rsidRDefault="00D57078" w:rsidP="00244184">
            <w:pPr>
              <w:jc w:val="both"/>
              <w:rPr>
                <w:b/>
                <w:szCs w:val="24"/>
                <w:lang w:val="it-IT"/>
              </w:rPr>
            </w:pPr>
            <w:r w:rsidRPr="008502CC">
              <w:rPr>
                <w:b/>
                <w:szCs w:val="24"/>
                <w:lang w:val="it-IT"/>
              </w:rPr>
              <w:t>Cap. V</w:t>
            </w:r>
          </w:p>
          <w:p w:rsidR="00D57078" w:rsidRPr="008502CC" w:rsidRDefault="00D57078" w:rsidP="00244184">
            <w:pPr>
              <w:jc w:val="both"/>
              <w:rPr>
                <w:b/>
                <w:szCs w:val="24"/>
                <w:lang w:val="it-IT"/>
              </w:rPr>
            </w:pPr>
            <w:r w:rsidRPr="008502CC">
              <w:rPr>
                <w:b/>
                <w:szCs w:val="24"/>
                <w:lang w:val="it-IT"/>
              </w:rPr>
              <w:t>Cap. VI</w:t>
            </w:r>
          </w:p>
          <w:p w:rsidR="00D57078" w:rsidRPr="008502CC" w:rsidRDefault="00D57078" w:rsidP="00244184">
            <w:pPr>
              <w:jc w:val="both"/>
              <w:rPr>
                <w:b/>
                <w:szCs w:val="24"/>
                <w:lang w:val="en-US"/>
              </w:rPr>
            </w:pPr>
            <w:r w:rsidRPr="008502CC">
              <w:rPr>
                <w:b/>
                <w:szCs w:val="24"/>
                <w:lang w:val="en-US"/>
              </w:rPr>
              <w:t>Cap. VII</w:t>
            </w:r>
          </w:p>
          <w:p w:rsidR="00D57078" w:rsidRPr="008502CC" w:rsidRDefault="00D57078" w:rsidP="00244184">
            <w:pPr>
              <w:jc w:val="both"/>
              <w:rPr>
                <w:b/>
                <w:szCs w:val="24"/>
                <w:lang w:val="en-US"/>
              </w:rPr>
            </w:pPr>
            <w:r w:rsidRPr="008502CC">
              <w:rPr>
                <w:b/>
                <w:szCs w:val="24"/>
                <w:lang w:val="en-US"/>
              </w:rPr>
              <w:t>Cap. VIII</w:t>
            </w:r>
          </w:p>
          <w:p w:rsidR="00D57078" w:rsidRPr="008502CC" w:rsidRDefault="00D57078" w:rsidP="00244184">
            <w:pPr>
              <w:jc w:val="both"/>
              <w:rPr>
                <w:b/>
                <w:szCs w:val="24"/>
                <w:lang w:val="en-US"/>
              </w:rPr>
            </w:pPr>
            <w:r w:rsidRPr="008502CC">
              <w:rPr>
                <w:b/>
                <w:szCs w:val="24"/>
                <w:lang w:val="en-US"/>
              </w:rPr>
              <w:t>Cap. IX</w:t>
            </w:r>
          </w:p>
          <w:p w:rsidR="00D57078" w:rsidRPr="006E5F10" w:rsidRDefault="00D57078" w:rsidP="00244184">
            <w:pPr>
              <w:jc w:val="both"/>
              <w:rPr>
                <w:b/>
                <w:szCs w:val="24"/>
              </w:rPr>
            </w:pPr>
            <w:r w:rsidRPr="006E5F10">
              <w:rPr>
                <w:b/>
                <w:szCs w:val="24"/>
              </w:rPr>
              <w:t>Cap. X</w:t>
            </w:r>
          </w:p>
          <w:p w:rsidR="00D57078" w:rsidRPr="006E5F10" w:rsidRDefault="00D57078" w:rsidP="00244184">
            <w:pPr>
              <w:jc w:val="both"/>
              <w:rPr>
                <w:b/>
                <w:szCs w:val="24"/>
              </w:rPr>
            </w:pPr>
          </w:p>
        </w:tc>
        <w:tc>
          <w:tcPr>
            <w:tcW w:w="5103" w:type="dxa"/>
          </w:tcPr>
          <w:p w:rsidR="00D57078" w:rsidRPr="006E5F10" w:rsidRDefault="00D57078" w:rsidP="00244184">
            <w:pPr>
              <w:jc w:val="both"/>
              <w:rPr>
                <w:szCs w:val="24"/>
              </w:rPr>
            </w:pPr>
            <w:r w:rsidRPr="006E5F10">
              <w:rPr>
                <w:szCs w:val="24"/>
              </w:rPr>
              <w:lastRenderedPageBreak/>
              <w:t>Palavras de São Francisco aos seus seguidores</w:t>
            </w:r>
            <w:r>
              <w:rPr>
                <w:szCs w:val="24"/>
              </w:rPr>
              <w:t>.......</w:t>
            </w:r>
          </w:p>
          <w:p w:rsidR="00D57078" w:rsidRPr="006E5F10" w:rsidRDefault="00D57078" w:rsidP="00244184">
            <w:pPr>
              <w:jc w:val="both"/>
              <w:rPr>
                <w:szCs w:val="24"/>
              </w:rPr>
            </w:pPr>
            <w:r w:rsidRPr="006E5F10">
              <w:rPr>
                <w:szCs w:val="24"/>
              </w:rPr>
              <w:t>Em nome do Senhor!Começa a Regra e Vida</w:t>
            </w:r>
            <w:r>
              <w:rPr>
                <w:szCs w:val="24"/>
              </w:rPr>
              <w:t>.........</w:t>
            </w:r>
          </w:p>
          <w:p w:rsidR="00D57078" w:rsidRPr="006E5F10" w:rsidRDefault="00D57078" w:rsidP="00244184">
            <w:pPr>
              <w:jc w:val="both"/>
              <w:rPr>
                <w:szCs w:val="24"/>
              </w:rPr>
            </w:pPr>
            <w:r w:rsidRPr="006E5F10">
              <w:rPr>
                <w:szCs w:val="24"/>
              </w:rPr>
              <w:t>Do modo de aceitar esta vida</w:t>
            </w:r>
            <w:r>
              <w:rPr>
                <w:szCs w:val="24"/>
              </w:rPr>
              <w:t>..................................</w:t>
            </w:r>
          </w:p>
          <w:p w:rsidR="00D57078" w:rsidRPr="006E5F10" w:rsidRDefault="00D57078" w:rsidP="00244184">
            <w:pPr>
              <w:jc w:val="both"/>
              <w:rPr>
                <w:szCs w:val="24"/>
              </w:rPr>
            </w:pPr>
            <w:r w:rsidRPr="006E5F10">
              <w:rPr>
                <w:szCs w:val="24"/>
              </w:rPr>
              <w:t>Do espírito de oração</w:t>
            </w:r>
            <w:r>
              <w:rPr>
                <w:szCs w:val="24"/>
              </w:rPr>
              <w:t>...............................................</w:t>
            </w:r>
          </w:p>
          <w:p w:rsidR="00D57078" w:rsidRPr="006E5F10" w:rsidRDefault="00D57078" w:rsidP="00244184">
            <w:pPr>
              <w:jc w:val="both"/>
              <w:rPr>
                <w:szCs w:val="24"/>
              </w:rPr>
            </w:pPr>
            <w:r w:rsidRPr="006E5F10">
              <w:rPr>
                <w:szCs w:val="24"/>
              </w:rPr>
              <w:t>Da vida em castidade por causa do Reino de Deus</w:t>
            </w:r>
          </w:p>
          <w:p w:rsidR="00D57078" w:rsidRPr="006E5F10" w:rsidRDefault="00D57078" w:rsidP="00244184">
            <w:pPr>
              <w:jc w:val="both"/>
              <w:rPr>
                <w:szCs w:val="24"/>
              </w:rPr>
            </w:pPr>
            <w:r w:rsidRPr="006E5F10">
              <w:rPr>
                <w:szCs w:val="24"/>
              </w:rPr>
              <w:t>Do modo de servir e trabalhar</w:t>
            </w:r>
            <w:r>
              <w:rPr>
                <w:szCs w:val="24"/>
              </w:rPr>
              <w:t>.................................</w:t>
            </w:r>
          </w:p>
          <w:p w:rsidR="00D57078" w:rsidRPr="006E5F10" w:rsidRDefault="00D57078" w:rsidP="00244184">
            <w:pPr>
              <w:jc w:val="both"/>
              <w:rPr>
                <w:szCs w:val="24"/>
              </w:rPr>
            </w:pPr>
            <w:r w:rsidRPr="006E5F10">
              <w:rPr>
                <w:szCs w:val="24"/>
              </w:rPr>
              <w:t>Da vida em pobreza</w:t>
            </w:r>
            <w:r>
              <w:rPr>
                <w:szCs w:val="24"/>
              </w:rPr>
              <w:t>.................................................</w:t>
            </w:r>
          </w:p>
          <w:p w:rsidR="00D57078" w:rsidRPr="006E5F10" w:rsidRDefault="00D57078" w:rsidP="00244184">
            <w:pPr>
              <w:jc w:val="both"/>
              <w:rPr>
                <w:szCs w:val="24"/>
              </w:rPr>
            </w:pPr>
            <w:r w:rsidRPr="006E5F10">
              <w:rPr>
                <w:szCs w:val="24"/>
              </w:rPr>
              <w:t>Da vida fraterna</w:t>
            </w:r>
            <w:r>
              <w:rPr>
                <w:szCs w:val="24"/>
              </w:rPr>
              <w:t>.......................................................</w:t>
            </w:r>
          </w:p>
          <w:p w:rsidR="00D57078" w:rsidRPr="006E5F10" w:rsidRDefault="00D57078" w:rsidP="00244184">
            <w:pPr>
              <w:jc w:val="both"/>
              <w:rPr>
                <w:szCs w:val="24"/>
              </w:rPr>
            </w:pPr>
            <w:r w:rsidRPr="006E5F10">
              <w:rPr>
                <w:szCs w:val="24"/>
              </w:rPr>
              <w:t>Da obediência por amor</w:t>
            </w:r>
            <w:r>
              <w:rPr>
                <w:szCs w:val="24"/>
              </w:rPr>
              <w:t>..........................................</w:t>
            </w:r>
          </w:p>
          <w:p w:rsidR="00D57078" w:rsidRPr="006E5F10" w:rsidRDefault="00D57078" w:rsidP="00244184">
            <w:pPr>
              <w:jc w:val="both"/>
              <w:rPr>
                <w:szCs w:val="24"/>
              </w:rPr>
            </w:pPr>
            <w:r w:rsidRPr="006E5F10">
              <w:rPr>
                <w:szCs w:val="24"/>
              </w:rPr>
              <w:t>Da vida apostólica</w:t>
            </w:r>
            <w:r>
              <w:rPr>
                <w:szCs w:val="24"/>
              </w:rPr>
              <w:t>...................................................</w:t>
            </w:r>
          </w:p>
          <w:p w:rsidR="00D57078" w:rsidRPr="006E5F10" w:rsidRDefault="00D57078" w:rsidP="00244184">
            <w:pPr>
              <w:jc w:val="both"/>
              <w:rPr>
                <w:szCs w:val="24"/>
              </w:rPr>
            </w:pPr>
            <w:r w:rsidRPr="006E5F10">
              <w:rPr>
                <w:szCs w:val="24"/>
              </w:rPr>
              <w:t>Exortação e Bênção</w:t>
            </w:r>
            <w:r>
              <w:rPr>
                <w:szCs w:val="24"/>
              </w:rPr>
              <w:t>.................................................</w:t>
            </w:r>
          </w:p>
          <w:p w:rsidR="00D57078" w:rsidRPr="006E5F10" w:rsidRDefault="00D57078" w:rsidP="00244184">
            <w:pPr>
              <w:jc w:val="both"/>
              <w:rPr>
                <w:b/>
                <w:szCs w:val="24"/>
              </w:rPr>
            </w:pPr>
          </w:p>
        </w:tc>
        <w:tc>
          <w:tcPr>
            <w:tcW w:w="512" w:type="dxa"/>
          </w:tcPr>
          <w:p w:rsidR="00D57078" w:rsidRDefault="003A7BF3" w:rsidP="0024418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11</w:t>
            </w:r>
          </w:p>
          <w:p w:rsidR="00D57078" w:rsidRDefault="003A7BF3" w:rsidP="0024418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  <w:p w:rsidR="00D57078" w:rsidRDefault="003A7BF3" w:rsidP="0024418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  <w:p w:rsidR="00D57078" w:rsidRDefault="003A7BF3" w:rsidP="0024418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  <w:p w:rsidR="00D57078" w:rsidRDefault="003A7BF3" w:rsidP="0024418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  <w:p w:rsidR="00D57078" w:rsidRDefault="003A7BF3" w:rsidP="0024418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  <w:p w:rsidR="00D57078" w:rsidRDefault="003A7BF3" w:rsidP="0024418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  <w:p w:rsidR="00D57078" w:rsidRDefault="003A7BF3" w:rsidP="0024418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  <w:p w:rsidR="00D57078" w:rsidRDefault="003A7BF3" w:rsidP="0024418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</w:p>
          <w:p w:rsidR="00D57078" w:rsidRDefault="003A7BF3" w:rsidP="0024418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</w:p>
          <w:p w:rsidR="00D57078" w:rsidRPr="006E5F10" w:rsidRDefault="003A7BF3" w:rsidP="0024418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29</w:t>
            </w:r>
          </w:p>
        </w:tc>
      </w:tr>
    </w:tbl>
    <w:p w:rsidR="00D57078" w:rsidRDefault="00D57078" w:rsidP="00D57078">
      <w:pPr>
        <w:spacing w:before="0" w:after="0" w:line="240" w:lineRule="auto"/>
        <w:rPr>
          <w:b/>
          <w:szCs w:val="24"/>
        </w:rPr>
      </w:pPr>
      <w:r w:rsidRPr="00897DE0">
        <w:rPr>
          <w:b/>
          <w:szCs w:val="24"/>
        </w:rPr>
        <w:lastRenderedPageBreak/>
        <w:t>CONSTITUIÇÕES</w:t>
      </w:r>
    </w:p>
    <w:p w:rsidR="00D57078" w:rsidRDefault="00D57078" w:rsidP="00D57078">
      <w:pPr>
        <w:spacing w:before="0" w:after="0" w:line="240" w:lineRule="auto"/>
        <w:rPr>
          <w:b/>
          <w:szCs w:val="24"/>
        </w:rPr>
      </w:pPr>
    </w:p>
    <w:p w:rsidR="00D57078" w:rsidRPr="00897DE0" w:rsidRDefault="00D57078" w:rsidP="00D57078">
      <w:pPr>
        <w:spacing w:before="0" w:after="0" w:line="240" w:lineRule="auto"/>
        <w:jc w:val="left"/>
        <w:rPr>
          <w:b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9"/>
        <w:gridCol w:w="4984"/>
        <w:gridCol w:w="740"/>
      </w:tblGrid>
      <w:tr w:rsidR="00D57078" w:rsidRPr="00897DE0" w:rsidTr="00244184">
        <w:tc>
          <w:tcPr>
            <w:tcW w:w="1384" w:type="dxa"/>
          </w:tcPr>
          <w:p w:rsidR="00D57078" w:rsidRPr="00897DE0" w:rsidRDefault="00D57078" w:rsidP="0039093F">
            <w:pPr>
              <w:spacing w:before="0" w:after="0"/>
              <w:jc w:val="left"/>
              <w:rPr>
                <w:b/>
                <w:szCs w:val="24"/>
                <w:lang w:val="it-IT"/>
              </w:rPr>
            </w:pPr>
            <w:r w:rsidRPr="00897DE0">
              <w:rPr>
                <w:b/>
                <w:szCs w:val="24"/>
                <w:lang w:val="it-IT"/>
              </w:rPr>
              <w:t>Cap. I</w:t>
            </w:r>
          </w:p>
          <w:p w:rsidR="00D57078" w:rsidRPr="00897DE0" w:rsidRDefault="00D57078" w:rsidP="0039093F">
            <w:pPr>
              <w:spacing w:before="0" w:after="0"/>
              <w:jc w:val="left"/>
              <w:rPr>
                <w:b/>
                <w:szCs w:val="24"/>
                <w:lang w:val="it-IT"/>
              </w:rPr>
            </w:pPr>
          </w:p>
          <w:p w:rsidR="00D57078" w:rsidRPr="00897DE0" w:rsidRDefault="00D57078" w:rsidP="0039093F">
            <w:pPr>
              <w:spacing w:before="0" w:after="0"/>
              <w:jc w:val="left"/>
              <w:rPr>
                <w:b/>
                <w:szCs w:val="24"/>
                <w:lang w:val="it-IT"/>
              </w:rPr>
            </w:pPr>
          </w:p>
          <w:p w:rsidR="00D57078" w:rsidRDefault="00D57078" w:rsidP="0039093F">
            <w:pPr>
              <w:spacing w:before="0" w:after="0"/>
              <w:jc w:val="left"/>
              <w:rPr>
                <w:b/>
                <w:szCs w:val="24"/>
                <w:lang w:val="it-IT"/>
              </w:rPr>
            </w:pPr>
          </w:p>
          <w:p w:rsidR="00D57078" w:rsidRPr="00897DE0" w:rsidRDefault="00D57078" w:rsidP="0039093F">
            <w:pPr>
              <w:spacing w:before="0" w:after="0"/>
              <w:jc w:val="left"/>
              <w:rPr>
                <w:b/>
                <w:szCs w:val="24"/>
                <w:lang w:val="it-IT"/>
              </w:rPr>
            </w:pPr>
            <w:r w:rsidRPr="00897DE0">
              <w:rPr>
                <w:b/>
                <w:szCs w:val="24"/>
                <w:lang w:val="it-IT"/>
              </w:rPr>
              <w:t>Cap. II</w:t>
            </w:r>
          </w:p>
          <w:p w:rsidR="00D57078" w:rsidRPr="00897DE0" w:rsidRDefault="00D57078" w:rsidP="0039093F">
            <w:pPr>
              <w:spacing w:before="0" w:after="0"/>
              <w:jc w:val="left"/>
              <w:rPr>
                <w:b/>
                <w:szCs w:val="24"/>
                <w:lang w:val="it-IT"/>
              </w:rPr>
            </w:pPr>
          </w:p>
          <w:p w:rsidR="00D57078" w:rsidRPr="00897DE0" w:rsidRDefault="00D57078" w:rsidP="0039093F">
            <w:pPr>
              <w:spacing w:before="0" w:after="0"/>
              <w:jc w:val="left"/>
              <w:rPr>
                <w:b/>
                <w:szCs w:val="24"/>
                <w:lang w:val="it-IT"/>
              </w:rPr>
            </w:pPr>
          </w:p>
          <w:p w:rsidR="00D57078" w:rsidRPr="00897DE0" w:rsidRDefault="00D57078" w:rsidP="0039093F">
            <w:pPr>
              <w:spacing w:before="0" w:after="0"/>
              <w:jc w:val="left"/>
              <w:rPr>
                <w:b/>
                <w:szCs w:val="24"/>
                <w:lang w:val="it-IT"/>
              </w:rPr>
            </w:pPr>
          </w:p>
          <w:p w:rsidR="00D57078" w:rsidRDefault="00D57078" w:rsidP="0039093F">
            <w:pPr>
              <w:spacing w:before="0" w:after="0"/>
              <w:jc w:val="left"/>
              <w:rPr>
                <w:b/>
                <w:szCs w:val="24"/>
                <w:lang w:val="it-IT"/>
              </w:rPr>
            </w:pPr>
          </w:p>
          <w:p w:rsidR="00D57078" w:rsidRDefault="00D57078" w:rsidP="0039093F">
            <w:pPr>
              <w:spacing w:before="0" w:after="0"/>
              <w:jc w:val="left"/>
              <w:rPr>
                <w:b/>
                <w:szCs w:val="24"/>
                <w:lang w:val="it-IT"/>
              </w:rPr>
            </w:pPr>
          </w:p>
          <w:p w:rsidR="00D57078" w:rsidRPr="00897DE0" w:rsidRDefault="00D57078" w:rsidP="0039093F">
            <w:pPr>
              <w:spacing w:before="0" w:after="0"/>
              <w:jc w:val="left"/>
              <w:rPr>
                <w:b/>
                <w:szCs w:val="24"/>
                <w:lang w:val="it-IT"/>
              </w:rPr>
            </w:pPr>
            <w:r w:rsidRPr="00897DE0">
              <w:rPr>
                <w:b/>
                <w:szCs w:val="24"/>
                <w:lang w:val="it-IT"/>
              </w:rPr>
              <w:t>Cap. III</w:t>
            </w:r>
          </w:p>
          <w:p w:rsidR="00D57078" w:rsidRPr="00897DE0" w:rsidRDefault="00D57078" w:rsidP="0039093F">
            <w:pPr>
              <w:spacing w:before="0" w:after="0"/>
              <w:jc w:val="left"/>
              <w:rPr>
                <w:b/>
                <w:szCs w:val="24"/>
                <w:lang w:val="it-IT"/>
              </w:rPr>
            </w:pPr>
          </w:p>
          <w:p w:rsidR="00D57078" w:rsidRPr="00897DE0" w:rsidRDefault="00D57078" w:rsidP="0039093F">
            <w:pPr>
              <w:spacing w:before="0" w:after="0"/>
              <w:jc w:val="left"/>
              <w:rPr>
                <w:b/>
                <w:szCs w:val="24"/>
                <w:lang w:val="it-IT"/>
              </w:rPr>
            </w:pPr>
          </w:p>
          <w:p w:rsidR="00D57078" w:rsidRDefault="00D57078" w:rsidP="0039093F">
            <w:pPr>
              <w:spacing w:before="0" w:after="0"/>
              <w:jc w:val="left"/>
              <w:rPr>
                <w:b/>
                <w:szCs w:val="24"/>
                <w:lang w:val="it-IT"/>
              </w:rPr>
            </w:pPr>
          </w:p>
          <w:p w:rsidR="00D57078" w:rsidRPr="00897DE0" w:rsidRDefault="00D57078" w:rsidP="0039093F">
            <w:pPr>
              <w:spacing w:before="0" w:after="0"/>
              <w:jc w:val="left"/>
              <w:rPr>
                <w:b/>
                <w:szCs w:val="24"/>
                <w:lang w:val="it-IT"/>
              </w:rPr>
            </w:pPr>
            <w:r w:rsidRPr="00897DE0">
              <w:rPr>
                <w:b/>
                <w:szCs w:val="24"/>
                <w:lang w:val="it-IT"/>
              </w:rPr>
              <w:t>Cap. IV</w:t>
            </w:r>
          </w:p>
          <w:p w:rsidR="00D57078" w:rsidRPr="00897DE0" w:rsidRDefault="00D57078" w:rsidP="0039093F">
            <w:pPr>
              <w:spacing w:before="0" w:after="0"/>
              <w:jc w:val="left"/>
              <w:rPr>
                <w:b/>
                <w:szCs w:val="24"/>
                <w:lang w:val="it-IT"/>
              </w:rPr>
            </w:pPr>
          </w:p>
          <w:p w:rsidR="00D57078" w:rsidRPr="00897DE0" w:rsidRDefault="00D57078" w:rsidP="0039093F">
            <w:pPr>
              <w:spacing w:before="0" w:after="0"/>
              <w:jc w:val="left"/>
              <w:rPr>
                <w:b/>
                <w:szCs w:val="24"/>
                <w:lang w:val="it-IT"/>
              </w:rPr>
            </w:pPr>
          </w:p>
          <w:p w:rsidR="00D57078" w:rsidRDefault="00D57078" w:rsidP="0039093F">
            <w:pPr>
              <w:spacing w:before="0" w:after="0"/>
              <w:jc w:val="left"/>
              <w:rPr>
                <w:b/>
                <w:szCs w:val="24"/>
                <w:lang w:val="it-IT"/>
              </w:rPr>
            </w:pPr>
          </w:p>
          <w:p w:rsidR="00D57078" w:rsidRPr="00897DE0" w:rsidRDefault="00D57078" w:rsidP="0039093F">
            <w:pPr>
              <w:spacing w:before="0" w:after="0"/>
              <w:jc w:val="left"/>
              <w:rPr>
                <w:b/>
                <w:szCs w:val="24"/>
                <w:lang w:val="it-IT"/>
              </w:rPr>
            </w:pPr>
            <w:r w:rsidRPr="00897DE0">
              <w:rPr>
                <w:b/>
                <w:szCs w:val="24"/>
                <w:lang w:val="it-IT"/>
              </w:rPr>
              <w:t>Cap. V</w:t>
            </w:r>
          </w:p>
          <w:p w:rsidR="00D57078" w:rsidRPr="00897DE0" w:rsidRDefault="00D57078" w:rsidP="0039093F">
            <w:pPr>
              <w:spacing w:before="0" w:after="0"/>
              <w:jc w:val="left"/>
              <w:rPr>
                <w:b/>
                <w:szCs w:val="24"/>
                <w:lang w:val="it-IT"/>
              </w:rPr>
            </w:pPr>
          </w:p>
          <w:p w:rsidR="00D57078" w:rsidRPr="00897DE0" w:rsidRDefault="00D57078" w:rsidP="0039093F">
            <w:pPr>
              <w:spacing w:before="0" w:after="0"/>
              <w:jc w:val="left"/>
              <w:rPr>
                <w:b/>
                <w:szCs w:val="24"/>
                <w:lang w:val="it-IT"/>
              </w:rPr>
            </w:pPr>
          </w:p>
          <w:p w:rsidR="00D57078" w:rsidRDefault="00D57078" w:rsidP="0039093F">
            <w:pPr>
              <w:spacing w:before="0" w:after="0"/>
              <w:jc w:val="left"/>
              <w:rPr>
                <w:b/>
                <w:szCs w:val="24"/>
                <w:lang w:val="it-IT"/>
              </w:rPr>
            </w:pPr>
          </w:p>
          <w:p w:rsidR="00D57078" w:rsidRPr="00897DE0" w:rsidRDefault="00D57078" w:rsidP="0039093F">
            <w:pPr>
              <w:spacing w:before="0" w:after="0"/>
              <w:jc w:val="left"/>
              <w:rPr>
                <w:b/>
                <w:szCs w:val="24"/>
                <w:lang w:val="it-IT"/>
              </w:rPr>
            </w:pPr>
            <w:r w:rsidRPr="00897DE0">
              <w:rPr>
                <w:b/>
                <w:szCs w:val="24"/>
                <w:lang w:val="it-IT"/>
              </w:rPr>
              <w:t>Cap. VI</w:t>
            </w:r>
          </w:p>
          <w:p w:rsidR="00D57078" w:rsidRPr="00897DE0" w:rsidRDefault="00D57078" w:rsidP="0039093F">
            <w:pPr>
              <w:spacing w:before="0" w:after="0"/>
              <w:jc w:val="left"/>
              <w:rPr>
                <w:b/>
                <w:szCs w:val="24"/>
                <w:lang w:val="it-IT"/>
              </w:rPr>
            </w:pPr>
          </w:p>
          <w:p w:rsidR="00D57078" w:rsidRPr="00897DE0" w:rsidRDefault="00D57078" w:rsidP="0039093F">
            <w:pPr>
              <w:spacing w:before="0" w:after="0"/>
              <w:jc w:val="left"/>
              <w:rPr>
                <w:b/>
                <w:szCs w:val="24"/>
                <w:lang w:val="it-IT"/>
              </w:rPr>
            </w:pPr>
          </w:p>
          <w:p w:rsidR="00D57078" w:rsidRPr="00897DE0" w:rsidRDefault="00D57078" w:rsidP="0039093F">
            <w:pPr>
              <w:spacing w:before="0" w:after="0"/>
              <w:jc w:val="left"/>
              <w:rPr>
                <w:b/>
                <w:szCs w:val="24"/>
                <w:lang w:val="it-IT"/>
              </w:rPr>
            </w:pPr>
          </w:p>
          <w:p w:rsidR="00D57078" w:rsidRPr="00897DE0" w:rsidRDefault="00D57078" w:rsidP="0039093F">
            <w:pPr>
              <w:spacing w:before="0" w:after="0"/>
              <w:jc w:val="left"/>
              <w:rPr>
                <w:b/>
                <w:szCs w:val="24"/>
                <w:lang w:val="it-IT"/>
              </w:rPr>
            </w:pPr>
          </w:p>
          <w:p w:rsidR="00D57078" w:rsidRPr="00897DE0" w:rsidRDefault="00D57078" w:rsidP="0039093F">
            <w:pPr>
              <w:spacing w:before="0" w:after="0"/>
              <w:jc w:val="left"/>
              <w:rPr>
                <w:b/>
                <w:szCs w:val="24"/>
                <w:lang w:val="it-IT"/>
              </w:rPr>
            </w:pPr>
          </w:p>
          <w:p w:rsidR="00D57078" w:rsidRPr="00897DE0" w:rsidRDefault="00D57078" w:rsidP="0039093F">
            <w:pPr>
              <w:spacing w:before="0" w:after="0"/>
              <w:jc w:val="left"/>
              <w:rPr>
                <w:b/>
                <w:szCs w:val="24"/>
                <w:lang w:val="it-IT"/>
              </w:rPr>
            </w:pPr>
          </w:p>
          <w:p w:rsidR="00D57078" w:rsidRDefault="00D57078" w:rsidP="0039093F">
            <w:pPr>
              <w:spacing w:before="0" w:after="0"/>
              <w:jc w:val="left"/>
              <w:rPr>
                <w:b/>
                <w:szCs w:val="24"/>
                <w:lang w:val="it-IT"/>
              </w:rPr>
            </w:pPr>
          </w:p>
          <w:p w:rsidR="00D57078" w:rsidRDefault="00D57078" w:rsidP="0039093F">
            <w:pPr>
              <w:spacing w:before="0" w:after="0"/>
              <w:jc w:val="left"/>
              <w:rPr>
                <w:b/>
                <w:szCs w:val="24"/>
                <w:lang w:val="it-IT"/>
              </w:rPr>
            </w:pPr>
          </w:p>
          <w:p w:rsidR="00D57078" w:rsidRDefault="00D57078" w:rsidP="0039093F">
            <w:pPr>
              <w:spacing w:before="0" w:after="0"/>
              <w:jc w:val="left"/>
              <w:rPr>
                <w:b/>
                <w:szCs w:val="24"/>
                <w:lang w:val="it-IT"/>
              </w:rPr>
            </w:pPr>
          </w:p>
          <w:p w:rsidR="00D57078" w:rsidRPr="00897DE0" w:rsidRDefault="00D57078" w:rsidP="0039093F">
            <w:pPr>
              <w:spacing w:before="0" w:after="0"/>
              <w:jc w:val="left"/>
              <w:rPr>
                <w:b/>
                <w:szCs w:val="24"/>
                <w:lang w:val="it-IT"/>
              </w:rPr>
            </w:pPr>
            <w:r w:rsidRPr="00897DE0">
              <w:rPr>
                <w:b/>
                <w:szCs w:val="24"/>
                <w:lang w:val="it-IT"/>
              </w:rPr>
              <w:t>Cap.VII</w:t>
            </w:r>
          </w:p>
          <w:p w:rsidR="00D57078" w:rsidRPr="00897DE0" w:rsidRDefault="00D57078" w:rsidP="00244184">
            <w:pPr>
              <w:spacing w:before="0" w:after="0"/>
              <w:jc w:val="left"/>
              <w:rPr>
                <w:b/>
                <w:szCs w:val="24"/>
                <w:lang w:val="it-IT"/>
              </w:rPr>
            </w:pPr>
          </w:p>
        </w:tc>
        <w:tc>
          <w:tcPr>
            <w:tcW w:w="4536" w:type="dxa"/>
          </w:tcPr>
          <w:p w:rsidR="00D57078" w:rsidRPr="00897DE0" w:rsidRDefault="00D57078" w:rsidP="0039093F">
            <w:pPr>
              <w:spacing w:before="0" w:after="0"/>
              <w:jc w:val="left"/>
              <w:rPr>
                <w:b/>
                <w:szCs w:val="24"/>
              </w:rPr>
            </w:pPr>
            <w:r w:rsidRPr="00897DE0">
              <w:rPr>
                <w:b/>
                <w:szCs w:val="24"/>
              </w:rPr>
              <w:lastRenderedPageBreak/>
              <w:t>A nossa forma de vida</w:t>
            </w:r>
          </w:p>
          <w:p w:rsidR="00D57078" w:rsidRPr="00897DE0" w:rsidRDefault="00D57078" w:rsidP="0039093F">
            <w:pPr>
              <w:pStyle w:val="PargrafodaLista"/>
              <w:numPr>
                <w:ilvl w:val="0"/>
                <w:numId w:val="3"/>
              </w:numPr>
              <w:spacing w:before="0" w:after="0"/>
              <w:ind w:left="0" w:firstLine="0"/>
              <w:jc w:val="left"/>
              <w:rPr>
                <w:szCs w:val="24"/>
              </w:rPr>
            </w:pPr>
            <w:r w:rsidRPr="00897DE0">
              <w:rPr>
                <w:szCs w:val="24"/>
              </w:rPr>
              <w:t>Natureza do Instituto ...................</w:t>
            </w:r>
            <w:r>
              <w:rPr>
                <w:szCs w:val="24"/>
              </w:rPr>
              <w:t>....</w:t>
            </w:r>
            <w:r w:rsidR="00175213">
              <w:rPr>
                <w:szCs w:val="24"/>
              </w:rPr>
              <w:t>.</w:t>
            </w:r>
            <w:r>
              <w:rPr>
                <w:szCs w:val="24"/>
              </w:rPr>
              <w:t>.</w:t>
            </w:r>
            <w:r w:rsidRPr="00897DE0">
              <w:rPr>
                <w:szCs w:val="24"/>
              </w:rPr>
              <w:t>.....</w:t>
            </w:r>
          </w:p>
          <w:p w:rsidR="00D57078" w:rsidRPr="00897DE0" w:rsidRDefault="00D57078" w:rsidP="0039093F">
            <w:pPr>
              <w:pStyle w:val="PargrafodaLista"/>
              <w:numPr>
                <w:ilvl w:val="0"/>
                <w:numId w:val="3"/>
              </w:numPr>
              <w:spacing w:before="0" w:after="0"/>
              <w:ind w:left="0" w:firstLine="0"/>
              <w:jc w:val="left"/>
              <w:rPr>
                <w:b/>
                <w:szCs w:val="24"/>
              </w:rPr>
            </w:pPr>
            <w:r w:rsidRPr="00897DE0">
              <w:rPr>
                <w:szCs w:val="24"/>
              </w:rPr>
              <w:t>Direito particular do Instituto .........</w:t>
            </w:r>
            <w:r>
              <w:rPr>
                <w:szCs w:val="24"/>
              </w:rPr>
              <w:t>..</w:t>
            </w:r>
            <w:r w:rsidR="00175213">
              <w:rPr>
                <w:szCs w:val="24"/>
              </w:rPr>
              <w:t>.</w:t>
            </w:r>
            <w:r>
              <w:rPr>
                <w:szCs w:val="24"/>
              </w:rPr>
              <w:t>..</w:t>
            </w:r>
            <w:r w:rsidRPr="00897DE0">
              <w:rPr>
                <w:szCs w:val="24"/>
              </w:rPr>
              <w:t>...</w:t>
            </w:r>
          </w:p>
          <w:p w:rsidR="00D57078" w:rsidRDefault="00D57078" w:rsidP="0039093F">
            <w:pPr>
              <w:spacing w:before="0" w:after="0"/>
              <w:jc w:val="left"/>
              <w:rPr>
                <w:b/>
                <w:szCs w:val="24"/>
              </w:rPr>
            </w:pPr>
          </w:p>
          <w:p w:rsidR="00D57078" w:rsidRPr="00897DE0" w:rsidRDefault="00D57078" w:rsidP="0039093F">
            <w:pPr>
              <w:spacing w:before="0" w:after="0"/>
              <w:jc w:val="left"/>
              <w:rPr>
                <w:b/>
                <w:szCs w:val="24"/>
              </w:rPr>
            </w:pPr>
            <w:r w:rsidRPr="00897DE0">
              <w:rPr>
                <w:b/>
                <w:szCs w:val="24"/>
              </w:rPr>
              <w:t>A nossa Consagração a Deus</w:t>
            </w:r>
          </w:p>
          <w:p w:rsidR="00D57078" w:rsidRPr="00897DE0" w:rsidRDefault="00D57078" w:rsidP="0039093F">
            <w:pPr>
              <w:pStyle w:val="PargrafodaLista"/>
              <w:numPr>
                <w:ilvl w:val="0"/>
                <w:numId w:val="3"/>
              </w:numPr>
              <w:spacing w:before="0" w:after="0"/>
              <w:ind w:left="0" w:firstLine="0"/>
              <w:jc w:val="left"/>
              <w:rPr>
                <w:szCs w:val="24"/>
              </w:rPr>
            </w:pPr>
            <w:r w:rsidRPr="00897DE0">
              <w:rPr>
                <w:szCs w:val="24"/>
              </w:rPr>
              <w:t>Consagração ...................................</w:t>
            </w:r>
            <w:r>
              <w:rPr>
                <w:szCs w:val="24"/>
              </w:rPr>
              <w:t>.....</w:t>
            </w:r>
            <w:r w:rsidRPr="00897DE0">
              <w:rPr>
                <w:szCs w:val="24"/>
              </w:rPr>
              <w:t>...</w:t>
            </w:r>
          </w:p>
          <w:p w:rsidR="00D57078" w:rsidRPr="00897DE0" w:rsidRDefault="00D57078" w:rsidP="0039093F">
            <w:pPr>
              <w:pStyle w:val="PargrafodaLista"/>
              <w:numPr>
                <w:ilvl w:val="0"/>
                <w:numId w:val="3"/>
              </w:numPr>
              <w:spacing w:before="0" w:after="0"/>
              <w:ind w:left="0" w:firstLine="0"/>
              <w:jc w:val="left"/>
              <w:rPr>
                <w:szCs w:val="24"/>
              </w:rPr>
            </w:pPr>
            <w:r w:rsidRPr="00897DE0">
              <w:rPr>
                <w:szCs w:val="24"/>
              </w:rPr>
              <w:t>Castidade ...........................................</w:t>
            </w:r>
            <w:r w:rsidR="00175213">
              <w:rPr>
                <w:szCs w:val="24"/>
              </w:rPr>
              <w:t>.</w:t>
            </w:r>
            <w:r>
              <w:rPr>
                <w:szCs w:val="24"/>
              </w:rPr>
              <w:t>....</w:t>
            </w:r>
          </w:p>
          <w:p w:rsidR="00D57078" w:rsidRPr="00897DE0" w:rsidRDefault="00D57078" w:rsidP="0039093F">
            <w:pPr>
              <w:pStyle w:val="PargrafodaLista"/>
              <w:numPr>
                <w:ilvl w:val="0"/>
                <w:numId w:val="3"/>
              </w:numPr>
              <w:spacing w:before="0" w:after="0"/>
              <w:ind w:left="0" w:firstLine="0"/>
              <w:jc w:val="left"/>
              <w:rPr>
                <w:szCs w:val="24"/>
              </w:rPr>
            </w:pPr>
            <w:r w:rsidRPr="00897DE0">
              <w:rPr>
                <w:szCs w:val="24"/>
              </w:rPr>
              <w:t>Pobreza..............................................</w:t>
            </w:r>
            <w:r w:rsidR="00175213">
              <w:rPr>
                <w:szCs w:val="24"/>
              </w:rPr>
              <w:t>.</w:t>
            </w:r>
            <w:r w:rsidRPr="00897DE0">
              <w:rPr>
                <w:szCs w:val="24"/>
              </w:rPr>
              <w:t>..</w:t>
            </w:r>
            <w:r>
              <w:rPr>
                <w:szCs w:val="24"/>
              </w:rPr>
              <w:t>...</w:t>
            </w:r>
          </w:p>
          <w:p w:rsidR="00D57078" w:rsidRPr="00897DE0" w:rsidRDefault="00D57078" w:rsidP="0039093F">
            <w:pPr>
              <w:pStyle w:val="PargrafodaLista"/>
              <w:numPr>
                <w:ilvl w:val="0"/>
                <w:numId w:val="3"/>
              </w:numPr>
              <w:spacing w:before="0" w:after="0"/>
              <w:ind w:left="0" w:firstLine="0"/>
              <w:jc w:val="left"/>
              <w:rPr>
                <w:szCs w:val="24"/>
              </w:rPr>
            </w:pPr>
            <w:r w:rsidRPr="00897DE0">
              <w:rPr>
                <w:szCs w:val="24"/>
              </w:rPr>
              <w:t>Obediência.......................................</w:t>
            </w:r>
            <w:r w:rsidR="00175213">
              <w:rPr>
                <w:szCs w:val="24"/>
              </w:rPr>
              <w:t>.</w:t>
            </w:r>
            <w:r w:rsidRPr="00897DE0">
              <w:rPr>
                <w:szCs w:val="24"/>
              </w:rPr>
              <w:t>.....</w:t>
            </w:r>
            <w:r>
              <w:rPr>
                <w:szCs w:val="24"/>
              </w:rPr>
              <w:t>.</w:t>
            </w:r>
          </w:p>
          <w:p w:rsidR="00D57078" w:rsidRDefault="00D57078" w:rsidP="0039093F">
            <w:pPr>
              <w:spacing w:before="0" w:after="0"/>
              <w:jc w:val="left"/>
              <w:rPr>
                <w:b/>
                <w:szCs w:val="24"/>
              </w:rPr>
            </w:pPr>
          </w:p>
          <w:p w:rsidR="00D57078" w:rsidRPr="00897DE0" w:rsidRDefault="00D57078" w:rsidP="0039093F">
            <w:pPr>
              <w:spacing w:before="0" w:after="0"/>
              <w:jc w:val="left"/>
              <w:rPr>
                <w:b/>
                <w:szCs w:val="24"/>
              </w:rPr>
            </w:pPr>
            <w:r w:rsidRPr="00897DE0">
              <w:rPr>
                <w:b/>
                <w:szCs w:val="24"/>
              </w:rPr>
              <w:t>A nossa vida com Deus</w:t>
            </w:r>
          </w:p>
          <w:p w:rsidR="00D57078" w:rsidRPr="00897DE0" w:rsidRDefault="00D57078" w:rsidP="0039093F">
            <w:pPr>
              <w:pStyle w:val="PargrafodaLista"/>
              <w:numPr>
                <w:ilvl w:val="0"/>
                <w:numId w:val="3"/>
              </w:numPr>
              <w:spacing w:before="0" w:after="0"/>
              <w:ind w:left="0" w:firstLine="0"/>
              <w:jc w:val="left"/>
              <w:rPr>
                <w:szCs w:val="24"/>
              </w:rPr>
            </w:pPr>
            <w:r w:rsidRPr="00897DE0">
              <w:rPr>
                <w:szCs w:val="24"/>
              </w:rPr>
              <w:t>Oração pessoal e litúrgica .......................</w:t>
            </w:r>
          </w:p>
          <w:p w:rsidR="00D57078" w:rsidRPr="00897DE0" w:rsidRDefault="00D57078" w:rsidP="0039093F">
            <w:pPr>
              <w:pStyle w:val="PargrafodaLista"/>
              <w:numPr>
                <w:ilvl w:val="0"/>
                <w:numId w:val="3"/>
              </w:numPr>
              <w:spacing w:before="0" w:after="0"/>
              <w:ind w:left="0" w:firstLine="0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Vida de P</w:t>
            </w:r>
            <w:r w:rsidRPr="00897DE0">
              <w:rPr>
                <w:szCs w:val="24"/>
              </w:rPr>
              <w:t>enitência ..................................</w:t>
            </w:r>
          </w:p>
          <w:p w:rsidR="00D57078" w:rsidRPr="00897DE0" w:rsidRDefault="00D57078" w:rsidP="0039093F">
            <w:pPr>
              <w:pStyle w:val="PargrafodaLista"/>
              <w:spacing w:before="0" w:after="0"/>
              <w:ind w:left="0"/>
              <w:jc w:val="left"/>
              <w:rPr>
                <w:b/>
                <w:szCs w:val="24"/>
              </w:rPr>
            </w:pPr>
          </w:p>
          <w:p w:rsidR="00D57078" w:rsidRPr="00897DE0" w:rsidRDefault="00D57078" w:rsidP="0039093F">
            <w:pPr>
              <w:spacing w:before="0" w:after="0"/>
              <w:jc w:val="left"/>
              <w:rPr>
                <w:b/>
                <w:szCs w:val="24"/>
              </w:rPr>
            </w:pPr>
            <w:r w:rsidRPr="00897DE0">
              <w:rPr>
                <w:b/>
                <w:szCs w:val="24"/>
              </w:rPr>
              <w:t>A nossa vida fraterna</w:t>
            </w:r>
          </w:p>
          <w:p w:rsidR="00D57078" w:rsidRPr="00897DE0" w:rsidRDefault="00D57078" w:rsidP="0039093F">
            <w:pPr>
              <w:pStyle w:val="PargrafodaLista"/>
              <w:numPr>
                <w:ilvl w:val="0"/>
                <w:numId w:val="3"/>
              </w:numPr>
              <w:spacing w:before="0" w:after="0"/>
              <w:ind w:left="0" w:firstLine="0"/>
              <w:jc w:val="left"/>
              <w:rPr>
                <w:szCs w:val="24"/>
              </w:rPr>
            </w:pPr>
            <w:r w:rsidRPr="00897DE0">
              <w:rPr>
                <w:szCs w:val="24"/>
              </w:rPr>
              <w:t>Comunhão de vid</w:t>
            </w:r>
            <w:r w:rsidR="00175213">
              <w:rPr>
                <w:szCs w:val="24"/>
              </w:rPr>
              <w:t>a ...............................</w:t>
            </w:r>
            <w:r w:rsidRPr="00897DE0">
              <w:rPr>
                <w:szCs w:val="24"/>
              </w:rPr>
              <w:t>.....</w:t>
            </w:r>
          </w:p>
          <w:p w:rsidR="00D57078" w:rsidRPr="00897DE0" w:rsidRDefault="00D57078" w:rsidP="0039093F">
            <w:pPr>
              <w:pStyle w:val="PargrafodaLista"/>
              <w:numPr>
                <w:ilvl w:val="0"/>
                <w:numId w:val="3"/>
              </w:numPr>
              <w:spacing w:before="0" w:after="0"/>
              <w:ind w:left="0" w:firstLine="0"/>
              <w:jc w:val="left"/>
              <w:rPr>
                <w:szCs w:val="24"/>
              </w:rPr>
            </w:pPr>
            <w:r w:rsidRPr="00897DE0">
              <w:rPr>
                <w:szCs w:val="24"/>
              </w:rPr>
              <w:t>Vida fraterna</w:t>
            </w:r>
            <w:r w:rsidR="00175213">
              <w:rPr>
                <w:szCs w:val="24"/>
              </w:rPr>
              <w:t xml:space="preserve"> em comum .......................</w:t>
            </w:r>
            <w:r w:rsidRPr="00897DE0">
              <w:rPr>
                <w:szCs w:val="24"/>
              </w:rPr>
              <w:t>...</w:t>
            </w:r>
          </w:p>
          <w:p w:rsidR="00D57078" w:rsidRDefault="00D57078" w:rsidP="0039093F">
            <w:pPr>
              <w:spacing w:before="0" w:after="0"/>
              <w:jc w:val="left"/>
              <w:rPr>
                <w:b/>
                <w:szCs w:val="24"/>
              </w:rPr>
            </w:pPr>
          </w:p>
          <w:p w:rsidR="00D57078" w:rsidRPr="00897DE0" w:rsidRDefault="00D57078" w:rsidP="0039093F">
            <w:pPr>
              <w:spacing w:before="0" w:after="0"/>
              <w:jc w:val="left"/>
              <w:rPr>
                <w:b/>
                <w:szCs w:val="24"/>
              </w:rPr>
            </w:pPr>
            <w:r w:rsidRPr="00897DE0">
              <w:rPr>
                <w:b/>
                <w:szCs w:val="24"/>
              </w:rPr>
              <w:t>A nossa missão na Igreja</w:t>
            </w:r>
          </w:p>
          <w:p w:rsidR="00D57078" w:rsidRPr="00897DE0" w:rsidRDefault="00D57078" w:rsidP="0039093F">
            <w:pPr>
              <w:pStyle w:val="PargrafodaLista"/>
              <w:numPr>
                <w:ilvl w:val="0"/>
                <w:numId w:val="3"/>
              </w:numPr>
              <w:spacing w:before="0" w:after="0"/>
              <w:ind w:left="0" w:firstLine="0"/>
              <w:jc w:val="left"/>
              <w:rPr>
                <w:szCs w:val="24"/>
              </w:rPr>
            </w:pPr>
            <w:r w:rsidRPr="00897DE0">
              <w:rPr>
                <w:szCs w:val="24"/>
              </w:rPr>
              <w:t>Participação à missão da Igreja ............</w:t>
            </w:r>
            <w:r w:rsidR="00175213">
              <w:rPr>
                <w:szCs w:val="24"/>
              </w:rPr>
              <w:t>.</w:t>
            </w:r>
            <w:r w:rsidRPr="00897DE0">
              <w:rPr>
                <w:szCs w:val="24"/>
              </w:rPr>
              <w:t>...</w:t>
            </w:r>
          </w:p>
          <w:p w:rsidR="00D57078" w:rsidRPr="00897DE0" w:rsidRDefault="00D57078" w:rsidP="0039093F">
            <w:pPr>
              <w:pStyle w:val="PargrafodaLista"/>
              <w:numPr>
                <w:ilvl w:val="0"/>
                <w:numId w:val="3"/>
              </w:numPr>
              <w:spacing w:before="0" w:after="0"/>
              <w:ind w:left="0" w:firstLine="0"/>
              <w:jc w:val="left"/>
              <w:rPr>
                <w:szCs w:val="24"/>
              </w:rPr>
            </w:pPr>
            <w:r w:rsidRPr="00897DE0">
              <w:rPr>
                <w:szCs w:val="24"/>
              </w:rPr>
              <w:t>Ambientes do trabalho ........................</w:t>
            </w:r>
            <w:r w:rsidR="00175213">
              <w:rPr>
                <w:szCs w:val="24"/>
              </w:rPr>
              <w:t>..</w:t>
            </w:r>
            <w:r w:rsidRPr="00897DE0">
              <w:rPr>
                <w:szCs w:val="24"/>
              </w:rPr>
              <w:t>...</w:t>
            </w:r>
          </w:p>
          <w:p w:rsidR="00D57078" w:rsidRDefault="00D57078" w:rsidP="0039093F">
            <w:pPr>
              <w:spacing w:before="0" w:after="0"/>
              <w:jc w:val="left"/>
              <w:rPr>
                <w:b/>
                <w:szCs w:val="24"/>
              </w:rPr>
            </w:pPr>
          </w:p>
          <w:p w:rsidR="00D57078" w:rsidRPr="00897DE0" w:rsidRDefault="00D57078" w:rsidP="0039093F">
            <w:pPr>
              <w:spacing w:before="0" w:after="0"/>
              <w:jc w:val="left"/>
              <w:rPr>
                <w:b/>
                <w:szCs w:val="24"/>
              </w:rPr>
            </w:pPr>
            <w:r w:rsidRPr="00897DE0">
              <w:rPr>
                <w:b/>
                <w:szCs w:val="24"/>
              </w:rPr>
              <w:t>A nossa formação à vida consagrada</w:t>
            </w:r>
          </w:p>
          <w:p w:rsidR="00D57078" w:rsidRPr="00897DE0" w:rsidRDefault="00D57078" w:rsidP="0039093F">
            <w:pPr>
              <w:pStyle w:val="PargrafodaLista"/>
              <w:numPr>
                <w:ilvl w:val="0"/>
                <w:numId w:val="3"/>
              </w:numPr>
              <w:spacing w:before="0" w:after="0"/>
              <w:ind w:left="0" w:firstLine="0"/>
              <w:jc w:val="left"/>
              <w:rPr>
                <w:szCs w:val="24"/>
              </w:rPr>
            </w:pPr>
            <w:r w:rsidRPr="00897DE0">
              <w:rPr>
                <w:szCs w:val="24"/>
              </w:rPr>
              <w:t>Empenho prioritário do Instituto .......</w:t>
            </w:r>
            <w:r w:rsidR="00175213">
              <w:rPr>
                <w:szCs w:val="24"/>
              </w:rPr>
              <w:t>.</w:t>
            </w:r>
            <w:r w:rsidRPr="00897DE0">
              <w:rPr>
                <w:szCs w:val="24"/>
              </w:rPr>
              <w:t>......</w:t>
            </w:r>
          </w:p>
          <w:p w:rsidR="00D57078" w:rsidRPr="00897DE0" w:rsidRDefault="00D57078" w:rsidP="0039093F">
            <w:pPr>
              <w:pStyle w:val="PargrafodaLista"/>
              <w:numPr>
                <w:ilvl w:val="0"/>
                <w:numId w:val="3"/>
              </w:numPr>
              <w:spacing w:before="0" w:after="0"/>
              <w:ind w:left="0" w:firstLine="0"/>
              <w:jc w:val="left"/>
              <w:rPr>
                <w:szCs w:val="24"/>
              </w:rPr>
            </w:pPr>
            <w:r w:rsidRPr="00897DE0">
              <w:rPr>
                <w:szCs w:val="24"/>
              </w:rPr>
              <w:t>Responsáveis da formação .............</w:t>
            </w:r>
            <w:r w:rsidR="00175213">
              <w:rPr>
                <w:szCs w:val="24"/>
              </w:rPr>
              <w:t>..</w:t>
            </w:r>
            <w:r w:rsidRPr="00897DE0">
              <w:rPr>
                <w:szCs w:val="24"/>
              </w:rPr>
              <w:t>........</w:t>
            </w:r>
          </w:p>
          <w:p w:rsidR="00D57078" w:rsidRPr="00897DE0" w:rsidRDefault="00D57078" w:rsidP="0039093F">
            <w:pPr>
              <w:pStyle w:val="PargrafodaLista"/>
              <w:numPr>
                <w:ilvl w:val="0"/>
                <w:numId w:val="3"/>
              </w:numPr>
              <w:spacing w:before="0" w:after="0"/>
              <w:ind w:left="0" w:firstLine="0"/>
              <w:jc w:val="left"/>
              <w:rPr>
                <w:szCs w:val="24"/>
              </w:rPr>
            </w:pPr>
            <w:r w:rsidRPr="00897DE0">
              <w:rPr>
                <w:szCs w:val="24"/>
              </w:rPr>
              <w:t>Pastoral vocacional ...............................</w:t>
            </w:r>
            <w:r w:rsidR="00175213">
              <w:rPr>
                <w:szCs w:val="24"/>
              </w:rPr>
              <w:t>.</w:t>
            </w:r>
            <w:r w:rsidRPr="00897DE0">
              <w:rPr>
                <w:szCs w:val="24"/>
              </w:rPr>
              <w:t>...</w:t>
            </w:r>
          </w:p>
          <w:p w:rsidR="00D57078" w:rsidRPr="00897DE0" w:rsidRDefault="00D57078" w:rsidP="0039093F">
            <w:pPr>
              <w:pStyle w:val="PargrafodaLista"/>
              <w:numPr>
                <w:ilvl w:val="0"/>
                <w:numId w:val="3"/>
              </w:numPr>
              <w:spacing w:before="0" w:after="0"/>
              <w:ind w:left="0" w:firstLine="0"/>
              <w:jc w:val="left"/>
              <w:rPr>
                <w:szCs w:val="24"/>
              </w:rPr>
            </w:pPr>
            <w:r w:rsidRPr="00897DE0">
              <w:rPr>
                <w:szCs w:val="24"/>
              </w:rPr>
              <w:t>Postulantado.............................</w:t>
            </w:r>
            <w:r>
              <w:rPr>
                <w:szCs w:val="24"/>
              </w:rPr>
              <w:t>.....</w:t>
            </w:r>
            <w:r w:rsidR="00175213">
              <w:rPr>
                <w:szCs w:val="24"/>
              </w:rPr>
              <w:t>.</w:t>
            </w:r>
            <w:r w:rsidRPr="00897DE0">
              <w:rPr>
                <w:szCs w:val="24"/>
              </w:rPr>
              <w:t>.......</w:t>
            </w:r>
            <w:r w:rsidR="00175213">
              <w:rPr>
                <w:szCs w:val="24"/>
              </w:rPr>
              <w:t>..</w:t>
            </w:r>
            <w:r w:rsidRPr="00897DE0">
              <w:rPr>
                <w:szCs w:val="24"/>
              </w:rPr>
              <w:t>...</w:t>
            </w:r>
          </w:p>
          <w:p w:rsidR="00D57078" w:rsidRPr="00897DE0" w:rsidRDefault="00D57078" w:rsidP="0039093F">
            <w:pPr>
              <w:pStyle w:val="PargrafodaLista"/>
              <w:numPr>
                <w:ilvl w:val="0"/>
                <w:numId w:val="3"/>
              </w:numPr>
              <w:spacing w:before="0" w:after="0"/>
              <w:ind w:left="0" w:firstLine="0"/>
              <w:jc w:val="left"/>
              <w:rPr>
                <w:szCs w:val="24"/>
              </w:rPr>
            </w:pPr>
            <w:r w:rsidRPr="00897DE0">
              <w:rPr>
                <w:szCs w:val="24"/>
              </w:rPr>
              <w:lastRenderedPageBreak/>
              <w:t>Noviciado......................................</w:t>
            </w:r>
            <w:r>
              <w:rPr>
                <w:szCs w:val="24"/>
              </w:rPr>
              <w:t>.....</w:t>
            </w:r>
            <w:r w:rsidR="00175213">
              <w:rPr>
                <w:szCs w:val="24"/>
              </w:rPr>
              <w:t>...</w:t>
            </w:r>
            <w:r w:rsidRPr="00897DE0">
              <w:rPr>
                <w:szCs w:val="24"/>
              </w:rPr>
              <w:t>....</w:t>
            </w:r>
          </w:p>
          <w:p w:rsidR="00D57078" w:rsidRPr="00897DE0" w:rsidRDefault="00D57078" w:rsidP="0039093F">
            <w:pPr>
              <w:pStyle w:val="PargrafodaLista"/>
              <w:numPr>
                <w:ilvl w:val="0"/>
                <w:numId w:val="3"/>
              </w:numPr>
              <w:spacing w:before="0" w:after="0"/>
              <w:ind w:left="0" w:firstLine="0"/>
              <w:jc w:val="left"/>
              <w:rPr>
                <w:szCs w:val="24"/>
              </w:rPr>
            </w:pPr>
            <w:r w:rsidRPr="00897DE0">
              <w:rPr>
                <w:szCs w:val="24"/>
              </w:rPr>
              <w:t>Juniorato.............................................</w:t>
            </w:r>
            <w:r>
              <w:rPr>
                <w:szCs w:val="24"/>
              </w:rPr>
              <w:t>..</w:t>
            </w:r>
            <w:r w:rsidR="00175213">
              <w:rPr>
                <w:szCs w:val="24"/>
              </w:rPr>
              <w:t>.</w:t>
            </w:r>
            <w:r>
              <w:rPr>
                <w:szCs w:val="24"/>
              </w:rPr>
              <w:t>..</w:t>
            </w:r>
            <w:r w:rsidRPr="00897DE0">
              <w:rPr>
                <w:szCs w:val="24"/>
              </w:rPr>
              <w:t>.</w:t>
            </w:r>
          </w:p>
          <w:p w:rsidR="00D57078" w:rsidRPr="00897DE0" w:rsidRDefault="00D57078" w:rsidP="0039093F">
            <w:pPr>
              <w:pStyle w:val="PargrafodaLista"/>
              <w:numPr>
                <w:ilvl w:val="0"/>
                <w:numId w:val="3"/>
              </w:numPr>
              <w:spacing w:before="0" w:after="0"/>
              <w:ind w:left="0" w:firstLine="0"/>
              <w:jc w:val="left"/>
              <w:rPr>
                <w:szCs w:val="24"/>
              </w:rPr>
            </w:pPr>
            <w:r w:rsidRPr="00897DE0">
              <w:rPr>
                <w:szCs w:val="24"/>
              </w:rPr>
              <w:t>Formação permanente</w:t>
            </w:r>
            <w:r>
              <w:rPr>
                <w:szCs w:val="24"/>
              </w:rPr>
              <w:t>...................</w:t>
            </w:r>
            <w:r w:rsidR="00175213">
              <w:rPr>
                <w:szCs w:val="24"/>
              </w:rPr>
              <w:t>.</w:t>
            </w:r>
            <w:r>
              <w:rPr>
                <w:szCs w:val="24"/>
              </w:rPr>
              <w:t>...</w:t>
            </w:r>
            <w:r w:rsidR="00175213">
              <w:rPr>
                <w:szCs w:val="24"/>
              </w:rPr>
              <w:t>.</w:t>
            </w:r>
            <w:r>
              <w:rPr>
                <w:szCs w:val="24"/>
              </w:rPr>
              <w:t>.......</w:t>
            </w:r>
          </w:p>
          <w:p w:rsidR="00D57078" w:rsidRPr="00897DE0" w:rsidRDefault="00D57078" w:rsidP="0039093F">
            <w:pPr>
              <w:pStyle w:val="PargrafodaLista"/>
              <w:numPr>
                <w:ilvl w:val="0"/>
                <w:numId w:val="3"/>
              </w:numPr>
              <w:spacing w:before="0" w:after="0"/>
              <w:ind w:left="0" w:firstLine="0"/>
              <w:jc w:val="left"/>
              <w:rPr>
                <w:szCs w:val="24"/>
              </w:rPr>
            </w:pPr>
            <w:r w:rsidRPr="00897DE0">
              <w:rPr>
                <w:szCs w:val="24"/>
              </w:rPr>
              <w:t>Separação do Instituto</w:t>
            </w:r>
            <w:r>
              <w:rPr>
                <w:szCs w:val="24"/>
              </w:rPr>
              <w:t>...................</w:t>
            </w:r>
            <w:r w:rsidR="00175213">
              <w:rPr>
                <w:szCs w:val="24"/>
              </w:rPr>
              <w:t>.</w:t>
            </w:r>
            <w:r>
              <w:rPr>
                <w:szCs w:val="24"/>
              </w:rPr>
              <w:t>...........</w:t>
            </w:r>
          </w:p>
          <w:p w:rsidR="00D57078" w:rsidRDefault="00D57078" w:rsidP="0039093F">
            <w:pPr>
              <w:spacing w:before="0" w:after="0"/>
              <w:jc w:val="left"/>
              <w:rPr>
                <w:b/>
                <w:szCs w:val="24"/>
              </w:rPr>
            </w:pPr>
          </w:p>
          <w:p w:rsidR="00D57078" w:rsidRPr="00897DE0" w:rsidRDefault="00D57078" w:rsidP="0039093F">
            <w:pPr>
              <w:spacing w:before="0" w:after="0"/>
              <w:jc w:val="left"/>
              <w:rPr>
                <w:b/>
                <w:szCs w:val="24"/>
              </w:rPr>
            </w:pPr>
            <w:r w:rsidRPr="00897DE0">
              <w:rPr>
                <w:b/>
                <w:szCs w:val="24"/>
              </w:rPr>
              <w:t>O governo do Instituto</w:t>
            </w:r>
          </w:p>
          <w:p w:rsidR="00D57078" w:rsidRPr="00897DE0" w:rsidRDefault="00D57078" w:rsidP="0039093F">
            <w:pPr>
              <w:pStyle w:val="PargrafodaLista"/>
              <w:numPr>
                <w:ilvl w:val="0"/>
                <w:numId w:val="3"/>
              </w:numPr>
              <w:spacing w:before="0" w:after="0"/>
              <w:ind w:left="0" w:firstLine="0"/>
              <w:jc w:val="left"/>
              <w:rPr>
                <w:szCs w:val="24"/>
              </w:rPr>
            </w:pPr>
            <w:r w:rsidRPr="00897DE0">
              <w:rPr>
                <w:szCs w:val="24"/>
              </w:rPr>
              <w:t>Serviço da autoridade ...............................</w:t>
            </w:r>
          </w:p>
          <w:p w:rsidR="00D57078" w:rsidRPr="00897DE0" w:rsidRDefault="00D57078" w:rsidP="0039093F">
            <w:pPr>
              <w:pStyle w:val="PargrafodaLista"/>
              <w:numPr>
                <w:ilvl w:val="0"/>
                <w:numId w:val="3"/>
              </w:numPr>
              <w:spacing w:before="0" w:after="0"/>
              <w:ind w:left="0" w:firstLine="0"/>
              <w:jc w:val="left"/>
              <w:rPr>
                <w:szCs w:val="24"/>
              </w:rPr>
            </w:pPr>
            <w:r w:rsidRPr="00897DE0">
              <w:rPr>
                <w:szCs w:val="24"/>
              </w:rPr>
              <w:t>Capítulos...................................................</w:t>
            </w:r>
          </w:p>
          <w:p w:rsidR="00D57078" w:rsidRPr="00897DE0" w:rsidRDefault="00D57078" w:rsidP="0039093F">
            <w:pPr>
              <w:pStyle w:val="PargrafodaLista"/>
              <w:numPr>
                <w:ilvl w:val="0"/>
                <w:numId w:val="3"/>
              </w:numPr>
              <w:spacing w:before="0" w:after="0"/>
              <w:ind w:left="0" w:firstLine="0"/>
              <w:jc w:val="left"/>
              <w:rPr>
                <w:szCs w:val="24"/>
              </w:rPr>
            </w:pPr>
            <w:r w:rsidRPr="00897DE0">
              <w:rPr>
                <w:szCs w:val="24"/>
              </w:rPr>
              <w:t>Capítulo Geral.............</w:t>
            </w:r>
            <w:r>
              <w:rPr>
                <w:szCs w:val="24"/>
              </w:rPr>
              <w:t>.................</w:t>
            </w:r>
            <w:r w:rsidR="00175213">
              <w:rPr>
                <w:szCs w:val="24"/>
              </w:rPr>
              <w:t>..</w:t>
            </w:r>
            <w:r>
              <w:rPr>
                <w:szCs w:val="24"/>
              </w:rPr>
              <w:t>...........</w:t>
            </w:r>
          </w:p>
          <w:p w:rsidR="00D57078" w:rsidRPr="00897DE0" w:rsidRDefault="00D57078" w:rsidP="0039093F">
            <w:pPr>
              <w:pStyle w:val="PargrafodaLista"/>
              <w:numPr>
                <w:ilvl w:val="0"/>
                <w:numId w:val="3"/>
              </w:numPr>
              <w:spacing w:before="0" w:after="0"/>
              <w:ind w:left="0" w:firstLine="0"/>
              <w:jc w:val="left"/>
              <w:rPr>
                <w:szCs w:val="24"/>
              </w:rPr>
            </w:pPr>
            <w:r w:rsidRPr="00897DE0">
              <w:rPr>
                <w:szCs w:val="24"/>
              </w:rPr>
              <w:t>Superiora Geral...........</w:t>
            </w:r>
            <w:r>
              <w:rPr>
                <w:szCs w:val="24"/>
              </w:rPr>
              <w:t>.................</w:t>
            </w:r>
            <w:r w:rsidR="00175213">
              <w:rPr>
                <w:szCs w:val="24"/>
              </w:rPr>
              <w:t>.</w:t>
            </w:r>
            <w:r>
              <w:rPr>
                <w:szCs w:val="24"/>
              </w:rPr>
              <w:t>............</w:t>
            </w:r>
          </w:p>
          <w:p w:rsidR="00D57078" w:rsidRPr="00897DE0" w:rsidRDefault="00D57078" w:rsidP="0039093F">
            <w:pPr>
              <w:pStyle w:val="PargrafodaLista"/>
              <w:numPr>
                <w:ilvl w:val="0"/>
                <w:numId w:val="3"/>
              </w:numPr>
              <w:spacing w:before="0" w:after="0"/>
              <w:ind w:left="0" w:firstLine="0"/>
              <w:jc w:val="left"/>
              <w:rPr>
                <w:szCs w:val="24"/>
              </w:rPr>
            </w:pPr>
            <w:r w:rsidRPr="00897DE0">
              <w:rPr>
                <w:szCs w:val="24"/>
              </w:rPr>
              <w:t>Vigária e Conselheiras Gerais...................</w:t>
            </w:r>
          </w:p>
          <w:p w:rsidR="00D57078" w:rsidRPr="00897DE0" w:rsidRDefault="00D57078" w:rsidP="0039093F">
            <w:pPr>
              <w:pStyle w:val="PargrafodaLista"/>
              <w:numPr>
                <w:ilvl w:val="0"/>
                <w:numId w:val="3"/>
              </w:numPr>
              <w:spacing w:before="0" w:after="0"/>
              <w:ind w:left="0" w:firstLine="0"/>
              <w:jc w:val="left"/>
              <w:rPr>
                <w:szCs w:val="24"/>
              </w:rPr>
            </w:pPr>
            <w:r w:rsidRPr="00897DE0">
              <w:rPr>
                <w:szCs w:val="24"/>
              </w:rPr>
              <w:t>Secretária Geral ...........</w:t>
            </w:r>
            <w:r>
              <w:rPr>
                <w:szCs w:val="24"/>
              </w:rPr>
              <w:t>..................</w:t>
            </w:r>
            <w:r w:rsidR="00175213">
              <w:rPr>
                <w:szCs w:val="24"/>
              </w:rPr>
              <w:t>.</w:t>
            </w:r>
            <w:r>
              <w:rPr>
                <w:szCs w:val="24"/>
              </w:rPr>
              <w:t>..........</w:t>
            </w:r>
          </w:p>
          <w:p w:rsidR="00D57078" w:rsidRPr="00897DE0" w:rsidRDefault="00D57078" w:rsidP="0039093F">
            <w:pPr>
              <w:pStyle w:val="PargrafodaLista"/>
              <w:numPr>
                <w:ilvl w:val="0"/>
                <w:numId w:val="3"/>
              </w:numPr>
              <w:spacing w:before="0" w:after="0"/>
              <w:ind w:left="0" w:firstLine="0"/>
              <w:jc w:val="left"/>
              <w:rPr>
                <w:szCs w:val="24"/>
              </w:rPr>
            </w:pPr>
            <w:r w:rsidRPr="00897DE0">
              <w:rPr>
                <w:szCs w:val="24"/>
              </w:rPr>
              <w:t>Administração dos bens.....................</w:t>
            </w:r>
            <w:r>
              <w:rPr>
                <w:szCs w:val="24"/>
              </w:rPr>
              <w:t>.......</w:t>
            </w:r>
          </w:p>
          <w:p w:rsidR="00D57078" w:rsidRPr="00897DE0" w:rsidRDefault="00D57078" w:rsidP="0039093F">
            <w:pPr>
              <w:pStyle w:val="PargrafodaLista"/>
              <w:numPr>
                <w:ilvl w:val="0"/>
                <w:numId w:val="3"/>
              </w:numPr>
              <w:spacing w:before="0" w:after="0"/>
              <w:ind w:left="0" w:firstLine="0"/>
              <w:jc w:val="left"/>
              <w:rPr>
                <w:szCs w:val="24"/>
              </w:rPr>
            </w:pPr>
            <w:r w:rsidRPr="00897DE0">
              <w:rPr>
                <w:szCs w:val="24"/>
              </w:rPr>
              <w:t>Província....................................................</w:t>
            </w:r>
          </w:p>
          <w:p w:rsidR="00D57078" w:rsidRPr="00897DE0" w:rsidRDefault="00D57078" w:rsidP="0039093F">
            <w:pPr>
              <w:pStyle w:val="PargrafodaLista"/>
              <w:numPr>
                <w:ilvl w:val="0"/>
                <w:numId w:val="3"/>
              </w:numPr>
              <w:spacing w:before="0" w:after="0"/>
              <w:ind w:left="0" w:firstLine="0"/>
              <w:jc w:val="left"/>
              <w:rPr>
                <w:szCs w:val="24"/>
              </w:rPr>
            </w:pPr>
            <w:r w:rsidRPr="00897DE0">
              <w:rPr>
                <w:szCs w:val="24"/>
              </w:rPr>
              <w:t>Capítulo Provincial ...................................</w:t>
            </w:r>
          </w:p>
          <w:p w:rsidR="00D57078" w:rsidRPr="00897DE0" w:rsidRDefault="00D57078" w:rsidP="0039093F">
            <w:pPr>
              <w:pStyle w:val="PargrafodaLista"/>
              <w:numPr>
                <w:ilvl w:val="0"/>
                <w:numId w:val="3"/>
              </w:numPr>
              <w:spacing w:before="0" w:after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Superiora P</w:t>
            </w:r>
            <w:r w:rsidRPr="00897DE0">
              <w:rPr>
                <w:szCs w:val="24"/>
              </w:rPr>
              <w:t>rovincial ....</w:t>
            </w:r>
            <w:r>
              <w:rPr>
                <w:szCs w:val="24"/>
              </w:rPr>
              <w:t>.............................</w:t>
            </w:r>
          </w:p>
          <w:p w:rsidR="00D57078" w:rsidRPr="00897DE0" w:rsidRDefault="00D57078" w:rsidP="0039093F">
            <w:pPr>
              <w:pStyle w:val="PargrafodaLista"/>
              <w:numPr>
                <w:ilvl w:val="0"/>
                <w:numId w:val="3"/>
              </w:numPr>
              <w:spacing w:before="0" w:after="0"/>
              <w:ind w:left="0" w:firstLine="0"/>
              <w:jc w:val="left"/>
              <w:rPr>
                <w:szCs w:val="24"/>
              </w:rPr>
            </w:pPr>
            <w:r w:rsidRPr="00897DE0">
              <w:rPr>
                <w:szCs w:val="24"/>
              </w:rPr>
              <w:t>Vigária e Conselheiras Provinciais</w:t>
            </w:r>
            <w:r>
              <w:rPr>
                <w:szCs w:val="24"/>
              </w:rPr>
              <w:t xml:space="preserve"> ..........</w:t>
            </w:r>
          </w:p>
          <w:p w:rsidR="00D57078" w:rsidRPr="00897DE0" w:rsidRDefault="00D57078" w:rsidP="0039093F">
            <w:pPr>
              <w:pStyle w:val="PargrafodaLista"/>
              <w:numPr>
                <w:ilvl w:val="0"/>
                <w:numId w:val="3"/>
              </w:numPr>
              <w:spacing w:before="0" w:after="0"/>
              <w:ind w:left="0" w:firstLine="0"/>
              <w:jc w:val="left"/>
              <w:rPr>
                <w:szCs w:val="24"/>
              </w:rPr>
            </w:pPr>
            <w:r w:rsidRPr="00897DE0">
              <w:rPr>
                <w:szCs w:val="24"/>
              </w:rPr>
              <w:t>Secretária e Ecônoma Provinciais ............</w:t>
            </w:r>
          </w:p>
          <w:p w:rsidR="00D57078" w:rsidRDefault="00D57078" w:rsidP="0039093F">
            <w:pPr>
              <w:pStyle w:val="PargrafodaLista"/>
              <w:numPr>
                <w:ilvl w:val="0"/>
                <w:numId w:val="3"/>
              </w:numPr>
              <w:spacing w:before="0" w:after="0"/>
              <w:ind w:left="0" w:firstLine="0"/>
              <w:jc w:val="left"/>
              <w:rPr>
                <w:szCs w:val="24"/>
              </w:rPr>
            </w:pPr>
            <w:r w:rsidRPr="00897DE0">
              <w:rPr>
                <w:szCs w:val="24"/>
              </w:rPr>
              <w:t>Vice Prov</w:t>
            </w:r>
            <w:r w:rsidR="00175213">
              <w:rPr>
                <w:szCs w:val="24"/>
              </w:rPr>
              <w:t>íncia ...........................</w:t>
            </w:r>
            <w:r w:rsidRPr="00897DE0">
              <w:rPr>
                <w:szCs w:val="24"/>
              </w:rPr>
              <w:t>...............</w:t>
            </w:r>
          </w:p>
          <w:p w:rsidR="0039093F" w:rsidRPr="00897DE0" w:rsidRDefault="0039093F" w:rsidP="0039093F">
            <w:pPr>
              <w:pStyle w:val="PargrafodaLista"/>
              <w:numPr>
                <w:ilvl w:val="0"/>
                <w:numId w:val="3"/>
              </w:numPr>
              <w:spacing w:before="0" w:after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Governo da Vice Província</w:t>
            </w:r>
            <w:r w:rsidR="00175213">
              <w:rPr>
                <w:szCs w:val="24"/>
              </w:rPr>
              <w:t xml:space="preserve"> ......................</w:t>
            </w:r>
          </w:p>
          <w:p w:rsidR="00D57078" w:rsidRPr="00897DE0" w:rsidRDefault="00D57078" w:rsidP="0039093F">
            <w:pPr>
              <w:pStyle w:val="PargrafodaLista"/>
              <w:numPr>
                <w:ilvl w:val="0"/>
                <w:numId w:val="3"/>
              </w:numPr>
              <w:spacing w:before="0" w:after="0"/>
              <w:ind w:left="0" w:firstLine="0"/>
              <w:jc w:val="left"/>
              <w:rPr>
                <w:szCs w:val="24"/>
              </w:rPr>
            </w:pPr>
            <w:r w:rsidRPr="00897DE0">
              <w:rPr>
                <w:szCs w:val="24"/>
              </w:rPr>
              <w:t xml:space="preserve"> Delegação ......................................</w:t>
            </w:r>
            <w:r w:rsidR="00175213">
              <w:rPr>
                <w:szCs w:val="24"/>
              </w:rPr>
              <w:t>...</w:t>
            </w:r>
            <w:r w:rsidRPr="00897DE0">
              <w:rPr>
                <w:szCs w:val="24"/>
              </w:rPr>
              <w:t>.......</w:t>
            </w:r>
          </w:p>
          <w:p w:rsidR="00D57078" w:rsidRPr="00897DE0" w:rsidRDefault="00D57078" w:rsidP="0039093F">
            <w:pPr>
              <w:pStyle w:val="PargrafodaLista"/>
              <w:numPr>
                <w:ilvl w:val="0"/>
                <w:numId w:val="3"/>
              </w:numPr>
              <w:spacing w:before="0" w:after="0"/>
              <w:ind w:left="0" w:firstLine="0"/>
              <w:jc w:val="left"/>
              <w:rPr>
                <w:szCs w:val="24"/>
              </w:rPr>
            </w:pPr>
            <w:r w:rsidRPr="00897DE0">
              <w:rPr>
                <w:szCs w:val="24"/>
              </w:rPr>
              <w:t>Governo Local ...................................</w:t>
            </w:r>
            <w:r w:rsidR="00175213">
              <w:rPr>
                <w:szCs w:val="24"/>
              </w:rPr>
              <w:t>...</w:t>
            </w:r>
            <w:r w:rsidRPr="00897DE0">
              <w:rPr>
                <w:szCs w:val="24"/>
              </w:rPr>
              <w:t>....</w:t>
            </w:r>
          </w:p>
          <w:p w:rsidR="00D57078" w:rsidRPr="00897DE0" w:rsidRDefault="00D57078" w:rsidP="0039093F">
            <w:pPr>
              <w:pStyle w:val="PargrafodaLista"/>
              <w:numPr>
                <w:ilvl w:val="0"/>
                <w:numId w:val="3"/>
              </w:numPr>
              <w:spacing w:before="0" w:after="0"/>
              <w:ind w:left="0" w:firstLine="0"/>
              <w:jc w:val="left"/>
              <w:rPr>
                <w:szCs w:val="24"/>
              </w:rPr>
            </w:pPr>
            <w:r w:rsidRPr="00897DE0">
              <w:rPr>
                <w:szCs w:val="24"/>
              </w:rPr>
              <w:t>Empenho da Fidelidade ........................</w:t>
            </w:r>
            <w:r w:rsidR="00175213">
              <w:rPr>
                <w:szCs w:val="24"/>
              </w:rPr>
              <w:t>...</w:t>
            </w:r>
            <w:r w:rsidRPr="00897DE0">
              <w:rPr>
                <w:szCs w:val="24"/>
              </w:rPr>
              <w:t>.</w:t>
            </w:r>
          </w:p>
          <w:p w:rsidR="00D57078" w:rsidRPr="00897DE0" w:rsidRDefault="00D57078" w:rsidP="0039093F">
            <w:pPr>
              <w:spacing w:before="0" w:after="0"/>
              <w:jc w:val="left"/>
              <w:rPr>
                <w:szCs w:val="24"/>
              </w:rPr>
            </w:pPr>
          </w:p>
          <w:p w:rsidR="00D57078" w:rsidRPr="00897DE0" w:rsidRDefault="00D57078" w:rsidP="00244184">
            <w:pPr>
              <w:spacing w:before="0" w:after="0"/>
              <w:jc w:val="left"/>
              <w:rPr>
                <w:b/>
                <w:szCs w:val="24"/>
              </w:rPr>
            </w:pPr>
          </w:p>
        </w:tc>
        <w:tc>
          <w:tcPr>
            <w:tcW w:w="937" w:type="dxa"/>
          </w:tcPr>
          <w:p w:rsidR="0039093F" w:rsidRPr="0039093F" w:rsidRDefault="0039093F" w:rsidP="0039093F">
            <w:pPr>
              <w:spacing w:before="0" w:after="0"/>
              <w:jc w:val="left"/>
              <w:rPr>
                <w:szCs w:val="24"/>
              </w:rPr>
            </w:pPr>
          </w:p>
          <w:p w:rsidR="00D57078" w:rsidRPr="0039093F" w:rsidRDefault="0039093F" w:rsidP="0039093F">
            <w:pPr>
              <w:spacing w:before="0" w:after="0"/>
              <w:jc w:val="left"/>
              <w:rPr>
                <w:szCs w:val="24"/>
              </w:rPr>
            </w:pPr>
            <w:r w:rsidRPr="0039093F">
              <w:rPr>
                <w:szCs w:val="24"/>
              </w:rPr>
              <w:t>35</w:t>
            </w:r>
          </w:p>
          <w:p w:rsidR="0039093F" w:rsidRPr="0039093F" w:rsidRDefault="0039093F" w:rsidP="0039093F">
            <w:pPr>
              <w:spacing w:before="0" w:after="0"/>
              <w:jc w:val="left"/>
              <w:rPr>
                <w:szCs w:val="24"/>
              </w:rPr>
            </w:pPr>
            <w:r w:rsidRPr="0039093F">
              <w:rPr>
                <w:szCs w:val="24"/>
              </w:rPr>
              <w:t>37</w:t>
            </w:r>
          </w:p>
          <w:p w:rsidR="0039093F" w:rsidRPr="0039093F" w:rsidRDefault="0039093F" w:rsidP="0039093F">
            <w:pPr>
              <w:spacing w:before="0" w:after="0"/>
              <w:jc w:val="left"/>
              <w:rPr>
                <w:szCs w:val="24"/>
              </w:rPr>
            </w:pPr>
          </w:p>
          <w:p w:rsidR="0039093F" w:rsidRPr="0039093F" w:rsidRDefault="0039093F" w:rsidP="0039093F">
            <w:pPr>
              <w:spacing w:before="0" w:after="0"/>
              <w:jc w:val="left"/>
              <w:rPr>
                <w:szCs w:val="24"/>
              </w:rPr>
            </w:pPr>
          </w:p>
          <w:p w:rsidR="0039093F" w:rsidRPr="0039093F" w:rsidRDefault="0039093F" w:rsidP="0039093F">
            <w:pPr>
              <w:spacing w:before="0" w:after="0"/>
              <w:jc w:val="left"/>
              <w:rPr>
                <w:szCs w:val="24"/>
              </w:rPr>
            </w:pPr>
            <w:r w:rsidRPr="0039093F">
              <w:rPr>
                <w:szCs w:val="24"/>
              </w:rPr>
              <w:t>42</w:t>
            </w:r>
          </w:p>
          <w:p w:rsidR="0039093F" w:rsidRPr="0039093F" w:rsidRDefault="0039093F" w:rsidP="0039093F">
            <w:pPr>
              <w:spacing w:before="0" w:after="0"/>
              <w:jc w:val="left"/>
              <w:rPr>
                <w:szCs w:val="24"/>
              </w:rPr>
            </w:pPr>
            <w:r w:rsidRPr="0039093F">
              <w:rPr>
                <w:szCs w:val="24"/>
              </w:rPr>
              <w:t>43</w:t>
            </w:r>
          </w:p>
          <w:p w:rsidR="0039093F" w:rsidRPr="0039093F" w:rsidRDefault="0039093F" w:rsidP="0039093F">
            <w:pPr>
              <w:spacing w:before="0" w:after="0"/>
              <w:jc w:val="left"/>
              <w:rPr>
                <w:szCs w:val="24"/>
              </w:rPr>
            </w:pPr>
            <w:r w:rsidRPr="0039093F">
              <w:rPr>
                <w:szCs w:val="24"/>
              </w:rPr>
              <w:t>45</w:t>
            </w:r>
          </w:p>
          <w:p w:rsidR="0039093F" w:rsidRPr="0039093F" w:rsidRDefault="0039093F" w:rsidP="0039093F">
            <w:pPr>
              <w:spacing w:before="0" w:after="0"/>
              <w:jc w:val="left"/>
              <w:rPr>
                <w:szCs w:val="24"/>
              </w:rPr>
            </w:pPr>
            <w:r w:rsidRPr="0039093F">
              <w:rPr>
                <w:szCs w:val="24"/>
              </w:rPr>
              <w:t>49</w:t>
            </w:r>
          </w:p>
          <w:p w:rsidR="0039093F" w:rsidRPr="0039093F" w:rsidRDefault="0039093F" w:rsidP="0039093F">
            <w:pPr>
              <w:spacing w:before="0" w:after="0"/>
              <w:jc w:val="left"/>
              <w:rPr>
                <w:szCs w:val="24"/>
              </w:rPr>
            </w:pPr>
          </w:p>
          <w:p w:rsidR="0039093F" w:rsidRPr="0039093F" w:rsidRDefault="0039093F" w:rsidP="0039093F">
            <w:pPr>
              <w:spacing w:before="0" w:after="0"/>
              <w:jc w:val="left"/>
              <w:rPr>
                <w:szCs w:val="24"/>
              </w:rPr>
            </w:pPr>
          </w:p>
          <w:p w:rsidR="0039093F" w:rsidRPr="0039093F" w:rsidRDefault="0039093F" w:rsidP="0039093F">
            <w:pPr>
              <w:spacing w:before="0" w:after="0"/>
              <w:jc w:val="left"/>
              <w:rPr>
                <w:szCs w:val="24"/>
              </w:rPr>
            </w:pPr>
            <w:r w:rsidRPr="0039093F">
              <w:rPr>
                <w:szCs w:val="24"/>
              </w:rPr>
              <w:t>52</w:t>
            </w:r>
          </w:p>
          <w:p w:rsidR="0039093F" w:rsidRPr="0039093F" w:rsidRDefault="0039093F" w:rsidP="0039093F">
            <w:pPr>
              <w:spacing w:before="0" w:after="0"/>
              <w:jc w:val="left"/>
              <w:rPr>
                <w:szCs w:val="24"/>
              </w:rPr>
            </w:pPr>
            <w:r w:rsidRPr="0039093F">
              <w:rPr>
                <w:szCs w:val="24"/>
              </w:rPr>
              <w:t>57</w:t>
            </w:r>
          </w:p>
          <w:p w:rsidR="0039093F" w:rsidRPr="0039093F" w:rsidRDefault="0039093F" w:rsidP="0039093F">
            <w:pPr>
              <w:spacing w:before="0" w:after="0"/>
              <w:jc w:val="left"/>
              <w:rPr>
                <w:szCs w:val="24"/>
              </w:rPr>
            </w:pPr>
          </w:p>
          <w:p w:rsidR="0039093F" w:rsidRPr="0039093F" w:rsidRDefault="0039093F" w:rsidP="0039093F">
            <w:pPr>
              <w:spacing w:before="0" w:after="0"/>
              <w:jc w:val="left"/>
              <w:rPr>
                <w:szCs w:val="24"/>
              </w:rPr>
            </w:pPr>
          </w:p>
          <w:p w:rsidR="0039093F" w:rsidRPr="0039093F" w:rsidRDefault="0039093F" w:rsidP="0039093F">
            <w:pPr>
              <w:spacing w:before="0" w:after="0"/>
              <w:jc w:val="left"/>
              <w:rPr>
                <w:szCs w:val="24"/>
              </w:rPr>
            </w:pPr>
            <w:r w:rsidRPr="0039093F">
              <w:rPr>
                <w:szCs w:val="24"/>
              </w:rPr>
              <w:t>60</w:t>
            </w:r>
          </w:p>
          <w:p w:rsidR="0039093F" w:rsidRPr="0039093F" w:rsidRDefault="0039093F" w:rsidP="0039093F">
            <w:pPr>
              <w:spacing w:before="0" w:after="0"/>
              <w:jc w:val="left"/>
              <w:rPr>
                <w:szCs w:val="24"/>
              </w:rPr>
            </w:pPr>
            <w:r w:rsidRPr="0039093F">
              <w:rPr>
                <w:szCs w:val="24"/>
              </w:rPr>
              <w:t>65</w:t>
            </w:r>
          </w:p>
          <w:p w:rsidR="0039093F" w:rsidRPr="0039093F" w:rsidRDefault="0039093F" w:rsidP="0039093F">
            <w:pPr>
              <w:spacing w:before="0" w:after="0"/>
              <w:jc w:val="left"/>
              <w:rPr>
                <w:szCs w:val="24"/>
              </w:rPr>
            </w:pPr>
          </w:p>
          <w:p w:rsidR="0039093F" w:rsidRPr="0039093F" w:rsidRDefault="0039093F" w:rsidP="0039093F">
            <w:pPr>
              <w:spacing w:before="0" w:after="0"/>
              <w:jc w:val="left"/>
              <w:rPr>
                <w:szCs w:val="24"/>
              </w:rPr>
            </w:pPr>
          </w:p>
          <w:p w:rsidR="0039093F" w:rsidRPr="0039093F" w:rsidRDefault="0039093F" w:rsidP="0039093F">
            <w:pPr>
              <w:spacing w:before="0" w:after="0"/>
              <w:jc w:val="left"/>
              <w:rPr>
                <w:szCs w:val="24"/>
              </w:rPr>
            </w:pPr>
            <w:r w:rsidRPr="0039093F">
              <w:rPr>
                <w:szCs w:val="24"/>
              </w:rPr>
              <w:t>67</w:t>
            </w:r>
          </w:p>
          <w:p w:rsidR="0039093F" w:rsidRPr="0039093F" w:rsidRDefault="0039093F" w:rsidP="0039093F">
            <w:pPr>
              <w:spacing w:before="0" w:after="0"/>
              <w:jc w:val="left"/>
              <w:rPr>
                <w:szCs w:val="24"/>
              </w:rPr>
            </w:pPr>
            <w:r w:rsidRPr="0039093F">
              <w:rPr>
                <w:szCs w:val="24"/>
              </w:rPr>
              <w:t>69</w:t>
            </w:r>
          </w:p>
          <w:p w:rsidR="0039093F" w:rsidRPr="0039093F" w:rsidRDefault="0039093F" w:rsidP="0039093F">
            <w:pPr>
              <w:spacing w:before="0" w:after="0"/>
              <w:jc w:val="left"/>
              <w:rPr>
                <w:szCs w:val="24"/>
              </w:rPr>
            </w:pPr>
          </w:p>
          <w:p w:rsidR="0039093F" w:rsidRPr="0039093F" w:rsidRDefault="0039093F" w:rsidP="0039093F">
            <w:pPr>
              <w:spacing w:before="0" w:after="0"/>
              <w:jc w:val="left"/>
              <w:rPr>
                <w:szCs w:val="24"/>
              </w:rPr>
            </w:pPr>
          </w:p>
          <w:p w:rsidR="0039093F" w:rsidRPr="0039093F" w:rsidRDefault="0039093F" w:rsidP="0039093F">
            <w:pPr>
              <w:spacing w:before="0" w:after="0"/>
              <w:jc w:val="left"/>
              <w:rPr>
                <w:szCs w:val="24"/>
              </w:rPr>
            </w:pPr>
            <w:r w:rsidRPr="0039093F">
              <w:rPr>
                <w:szCs w:val="24"/>
              </w:rPr>
              <w:t>73</w:t>
            </w:r>
          </w:p>
          <w:p w:rsidR="0039093F" w:rsidRPr="0039093F" w:rsidRDefault="0039093F" w:rsidP="0039093F">
            <w:pPr>
              <w:spacing w:before="0" w:after="0"/>
              <w:jc w:val="left"/>
              <w:rPr>
                <w:szCs w:val="24"/>
              </w:rPr>
            </w:pPr>
            <w:r w:rsidRPr="0039093F">
              <w:rPr>
                <w:szCs w:val="24"/>
              </w:rPr>
              <w:t>74</w:t>
            </w:r>
          </w:p>
          <w:p w:rsidR="0039093F" w:rsidRPr="0039093F" w:rsidRDefault="0039093F" w:rsidP="0039093F">
            <w:pPr>
              <w:spacing w:before="0" w:after="0"/>
              <w:jc w:val="left"/>
              <w:rPr>
                <w:szCs w:val="24"/>
              </w:rPr>
            </w:pPr>
            <w:r w:rsidRPr="0039093F">
              <w:rPr>
                <w:szCs w:val="24"/>
              </w:rPr>
              <w:t>79</w:t>
            </w:r>
          </w:p>
          <w:p w:rsidR="0039093F" w:rsidRPr="0039093F" w:rsidRDefault="0039093F" w:rsidP="0039093F">
            <w:pPr>
              <w:spacing w:before="0" w:after="0"/>
              <w:jc w:val="left"/>
              <w:rPr>
                <w:szCs w:val="24"/>
              </w:rPr>
            </w:pPr>
            <w:r w:rsidRPr="0039093F">
              <w:rPr>
                <w:szCs w:val="24"/>
              </w:rPr>
              <w:t>81</w:t>
            </w:r>
          </w:p>
          <w:p w:rsidR="0039093F" w:rsidRPr="0039093F" w:rsidRDefault="0039093F" w:rsidP="0039093F">
            <w:pPr>
              <w:spacing w:before="0" w:after="0"/>
              <w:jc w:val="left"/>
              <w:rPr>
                <w:szCs w:val="24"/>
              </w:rPr>
            </w:pPr>
            <w:r w:rsidRPr="0039093F">
              <w:rPr>
                <w:szCs w:val="24"/>
              </w:rPr>
              <w:lastRenderedPageBreak/>
              <w:t>83</w:t>
            </w:r>
          </w:p>
          <w:p w:rsidR="0039093F" w:rsidRPr="0039093F" w:rsidRDefault="0039093F" w:rsidP="0039093F">
            <w:pPr>
              <w:spacing w:before="0" w:after="0"/>
              <w:jc w:val="left"/>
              <w:rPr>
                <w:szCs w:val="24"/>
              </w:rPr>
            </w:pPr>
            <w:r w:rsidRPr="0039093F">
              <w:rPr>
                <w:szCs w:val="24"/>
              </w:rPr>
              <w:t>87</w:t>
            </w:r>
          </w:p>
          <w:p w:rsidR="0039093F" w:rsidRPr="0039093F" w:rsidRDefault="0039093F" w:rsidP="0039093F">
            <w:pPr>
              <w:spacing w:before="0" w:after="0"/>
              <w:jc w:val="left"/>
              <w:rPr>
                <w:szCs w:val="24"/>
              </w:rPr>
            </w:pPr>
            <w:r w:rsidRPr="0039093F">
              <w:rPr>
                <w:szCs w:val="24"/>
              </w:rPr>
              <w:t>90</w:t>
            </w:r>
          </w:p>
          <w:p w:rsidR="0039093F" w:rsidRPr="0039093F" w:rsidRDefault="0039093F" w:rsidP="0039093F">
            <w:pPr>
              <w:spacing w:before="0" w:after="0"/>
              <w:jc w:val="left"/>
              <w:rPr>
                <w:szCs w:val="24"/>
              </w:rPr>
            </w:pPr>
            <w:r w:rsidRPr="0039093F">
              <w:rPr>
                <w:szCs w:val="24"/>
              </w:rPr>
              <w:t>91</w:t>
            </w:r>
          </w:p>
          <w:p w:rsidR="0039093F" w:rsidRPr="0039093F" w:rsidRDefault="0039093F" w:rsidP="0039093F">
            <w:pPr>
              <w:spacing w:before="0" w:after="0"/>
              <w:jc w:val="left"/>
              <w:rPr>
                <w:szCs w:val="24"/>
              </w:rPr>
            </w:pPr>
          </w:p>
          <w:p w:rsidR="0039093F" w:rsidRPr="0039093F" w:rsidRDefault="0039093F" w:rsidP="0039093F">
            <w:pPr>
              <w:spacing w:before="0" w:after="0"/>
              <w:jc w:val="left"/>
              <w:rPr>
                <w:szCs w:val="24"/>
              </w:rPr>
            </w:pPr>
          </w:p>
          <w:p w:rsidR="0039093F" w:rsidRPr="0039093F" w:rsidRDefault="0039093F" w:rsidP="0039093F">
            <w:pPr>
              <w:spacing w:before="0" w:after="0"/>
              <w:jc w:val="left"/>
              <w:rPr>
                <w:szCs w:val="24"/>
              </w:rPr>
            </w:pPr>
            <w:r w:rsidRPr="0039093F">
              <w:rPr>
                <w:szCs w:val="24"/>
              </w:rPr>
              <w:t>93</w:t>
            </w:r>
          </w:p>
          <w:p w:rsidR="0039093F" w:rsidRPr="0039093F" w:rsidRDefault="0039093F" w:rsidP="0039093F">
            <w:pPr>
              <w:spacing w:before="0" w:after="0"/>
              <w:jc w:val="left"/>
              <w:rPr>
                <w:szCs w:val="24"/>
              </w:rPr>
            </w:pPr>
            <w:r w:rsidRPr="0039093F">
              <w:rPr>
                <w:szCs w:val="24"/>
              </w:rPr>
              <w:t>98</w:t>
            </w:r>
          </w:p>
          <w:p w:rsidR="0039093F" w:rsidRPr="0039093F" w:rsidRDefault="0039093F" w:rsidP="0039093F">
            <w:pPr>
              <w:spacing w:before="0" w:after="0"/>
              <w:jc w:val="left"/>
              <w:rPr>
                <w:szCs w:val="24"/>
              </w:rPr>
            </w:pPr>
            <w:r w:rsidRPr="0039093F">
              <w:rPr>
                <w:szCs w:val="24"/>
              </w:rPr>
              <w:t>101</w:t>
            </w:r>
          </w:p>
          <w:p w:rsidR="0039093F" w:rsidRPr="0039093F" w:rsidRDefault="0039093F" w:rsidP="0039093F">
            <w:pPr>
              <w:spacing w:before="0" w:after="0"/>
              <w:jc w:val="left"/>
              <w:rPr>
                <w:szCs w:val="24"/>
              </w:rPr>
            </w:pPr>
            <w:r w:rsidRPr="0039093F">
              <w:rPr>
                <w:szCs w:val="24"/>
              </w:rPr>
              <w:t>104</w:t>
            </w:r>
          </w:p>
          <w:p w:rsidR="0039093F" w:rsidRPr="0039093F" w:rsidRDefault="0039093F" w:rsidP="0039093F">
            <w:pPr>
              <w:spacing w:before="0" w:after="0"/>
              <w:jc w:val="left"/>
              <w:rPr>
                <w:szCs w:val="24"/>
              </w:rPr>
            </w:pPr>
            <w:r w:rsidRPr="0039093F">
              <w:rPr>
                <w:szCs w:val="24"/>
              </w:rPr>
              <w:t>107</w:t>
            </w:r>
          </w:p>
          <w:p w:rsidR="0039093F" w:rsidRPr="0039093F" w:rsidRDefault="0039093F" w:rsidP="0039093F">
            <w:pPr>
              <w:spacing w:before="0" w:after="0"/>
              <w:jc w:val="left"/>
              <w:rPr>
                <w:szCs w:val="24"/>
              </w:rPr>
            </w:pPr>
            <w:r w:rsidRPr="0039093F">
              <w:rPr>
                <w:szCs w:val="24"/>
              </w:rPr>
              <w:t>110</w:t>
            </w:r>
          </w:p>
          <w:p w:rsidR="0039093F" w:rsidRPr="0039093F" w:rsidRDefault="0039093F" w:rsidP="0039093F">
            <w:pPr>
              <w:spacing w:before="0" w:after="0"/>
              <w:jc w:val="left"/>
              <w:rPr>
                <w:szCs w:val="24"/>
              </w:rPr>
            </w:pPr>
            <w:r w:rsidRPr="0039093F">
              <w:rPr>
                <w:szCs w:val="24"/>
              </w:rPr>
              <w:t>110</w:t>
            </w:r>
          </w:p>
          <w:p w:rsidR="0039093F" w:rsidRPr="0039093F" w:rsidRDefault="0039093F" w:rsidP="0039093F">
            <w:pPr>
              <w:spacing w:before="0" w:after="0"/>
              <w:jc w:val="left"/>
              <w:rPr>
                <w:szCs w:val="24"/>
              </w:rPr>
            </w:pPr>
            <w:r w:rsidRPr="0039093F">
              <w:rPr>
                <w:szCs w:val="24"/>
              </w:rPr>
              <w:t>113</w:t>
            </w:r>
          </w:p>
          <w:p w:rsidR="0039093F" w:rsidRPr="0039093F" w:rsidRDefault="0039093F" w:rsidP="0039093F">
            <w:pPr>
              <w:spacing w:before="0" w:after="0"/>
              <w:jc w:val="left"/>
              <w:rPr>
                <w:szCs w:val="24"/>
              </w:rPr>
            </w:pPr>
            <w:r w:rsidRPr="0039093F">
              <w:rPr>
                <w:szCs w:val="24"/>
              </w:rPr>
              <w:t>114</w:t>
            </w:r>
          </w:p>
          <w:p w:rsidR="0039093F" w:rsidRPr="0039093F" w:rsidRDefault="0039093F" w:rsidP="0039093F">
            <w:pPr>
              <w:spacing w:before="0" w:after="0"/>
              <w:jc w:val="left"/>
              <w:rPr>
                <w:szCs w:val="24"/>
              </w:rPr>
            </w:pPr>
            <w:r w:rsidRPr="0039093F">
              <w:rPr>
                <w:szCs w:val="24"/>
              </w:rPr>
              <w:t>118</w:t>
            </w:r>
          </w:p>
          <w:p w:rsidR="0039093F" w:rsidRPr="0039093F" w:rsidRDefault="0039093F" w:rsidP="0039093F">
            <w:pPr>
              <w:spacing w:before="0" w:after="0"/>
              <w:jc w:val="left"/>
              <w:rPr>
                <w:szCs w:val="24"/>
              </w:rPr>
            </w:pPr>
            <w:r w:rsidRPr="0039093F">
              <w:rPr>
                <w:szCs w:val="24"/>
              </w:rPr>
              <w:t>122</w:t>
            </w:r>
          </w:p>
          <w:p w:rsidR="0039093F" w:rsidRPr="0039093F" w:rsidRDefault="0039093F" w:rsidP="0039093F">
            <w:pPr>
              <w:spacing w:before="0" w:after="0"/>
              <w:jc w:val="left"/>
              <w:rPr>
                <w:szCs w:val="24"/>
              </w:rPr>
            </w:pPr>
            <w:r w:rsidRPr="0039093F">
              <w:rPr>
                <w:szCs w:val="24"/>
              </w:rPr>
              <w:t>123</w:t>
            </w:r>
          </w:p>
          <w:p w:rsidR="0039093F" w:rsidRPr="0039093F" w:rsidRDefault="0039093F" w:rsidP="0039093F">
            <w:pPr>
              <w:spacing w:before="0" w:after="0"/>
              <w:jc w:val="left"/>
              <w:rPr>
                <w:szCs w:val="24"/>
              </w:rPr>
            </w:pPr>
            <w:r w:rsidRPr="0039093F">
              <w:rPr>
                <w:szCs w:val="24"/>
              </w:rPr>
              <w:t>124</w:t>
            </w:r>
          </w:p>
          <w:p w:rsidR="0039093F" w:rsidRPr="0039093F" w:rsidRDefault="0039093F" w:rsidP="0039093F">
            <w:pPr>
              <w:spacing w:before="0" w:after="0"/>
              <w:jc w:val="left"/>
              <w:rPr>
                <w:szCs w:val="24"/>
              </w:rPr>
            </w:pPr>
            <w:r w:rsidRPr="0039093F">
              <w:rPr>
                <w:szCs w:val="24"/>
              </w:rPr>
              <w:t>125</w:t>
            </w:r>
          </w:p>
          <w:p w:rsidR="0039093F" w:rsidRPr="0039093F" w:rsidRDefault="0039093F" w:rsidP="0039093F">
            <w:pPr>
              <w:spacing w:before="0" w:after="0"/>
              <w:jc w:val="left"/>
              <w:rPr>
                <w:szCs w:val="24"/>
              </w:rPr>
            </w:pPr>
            <w:r w:rsidRPr="0039093F">
              <w:rPr>
                <w:szCs w:val="24"/>
              </w:rPr>
              <w:t>127</w:t>
            </w:r>
          </w:p>
          <w:p w:rsidR="0039093F" w:rsidRPr="0039093F" w:rsidRDefault="0039093F" w:rsidP="0039093F">
            <w:pPr>
              <w:spacing w:before="0" w:after="0"/>
              <w:jc w:val="left"/>
              <w:rPr>
                <w:szCs w:val="24"/>
              </w:rPr>
            </w:pPr>
            <w:r w:rsidRPr="0039093F">
              <w:rPr>
                <w:szCs w:val="24"/>
              </w:rPr>
              <w:t>128</w:t>
            </w:r>
          </w:p>
          <w:p w:rsidR="0039093F" w:rsidRPr="00897DE0" w:rsidRDefault="0039093F" w:rsidP="0039093F">
            <w:pPr>
              <w:spacing w:before="0" w:after="0"/>
              <w:jc w:val="left"/>
              <w:rPr>
                <w:b/>
                <w:szCs w:val="24"/>
              </w:rPr>
            </w:pPr>
            <w:r w:rsidRPr="0039093F">
              <w:rPr>
                <w:szCs w:val="24"/>
              </w:rPr>
              <w:t>131</w:t>
            </w:r>
          </w:p>
        </w:tc>
      </w:tr>
    </w:tbl>
    <w:p w:rsidR="00D57078" w:rsidRDefault="00D57078" w:rsidP="00D57078">
      <w:pPr>
        <w:jc w:val="both"/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EA34AF" w:rsidRDefault="00EA34AF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  <w:r>
        <w:rPr>
          <w:b/>
        </w:rPr>
        <w:t>REGRA E VIDA</w:t>
      </w: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D57078" w:rsidRDefault="00D57078" w:rsidP="00D57078">
      <w:pPr>
        <w:rPr>
          <w:b/>
        </w:rPr>
      </w:pPr>
    </w:p>
    <w:p w:rsidR="003E799A" w:rsidRDefault="003E799A" w:rsidP="00D57078">
      <w:pPr>
        <w:rPr>
          <w:b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387"/>
        <w:gridCol w:w="1559"/>
      </w:tblGrid>
      <w:tr w:rsidR="00D57078" w:rsidRPr="00CC76DB" w:rsidTr="00244184">
        <w:tc>
          <w:tcPr>
            <w:tcW w:w="5387" w:type="dxa"/>
          </w:tcPr>
          <w:p w:rsidR="00D57078" w:rsidRDefault="00D57078" w:rsidP="00244184">
            <w:pPr>
              <w:spacing w:before="0" w:after="0" w:line="240" w:lineRule="auto"/>
              <w:jc w:val="right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jc w:val="right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right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770316">
              <w:rPr>
                <w:rFonts w:eastAsia="Times New Roman"/>
                <w:b/>
                <w:color w:val="000000"/>
                <w:szCs w:val="24"/>
                <w:lang w:eastAsia="pt-BR"/>
              </w:rPr>
              <w:t>PALAVRAS DE SÃO</w:t>
            </w:r>
            <w:bookmarkStart w:id="0" w:name="_GoBack"/>
            <w:bookmarkEnd w:id="0"/>
            <w:r w:rsidRPr="00770316">
              <w:rPr>
                <w:rFonts w:eastAsia="Times New Roman"/>
                <w:b/>
                <w:color w:val="000000"/>
                <w:szCs w:val="24"/>
                <w:lang w:eastAsia="pt-BR"/>
              </w:rPr>
              <w:t xml:space="preserve"> FRANCISCO </w:t>
            </w:r>
          </w:p>
          <w:p w:rsidR="00D57078" w:rsidRPr="00770316" w:rsidRDefault="00D57078" w:rsidP="00244184">
            <w:pPr>
              <w:spacing w:before="0" w:after="0" w:line="240" w:lineRule="auto"/>
              <w:jc w:val="right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770316">
              <w:rPr>
                <w:rFonts w:eastAsia="Times New Roman"/>
                <w:b/>
                <w:color w:val="000000"/>
                <w:szCs w:val="24"/>
                <w:lang w:eastAsia="pt-BR"/>
              </w:rPr>
              <w:t>A SEUS SEGUIDORES (1CF 1-15)</w:t>
            </w: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E4FA9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“Todos aqueles que amam o Senhor </w:t>
            </w:r>
            <w:r w:rsidRPr="00770316">
              <w:rPr>
                <w:rFonts w:eastAsia="Times New Roman"/>
                <w:i/>
                <w:color w:val="000000"/>
                <w:szCs w:val="24"/>
                <w:lang w:eastAsia="pt-BR"/>
              </w:rPr>
              <w:t>de todo o coração, de toda alma e mente, com todo o vigor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, e amam seu próximo como a si mesmos, odeiam seus corpos com os vícios e pecados e recebem o corpo e o sangue de Nosso Senhor Jesus Cristo, e fazem dignos frutos de penitência: Oh! Como são felizes e benditos estes e estas enquanto fazem tais obras e nelas perseveram, porque </w:t>
            </w:r>
            <w:r w:rsidRPr="00770316">
              <w:rPr>
                <w:rFonts w:eastAsia="Times New Roman"/>
                <w:i/>
                <w:color w:val="000000"/>
                <w:szCs w:val="24"/>
                <w:lang w:eastAsia="pt-BR"/>
              </w:rPr>
              <w:t xml:space="preserve">o </w:t>
            </w:r>
            <w:r w:rsidR="00DE4FA9">
              <w:rPr>
                <w:rFonts w:eastAsia="Times New Roman"/>
                <w:i/>
                <w:color w:val="000000"/>
                <w:szCs w:val="24"/>
                <w:lang w:eastAsia="pt-BR"/>
              </w:rPr>
              <w:t>E</w:t>
            </w:r>
            <w:r w:rsidRPr="00770316">
              <w:rPr>
                <w:rFonts w:eastAsia="Times New Roman"/>
                <w:i/>
                <w:color w:val="000000"/>
                <w:szCs w:val="24"/>
                <w:lang w:eastAsia="pt-BR"/>
              </w:rPr>
              <w:t xml:space="preserve">spírito do Senhor repousará sobre eles e neles </w:t>
            </w:r>
            <w:r w:rsidRPr="00EC156A">
              <w:rPr>
                <w:rFonts w:eastAsia="Times New Roman"/>
                <w:color w:val="000000"/>
                <w:szCs w:val="24"/>
                <w:lang w:eastAsia="pt-BR"/>
              </w:rPr>
              <w:t>fará habitação</w:t>
            </w:r>
            <w:r w:rsidRPr="00770316">
              <w:rPr>
                <w:rFonts w:eastAsia="Times New Roman"/>
                <w:i/>
                <w:color w:val="000000"/>
                <w:szCs w:val="24"/>
                <w:lang w:eastAsia="pt-BR"/>
              </w:rPr>
              <w:t xml:space="preserve"> e morada.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 E são filhos do Pai Celeste, cujas obras fazem, e são esposos, irmãos e mães de Nosso Senhor Jesus Cristo. Somos </w:t>
            </w:r>
            <w:r w:rsidRPr="00770316">
              <w:rPr>
                <w:rFonts w:eastAsia="Times New Roman"/>
                <w:b/>
                <w:color w:val="000000"/>
                <w:szCs w:val="24"/>
                <w:lang w:eastAsia="pt-BR"/>
              </w:rPr>
              <w:t>esposos,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 quando no Espírito Santo a alma fiel é unida a Nosso Senhor Jesus Cristo.</w:t>
            </w:r>
            <w:bookmarkStart w:id="1" w:name="more"/>
            <w:bookmarkEnd w:id="1"/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 Somos seus </w:t>
            </w:r>
            <w:r w:rsidRPr="00770316">
              <w:rPr>
                <w:rFonts w:eastAsia="Times New Roman"/>
                <w:b/>
                <w:color w:val="000000"/>
                <w:szCs w:val="24"/>
                <w:lang w:eastAsia="pt-BR"/>
              </w:rPr>
              <w:t>irmãos,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 quando fazemos </w:t>
            </w:r>
            <w:r w:rsidRPr="00EC156A">
              <w:rPr>
                <w:rFonts w:eastAsia="Times New Roman"/>
                <w:i/>
                <w:color w:val="000000"/>
                <w:szCs w:val="24"/>
                <w:lang w:eastAsia="pt-BR"/>
              </w:rPr>
              <w:t>a vontade do Pai que está nos céus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; </w:t>
            </w:r>
            <w:r w:rsidRPr="00770316">
              <w:rPr>
                <w:rFonts w:eastAsia="Times New Roman"/>
                <w:b/>
                <w:color w:val="000000"/>
                <w:szCs w:val="24"/>
                <w:lang w:eastAsia="pt-BR"/>
              </w:rPr>
              <w:t>mães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, quando O trazemos no coração e no nosso corpo impregnados de amor divino e de consciência pura e sincera, O geramos pelo santo operar, que deve brilhar aos outros como exemplo. </w:t>
            </w: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Oh! Como é glorioso, santo e grande ter nos céus um Pai! Oh! Como é santo, consolador, belo e admirável ter tal esposo! Oh! Como é santo e dileto, benfazejo, humilde, pacífico, doce, amável e, acima de tudo, desejável ter tal irmão e tal filho: Nosso Senhor Jesus Cristo, que deu sua vida pelas ovelhas e orou ao Pai 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lastRenderedPageBreak/>
              <w:t xml:space="preserve">dizendo: </w:t>
            </w:r>
            <w:r w:rsidRPr="00EC156A">
              <w:rPr>
                <w:rFonts w:eastAsia="Times New Roman"/>
                <w:i/>
                <w:color w:val="000000"/>
                <w:szCs w:val="24"/>
                <w:lang w:eastAsia="pt-BR"/>
              </w:rPr>
              <w:t>Pai santo, guarda em teu nome os que me destes no mundo. Eram teus e os destes a mim. E dei-lhes as palavras que me destes e eles receberam e acreditaram verdadeiramente que saí de ti e reconheceram que tu me enviastes. Rogo por eles e não pelo mundo. Abençoa-os e santifica-os, e por eles santifico-me a mim mesmo. Não rogo apenas por eles, mas também por aqueles que hão de acreditar em mim pelas palavras deles, para que sejam santificados na unidade, como nós. E quero, ó Pai, que, onde eu estou, também eles estejam comigo</w:t>
            </w:r>
            <w:r w:rsidRPr="00EC156A">
              <w:rPr>
                <w:rFonts w:eastAsia="Times New Roman"/>
                <w:color w:val="000000"/>
                <w:szCs w:val="24"/>
                <w:lang w:eastAsia="pt-BR"/>
              </w:rPr>
              <w:t xml:space="preserve">, para que vejam a minha glória no teu reino. 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>Amém.”</w:t>
            </w: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pt-BR"/>
              </w:rPr>
            </w:pPr>
            <w:r w:rsidRPr="001420E8">
              <w:rPr>
                <w:rFonts w:eastAsia="Times New Roman"/>
                <w:b/>
                <w:color w:val="000000"/>
                <w:sz w:val="28"/>
                <w:szCs w:val="28"/>
                <w:lang w:eastAsia="pt-BR"/>
              </w:rPr>
              <w:t>I</w:t>
            </w:r>
          </w:p>
          <w:p w:rsidR="00D57078" w:rsidRPr="001420E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pt-BR"/>
              </w:rPr>
            </w:pPr>
          </w:p>
          <w:p w:rsidR="003E799A" w:rsidRDefault="003E799A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3E799A" w:rsidRDefault="003E799A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3E799A" w:rsidRDefault="003E799A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3E799A" w:rsidRDefault="003E799A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770316">
              <w:rPr>
                <w:rFonts w:eastAsia="Times New Roman"/>
                <w:b/>
                <w:color w:val="000000"/>
                <w:szCs w:val="24"/>
                <w:lang w:eastAsia="pt-BR"/>
              </w:rPr>
              <w:t>EM NOME DO SENHOR!</w:t>
            </w:r>
          </w:p>
          <w:p w:rsidR="00D57078" w:rsidRPr="00770316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770316">
              <w:rPr>
                <w:rFonts w:eastAsia="Times New Roman"/>
                <w:b/>
                <w:color w:val="000000"/>
                <w:szCs w:val="24"/>
                <w:lang w:eastAsia="pt-BR"/>
              </w:rPr>
              <w:t>COMEÇA A REGRA E A VIDA</w:t>
            </w:r>
          </w:p>
          <w:p w:rsidR="00D57078" w:rsidRPr="00770316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770316">
              <w:rPr>
                <w:rFonts w:eastAsia="Times New Roman"/>
                <w:b/>
                <w:color w:val="000000"/>
                <w:szCs w:val="24"/>
                <w:lang w:eastAsia="pt-BR"/>
              </w:rPr>
              <w:t>DOS IRMÃOS E IRMÃS</w:t>
            </w:r>
          </w:p>
          <w:p w:rsidR="00D57078" w:rsidRPr="00770316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770316">
              <w:rPr>
                <w:rFonts w:eastAsia="Times New Roman"/>
                <w:b/>
                <w:color w:val="000000"/>
                <w:szCs w:val="24"/>
                <w:lang w:eastAsia="pt-BR"/>
              </w:rPr>
              <w:t>DA TERCEIRA ORDEM REGULAR</w:t>
            </w:r>
          </w:p>
          <w:p w:rsidR="00D57078" w:rsidRPr="00770316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pt-BR"/>
              </w:rPr>
              <w:t>DE SÃO FRANCISCO</w:t>
            </w: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770316">
              <w:rPr>
                <w:rFonts w:eastAsia="Times New Roman"/>
                <w:b/>
                <w:color w:val="000000"/>
                <w:szCs w:val="24"/>
                <w:lang w:eastAsia="pt-BR"/>
              </w:rPr>
              <w:t>1.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 A forma de vida dos Irmãos e Irmãs da Terceira Ordem Regular de São Francisco é observar o Santo Evangelho de Nosso Senhor Jesus Cristo, vivendo em obediência, em pobreza e em castidade. Seguindo a Jesus Cristo, a exemplo de São Francisco, estão obrigados a fazer mais e maiores coisas, observando os preceitos e conselhos de Nosso Senhor Jesus Cristo, e devem abnegar-se a si mesmos conforme cada um prometeu ao Senhor.</w:t>
            </w: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i/>
                <w:color w:val="000000"/>
                <w:szCs w:val="24"/>
                <w:lang w:eastAsia="pt-BR"/>
              </w:rPr>
            </w:pPr>
            <w:r w:rsidRPr="00770316">
              <w:rPr>
                <w:rFonts w:eastAsia="Times New Roman"/>
                <w:b/>
                <w:color w:val="000000"/>
                <w:szCs w:val="24"/>
                <w:lang w:eastAsia="pt-BR"/>
              </w:rPr>
              <w:t>2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. Os irmãos e irmãs desta Ordem, juntamente com todos os que querem servir ao Senhor Deus, na santa Igreja Católica e Apostólica, perseverem na verdadeira fé e penitência. Queiram viver esta conversão evangélica em espírito de oração, de pobreza e humildade. Abstenham-se de todo o mal e perseverem no bem até o fim, porque o mesmo Filho 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lastRenderedPageBreak/>
              <w:t xml:space="preserve">de Deus virá em glória e dirá a todos que o conheceram, adoraram e lhe serviram em penitência: </w:t>
            </w:r>
            <w:r w:rsidRPr="00770316">
              <w:rPr>
                <w:rFonts w:eastAsia="Times New Roman"/>
                <w:i/>
                <w:color w:val="000000"/>
                <w:szCs w:val="24"/>
                <w:lang w:eastAsia="pt-BR"/>
              </w:rPr>
              <w:t>Vinde, benditos de meu Pai, recebei o Reino que vos está preparado desde a origem do mundo.</w:t>
            </w: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770316">
              <w:rPr>
                <w:rFonts w:eastAsia="Times New Roman"/>
                <w:b/>
                <w:color w:val="000000"/>
                <w:szCs w:val="24"/>
                <w:lang w:eastAsia="pt-BR"/>
              </w:rPr>
              <w:t>3.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 Os irmãos e as irmãs prometem obediência ao Papa e à Igreja Católica. No mesmo espírito obedeçam àqueles que foram instituídos no serviço da fraternidade. E onde quer que estejam e sempre que se encontrarem em algum lugar, devem respeitar-se e honrar-se espiritual e diligentemente uns aos outros e bem como fomentar a unidade e a comunhão com todos os membros da família franciscana.</w:t>
            </w: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3E799A" w:rsidRPr="00770316" w:rsidRDefault="003E799A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pt-BR"/>
              </w:rPr>
            </w:pPr>
            <w:r w:rsidRPr="001420E8">
              <w:rPr>
                <w:rFonts w:eastAsia="Times New Roman"/>
                <w:b/>
                <w:color w:val="000000"/>
                <w:sz w:val="28"/>
                <w:szCs w:val="28"/>
                <w:lang w:eastAsia="pt-BR"/>
              </w:rPr>
              <w:t>II</w:t>
            </w:r>
          </w:p>
          <w:p w:rsidR="00D57078" w:rsidRPr="001420E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770316">
              <w:rPr>
                <w:rFonts w:eastAsia="Times New Roman"/>
                <w:b/>
                <w:color w:val="000000"/>
                <w:szCs w:val="24"/>
                <w:lang w:eastAsia="pt-BR"/>
              </w:rPr>
              <w:t>DO MODO DE ACEITAR ESTA VIDA</w:t>
            </w: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190D62">
              <w:rPr>
                <w:rFonts w:eastAsia="Times New Roman"/>
                <w:b/>
                <w:color w:val="000000"/>
                <w:szCs w:val="24"/>
                <w:lang w:eastAsia="pt-BR"/>
              </w:rPr>
              <w:t>4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>. Aqueles que, por inspiração do Senhor vêm a nós, querendo aceitar esta vida, sejam recebidos benignamente. E no tempo oportuno sejam eles apresentados aos ministros, aos quais cabe o poder de admiti-los à fraternidade.</w:t>
            </w: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i/>
                <w:color w:val="000000"/>
                <w:szCs w:val="24"/>
                <w:lang w:eastAsia="pt-BR"/>
              </w:rPr>
            </w:pPr>
            <w:r w:rsidRPr="00190D62">
              <w:rPr>
                <w:rFonts w:eastAsia="Times New Roman"/>
                <w:b/>
                <w:color w:val="000000"/>
                <w:szCs w:val="24"/>
                <w:lang w:eastAsia="pt-BR"/>
              </w:rPr>
              <w:t>5.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 Os ministros se certifiquem se os aspirantes têm verdadeira adesão à fé católica e aos sacramentos da Igreja. Se eles forem idôneos, sejam iniciados na vida da fraternidade. Seja-lhes diligentemente exposto tudo o que pertence a esta vida evangélica, especialmente estas palavras do Senhor: </w:t>
            </w:r>
            <w:r w:rsidRPr="00770316">
              <w:rPr>
                <w:rFonts w:eastAsia="Times New Roman"/>
                <w:i/>
                <w:color w:val="000000"/>
                <w:szCs w:val="24"/>
                <w:lang w:eastAsia="pt-BR"/>
              </w:rPr>
              <w:t>Se queres ser perfeito, vai e vende tudo o que tens e dai aos pobres e terás um tesouro nos céus; depois vem e segue-me. E se alguém quiser vir depois de mim, renuncie a si mesmo, carregue sua cruz e siga-me.</w:t>
            </w: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190D62">
              <w:rPr>
                <w:rFonts w:eastAsia="Times New Roman"/>
                <w:b/>
                <w:color w:val="000000"/>
                <w:szCs w:val="24"/>
                <w:lang w:eastAsia="pt-BR"/>
              </w:rPr>
              <w:t>6.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 Assim, conduzidos pelo Senhor, iniciem a vida de penitência, cientes de que todos nós estamos em contínua conversão. Como sinal de conversão e consagração à vida evangélica, usem vestes baratas e vivam de modo simples.</w:t>
            </w: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190D62">
              <w:rPr>
                <w:rFonts w:eastAsia="Times New Roman"/>
                <w:b/>
                <w:color w:val="000000"/>
                <w:szCs w:val="24"/>
                <w:lang w:eastAsia="pt-BR"/>
              </w:rPr>
              <w:t>7.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 Terminado o tempo de provação sejam recebidos à obediência, prometendo observar sempre esta vida e regra. E, pondo de lado todos os cuidados e inquietações, esforcem-se, da melhor maneira que puderem, por servir, amar, honrar e adorar o Senhor Deus com o coração limpo e a mente pura.</w:t>
            </w: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190D62">
              <w:rPr>
                <w:rFonts w:eastAsia="Times New Roman"/>
                <w:b/>
                <w:color w:val="000000"/>
                <w:szCs w:val="24"/>
                <w:lang w:eastAsia="pt-BR"/>
              </w:rPr>
              <w:t>8.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 Façam sempre em si mesmos uma habitação e uma morada para Ele, que é o Senhor Deus onipotente, Pai, Filho e Espírito Santo. E assim, com o coração indiviso cresçam no amor universal, convertendo-se continuamente a Deus e ao próximo.</w:t>
            </w: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3E799A" w:rsidRDefault="003E799A" w:rsidP="00244184">
            <w:pPr>
              <w:spacing w:before="0" w:after="0"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3E799A" w:rsidRDefault="003E799A" w:rsidP="00244184">
            <w:pPr>
              <w:spacing w:before="0" w:after="0"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3E799A" w:rsidRDefault="003E799A" w:rsidP="00244184">
            <w:pPr>
              <w:spacing w:before="0" w:after="0"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pt-BR"/>
              </w:rPr>
            </w:pPr>
            <w:r w:rsidRPr="00770316">
              <w:rPr>
                <w:rFonts w:eastAsia="Times New Roman"/>
                <w:b/>
                <w:color w:val="000000"/>
                <w:szCs w:val="24"/>
                <w:lang w:eastAsia="pt-BR"/>
              </w:rPr>
              <w:t xml:space="preserve"> </w:t>
            </w:r>
            <w:r w:rsidRPr="001420E8">
              <w:rPr>
                <w:rFonts w:eastAsia="Times New Roman"/>
                <w:b/>
                <w:color w:val="000000"/>
                <w:sz w:val="28"/>
                <w:szCs w:val="28"/>
                <w:lang w:eastAsia="pt-BR"/>
              </w:rPr>
              <w:t>III</w:t>
            </w:r>
          </w:p>
          <w:p w:rsidR="00D57078" w:rsidRPr="001420E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770316">
              <w:rPr>
                <w:rFonts w:eastAsia="Times New Roman"/>
                <w:b/>
                <w:color w:val="000000"/>
                <w:szCs w:val="24"/>
                <w:lang w:eastAsia="pt-BR"/>
              </w:rPr>
              <w:t>DO ESPÍRITO DE ORAÇÃO</w:t>
            </w: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450385">
              <w:rPr>
                <w:rFonts w:eastAsia="Times New Roman"/>
                <w:b/>
                <w:color w:val="000000"/>
                <w:szCs w:val="24"/>
                <w:lang w:eastAsia="pt-BR"/>
              </w:rPr>
              <w:t>9.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 Os irmãos e as irmãs, por toda parte, em todo lugar, a toda hora e todo o tempo, creiam na veracidade e humildade, tenham no coração e amem, honrem, adorem, sirvam, louvem, bendigam e glorifiquem o Altíssimo e sumo Deus Eterno, Pai, Filho e Espírito Santo. E o adorem com o coração puro, </w:t>
            </w:r>
            <w:r w:rsidRPr="00ED64A5">
              <w:rPr>
                <w:rFonts w:eastAsia="Times New Roman"/>
                <w:i/>
                <w:color w:val="000000"/>
                <w:szCs w:val="24"/>
                <w:lang w:eastAsia="pt-BR"/>
              </w:rPr>
              <w:t>porque é necessário rezar sempre sem desfalecer;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 pois o Pai busca tais adoradores. No mesmo espírito celebrem o Ofício Divino em união com a Igreja universal. </w:t>
            </w: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>Aqueles e aquelas que o Senhor chamou para a vida de contemplação, manifestem sua dedicação a Deus, com alegria renovada todos os dias e celebrem o amor que o Pai tem</w:t>
            </w:r>
            <w:r w:rsidR="00C46D6B">
              <w:rPr>
                <w:rFonts w:eastAsia="Times New Roman"/>
                <w:color w:val="000000"/>
                <w:szCs w:val="24"/>
                <w:lang w:eastAsia="pt-BR"/>
              </w:rPr>
              <w:t xml:space="preserve"> pelo mundo. Ele, que nos criou e redimiu, 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 nos salvará por pura misericórdia.</w:t>
            </w: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450385">
              <w:rPr>
                <w:rFonts w:eastAsia="Times New Roman"/>
                <w:b/>
                <w:color w:val="000000"/>
                <w:szCs w:val="24"/>
                <w:lang w:eastAsia="pt-BR"/>
              </w:rPr>
              <w:t>10.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 Os irmãos e as irmãs louvem ao Senhor, rei do céu e da terra, com todas as suas criaturas, e lhe rendam graças porque,  por sua santa vontade e por seu Filho único com o Espírito Santo, criou todas as coisas espirituais e corporais e nos fez à sua imagem e semelhança.</w:t>
            </w: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EC156A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i/>
                <w:color w:val="000000"/>
                <w:szCs w:val="24"/>
                <w:lang w:eastAsia="pt-BR"/>
              </w:rPr>
            </w:pPr>
            <w:r w:rsidRPr="00450385">
              <w:rPr>
                <w:rFonts w:eastAsia="Times New Roman"/>
                <w:b/>
                <w:color w:val="000000"/>
                <w:szCs w:val="24"/>
                <w:lang w:eastAsia="pt-BR"/>
              </w:rPr>
              <w:t>11.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 Os irmãos e as irmãs, conformando-se totalmente ao santo </w:t>
            </w:r>
            <w:r w:rsidR="00C46D6B">
              <w:rPr>
                <w:rFonts w:eastAsia="Times New Roman"/>
                <w:color w:val="000000"/>
                <w:szCs w:val="24"/>
                <w:lang w:eastAsia="pt-BR"/>
              </w:rPr>
              <w:t>E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vangelho, meditem e conservem as palavras de Nosso Senhor Jesus Cristo, que é o Verbo do Pai, e as palavras do Espírito Santo, </w:t>
            </w:r>
            <w:r w:rsidRPr="00EC156A">
              <w:rPr>
                <w:rFonts w:eastAsia="Times New Roman"/>
                <w:i/>
                <w:color w:val="000000"/>
                <w:szCs w:val="24"/>
                <w:lang w:eastAsia="pt-BR"/>
              </w:rPr>
              <w:t>que são espírito e vida.</w:t>
            </w:r>
          </w:p>
          <w:p w:rsidR="00D57078" w:rsidRPr="00450385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C46D6B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450385">
              <w:rPr>
                <w:rFonts w:eastAsia="Times New Roman"/>
                <w:b/>
                <w:color w:val="000000"/>
                <w:szCs w:val="24"/>
                <w:lang w:eastAsia="pt-BR"/>
              </w:rPr>
              <w:t>12.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 Participem do sacrifício de Nosso Senhor Jesus Cristo e recebam seu corpo e sangue com grande humildade e veneração, recordando o que diz o Senhor: </w:t>
            </w:r>
            <w:r w:rsidRPr="0004089F">
              <w:rPr>
                <w:rFonts w:eastAsia="Times New Roman"/>
                <w:i/>
                <w:color w:val="000000"/>
                <w:szCs w:val="24"/>
                <w:lang w:eastAsia="pt-BR"/>
              </w:rPr>
              <w:t>Quem come a minha carne e bebe o meu sangue tem a vida eterna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. </w:t>
            </w: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Mostrem toda reverência e honra, tanto quanto puderem, </w:t>
            </w:r>
            <w:r w:rsidRPr="00770316">
              <w:rPr>
                <w:rFonts w:eastAsia="Times New Roman"/>
                <w:szCs w:val="24"/>
                <w:lang w:eastAsia="pt-BR"/>
              </w:rPr>
              <w:t>aos santíssimos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 corpo e sangue de Nosso Senhor Jesus Cristo e a </w:t>
            </w:r>
            <w:r w:rsidRPr="00770316">
              <w:rPr>
                <w:rFonts w:eastAsia="Times New Roman"/>
                <w:szCs w:val="24"/>
                <w:lang w:eastAsia="pt-BR"/>
              </w:rPr>
              <w:t>seus sacratíssimos nome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 e palavras escritas, em quem todas as coisas no céu e na terra foram pacificadas e reconciliadas com Deus onipotente.</w:t>
            </w: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450385">
              <w:rPr>
                <w:rFonts w:eastAsia="Times New Roman"/>
                <w:b/>
                <w:color w:val="000000"/>
                <w:szCs w:val="24"/>
                <w:lang w:eastAsia="pt-BR"/>
              </w:rPr>
              <w:t>13.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 E os irmãos e as irmãs em todas as suas ofensas, não tardem em punir-se interiormente pela contrição e exteriormente pela confissão, e façam dignos frutos de penitência. Devem também jejuar, mas procurem ser sempre simples e humildes. Portanto, nenhuma outra coisa desejem, a não ser o Nosso Salvador, que pelo seu próprio sangue se ofereceu a si mesmo em sacrifício e como hóstia sobre o altar da cruz, pelos nossos pecados, deixando-nos o exemplo para que sigamos seus vestígios</w:t>
            </w:r>
            <w:r>
              <w:rPr>
                <w:rFonts w:eastAsia="Times New Roman"/>
                <w:color w:val="000000"/>
                <w:szCs w:val="24"/>
                <w:lang w:eastAsia="pt-BR"/>
              </w:rPr>
              <w:t>.</w:t>
            </w: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pt-BR"/>
              </w:rPr>
            </w:pPr>
            <w:r w:rsidRPr="001420E8">
              <w:rPr>
                <w:rFonts w:eastAsia="Times New Roman"/>
                <w:b/>
                <w:color w:val="000000"/>
                <w:sz w:val="28"/>
                <w:szCs w:val="28"/>
                <w:lang w:eastAsia="pt-BR"/>
              </w:rPr>
              <w:t xml:space="preserve"> IV</w:t>
            </w:r>
          </w:p>
          <w:p w:rsidR="00D57078" w:rsidRPr="001420E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770316">
              <w:rPr>
                <w:rFonts w:eastAsia="Times New Roman"/>
                <w:b/>
                <w:color w:val="000000"/>
                <w:szCs w:val="24"/>
                <w:lang w:eastAsia="pt-BR"/>
              </w:rPr>
              <w:t xml:space="preserve">DA VIDA EM CASTIDADE </w:t>
            </w:r>
          </w:p>
          <w:p w:rsidR="00D57078" w:rsidRPr="00770316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770316">
              <w:rPr>
                <w:rFonts w:eastAsia="Times New Roman"/>
                <w:b/>
                <w:color w:val="000000"/>
                <w:szCs w:val="24"/>
                <w:lang w:eastAsia="pt-BR"/>
              </w:rPr>
              <w:t>POR CAUSA DO REINO DOS CÉUS</w:t>
            </w: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6E3B58">
              <w:rPr>
                <w:rFonts w:eastAsia="Times New Roman"/>
                <w:b/>
                <w:color w:val="000000"/>
                <w:szCs w:val="24"/>
                <w:lang w:eastAsia="pt-BR"/>
              </w:rPr>
              <w:t>14.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 Os irmãos e as irmãs considerem a que excelência o Senhor os elevou, </w:t>
            </w:r>
            <w:r w:rsidRPr="00EC156A">
              <w:rPr>
                <w:rFonts w:eastAsia="Times New Roman"/>
                <w:i/>
                <w:color w:val="000000"/>
                <w:szCs w:val="24"/>
                <w:lang w:eastAsia="pt-BR"/>
              </w:rPr>
              <w:t>porque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 </w:t>
            </w:r>
            <w:r w:rsidRPr="0004089F">
              <w:rPr>
                <w:rFonts w:eastAsia="Times New Roman"/>
                <w:i/>
                <w:color w:val="000000"/>
                <w:szCs w:val="24"/>
                <w:lang w:eastAsia="pt-BR"/>
              </w:rPr>
              <w:t xml:space="preserve">Ele os criou, </w:t>
            </w:r>
            <w:r w:rsidRPr="0004089F">
              <w:rPr>
                <w:rFonts w:eastAsia="Times New Roman"/>
                <w:i/>
                <w:szCs w:val="24"/>
                <w:lang w:eastAsia="pt-BR"/>
              </w:rPr>
              <w:t>segundo o corpo,</w:t>
            </w:r>
            <w:r w:rsidRPr="0004089F">
              <w:rPr>
                <w:rFonts w:eastAsia="Times New Roman"/>
                <w:i/>
                <w:color w:val="000000"/>
                <w:szCs w:val="24"/>
                <w:lang w:eastAsia="pt-BR"/>
              </w:rPr>
              <w:t xml:space="preserve"> à imagem de seu Filho dileto e, segundo o espírito, à sua semelhança.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 Criados por Cristo e em Cristo eles </w:t>
            </w:r>
            <w:r w:rsidRPr="00770316">
              <w:rPr>
                <w:rFonts w:eastAsia="Times New Roman"/>
                <w:szCs w:val="24"/>
                <w:lang w:eastAsia="pt-BR"/>
              </w:rPr>
              <w:t>escolheram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 essa forma de vida, que está fundamentada nas palavras e exemplos de Nosso Redentor.</w:t>
            </w: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6E3B58">
              <w:rPr>
                <w:rFonts w:eastAsia="Times New Roman"/>
                <w:b/>
                <w:color w:val="000000"/>
                <w:szCs w:val="24"/>
                <w:lang w:eastAsia="pt-BR"/>
              </w:rPr>
              <w:t>15.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 Os que professam a castidade </w:t>
            </w:r>
            <w:r w:rsidRPr="0004089F">
              <w:rPr>
                <w:rFonts w:eastAsia="Times New Roman"/>
                <w:i/>
                <w:color w:val="000000"/>
                <w:szCs w:val="24"/>
                <w:lang w:eastAsia="pt-BR"/>
              </w:rPr>
              <w:t>por causa do Reino dos Céus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, são solícitos naquilo que é do Senhor e </w:t>
            </w:r>
            <w:r w:rsidRPr="0004089F">
              <w:rPr>
                <w:rFonts w:eastAsia="Times New Roman"/>
                <w:i/>
                <w:color w:val="000000"/>
                <w:szCs w:val="24"/>
                <w:lang w:eastAsia="pt-BR"/>
              </w:rPr>
              <w:t>não têm outra coisa para fazer, a não ser seguir a vontade do Senhor e agradar-Lhe,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 fazendo tudo de tal modo que, o amor a Deus e a todos os irmãos, brilhe pelas suas obras.</w:t>
            </w: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7D5E63">
              <w:rPr>
                <w:rFonts w:eastAsia="Times New Roman"/>
                <w:b/>
                <w:color w:val="000000"/>
                <w:szCs w:val="24"/>
                <w:lang w:eastAsia="pt-BR"/>
              </w:rPr>
              <w:t>16.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 Lembrem-se de que foram chamados pelo exímio dom da graça, para manifestar em suas vidas aquele admirável mistério da Igreja, pelo qual ela está unida ao Cristo, seu divino esposo.</w:t>
            </w: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7D5E63">
              <w:rPr>
                <w:rFonts w:eastAsia="Times New Roman"/>
                <w:b/>
                <w:color w:val="000000"/>
                <w:szCs w:val="24"/>
                <w:lang w:eastAsia="pt-BR"/>
              </w:rPr>
              <w:lastRenderedPageBreak/>
              <w:t>17.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 Tenham diante dos olhos, sobretudo, o exemplo da Santíssima Virgem Maria, Mãe de Deus e de Nosso Senhor Jesus Cristo. Façam isto segundo o mandato de São Francisco, que teve a máxima veneração para Santa Maria, Senhora e Rainha, que se tornou a </w:t>
            </w:r>
            <w:r w:rsidRPr="00321A05">
              <w:rPr>
                <w:rFonts w:eastAsia="Times New Roman"/>
                <w:i/>
                <w:color w:val="000000"/>
                <w:szCs w:val="24"/>
                <w:lang w:eastAsia="pt-BR"/>
              </w:rPr>
              <w:t>Virgem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 feita</w:t>
            </w:r>
            <w:r w:rsidRPr="00321A05">
              <w:rPr>
                <w:rFonts w:eastAsia="Times New Roman"/>
                <w:i/>
                <w:color w:val="000000"/>
                <w:szCs w:val="24"/>
                <w:lang w:eastAsia="pt-BR"/>
              </w:rPr>
              <w:t xml:space="preserve"> Igreja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. E recordem-se de que a Imaculada Virgem Maria chamou a si mesma de </w:t>
            </w:r>
            <w:r w:rsidRPr="00321A05">
              <w:rPr>
                <w:rFonts w:eastAsia="Times New Roman"/>
                <w:i/>
                <w:color w:val="000000"/>
                <w:szCs w:val="24"/>
                <w:lang w:eastAsia="pt-BR"/>
              </w:rPr>
              <w:t>serva do Senhor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>, e sigam o exemplo.</w:t>
            </w: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pt-BR"/>
              </w:rPr>
            </w:pPr>
            <w:r w:rsidRPr="001420E8">
              <w:rPr>
                <w:rFonts w:eastAsia="Times New Roman"/>
                <w:b/>
                <w:color w:val="000000"/>
                <w:sz w:val="28"/>
                <w:szCs w:val="28"/>
                <w:lang w:eastAsia="pt-BR"/>
              </w:rPr>
              <w:t>V</w:t>
            </w:r>
          </w:p>
          <w:p w:rsidR="00D57078" w:rsidRPr="001420E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770316">
              <w:rPr>
                <w:rFonts w:eastAsia="Times New Roman"/>
                <w:b/>
                <w:color w:val="000000"/>
                <w:szCs w:val="24"/>
                <w:lang w:eastAsia="pt-BR"/>
              </w:rPr>
              <w:t>DO MODO DE SERVIR E TRABALHAR</w:t>
            </w:r>
          </w:p>
          <w:p w:rsidR="00D57078" w:rsidRPr="00770316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7D5E63">
              <w:rPr>
                <w:rFonts w:eastAsia="Times New Roman"/>
                <w:b/>
                <w:color w:val="000000"/>
                <w:szCs w:val="24"/>
                <w:lang w:eastAsia="pt-BR"/>
              </w:rPr>
              <w:t>18.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 Como pobres, os irmãos e irmãs, a quem o Senhor deu a graça de servir e trabalhar, sirvam e trabalhem fiel e devotamente de tal modo que, excluída a ociosidade, inimiga da alma, não extingam o espírito da santa oração e devoção, ao qual devem servir todas as outras coisas temporais.</w:t>
            </w: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7D5E63">
              <w:rPr>
                <w:rFonts w:eastAsia="Times New Roman"/>
                <w:b/>
                <w:color w:val="000000"/>
                <w:szCs w:val="24"/>
                <w:lang w:eastAsia="pt-BR"/>
              </w:rPr>
              <w:t>19.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 Em paga pelo trabalho, porém, recebam para si e para os seus irmãos e irmãs as coisas necessárias para o corpo e façam isso humildemente, assim como convém a servos de Deus e seguidores da santíssima pobreza. E tudo o que sobrar procurem dar aos pobres. E nunca devem desejar estar acima dos outros, mas devem muito mais ser servos e súditos de toda humana criatura, por causa de Deus.</w:t>
            </w: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7D5E63">
              <w:rPr>
                <w:rFonts w:eastAsia="Times New Roman"/>
                <w:b/>
                <w:color w:val="000000"/>
                <w:szCs w:val="24"/>
                <w:lang w:eastAsia="pt-BR"/>
              </w:rPr>
              <w:t>20.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 Os irmãos e as irmãs sejam suaves, pacíficos e modestos, mansos e humildes, e falem honestamente com todos, como convém. E onde quer que estiverem ou andarem pelo mundo, não briguem nem façam contendas com palavras, nem julguem os outros, mas mostrem-se sempre </w:t>
            </w:r>
            <w:r w:rsidRPr="00B2556B">
              <w:rPr>
                <w:rFonts w:eastAsia="Times New Roman"/>
                <w:i/>
                <w:color w:val="000000"/>
                <w:szCs w:val="24"/>
                <w:lang w:eastAsia="pt-BR"/>
              </w:rPr>
              <w:t>alegres no Senhor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>, joviais e convenientemente graciosos. Como saudação digam: o Senhor te dê a paz.</w:t>
            </w: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EA34AF" w:rsidRDefault="00EA34AF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pt-BR"/>
              </w:rPr>
            </w:pPr>
            <w:r w:rsidRPr="001420E8">
              <w:rPr>
                <w:rFonts w:eastAsia="Times New Roman"/>
                <w:b/>
                <w:color w:val="000000"/>
                <w:sz w:val="28"/>
                <w:szCs w:val="28"/>
                <w:lang w:eastAsia="pt-BR"/>
              </w:rPr>
              <w:t>VI</w:t>
            </w:r>
          </w:p>
          <w:p w:rsidR="00D57078" w:rsidRPr="001420E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770316">
              <w:rPr>
                <w:rFonts w:eastAsia="Times New Roman"/>
                <w:b/>
                <w:color w:val="000000"/>
                <w:szCs w:val="24"/>
                <w:lang w:eastAsia="pt-BR"/>
              </w:rPr>
              <w:t>DA VIDA EM POBREZA</w:t>
            </w: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C46D6B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7D5E63">
              <w:rPr>
                <w:rFonts w:eastAsia="Times New Roman"/>
                <w:b/>
                <w:color w:val="000000"/>
                <w:szCs w:val="24"/>
                <w:lang w:eastAsia="pt-BR"/>
              </w:rPr>
              <w:t>21.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 Todos os irmãos e irmãs se empenhem em seguir a humildade e pobreza de Nosso Senhor Jesus Cristo, que, </w:t>
            </w:r>
            <w:r w:rsidRPr="00B2556B">
              <w:rPr>
                <w:rFonts w:eastAsia="Times New Roman"/>
                <w:i/>
                <w:color w:val="000000"/>
                <w:szCs w:val="24"/>
                <w:lang w:eastAsia="pt-BR"/>
              </w:rPr>
              <w:t>sendo infinitamente rico,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 quis ele mesmo no mundo, juntamente com a bem-aventurada Virgem, sua Mãe, escolher a pobreza e aniquilar-se a si mesmo. E recordem-se que não nos é necessária ter nenhuma outra coisa no mundo inteiro, a não ser como diz o apóstolo: </w:t>
            </w:r>
            <w:r w:rsidRPr="00B2556B">
              <w:rPr>
                <w:rFonts w:eastAsia="Times New Roman"/>
                <w:i/>
                <w:color w:val="000000"/>
                <w:szCs w:val="24"/>
                <w:lang w:eastAsia="pt-BR"/>
              </w:rPr>
              <w:t>Tendo alimento e com que nos cobrir, com isso estamos contentes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. </w:t>
            </w: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>E tomem muito cuidado com o dinheiro. E devem alegrar-se quando se acharem entre pessoas vis e desprezadas ou entre os pobres, os fracos, os leprosos e junto dos que mendigam pela rua.</w:t>
            </w:r>
          </w:p>
          <w:p w:rsidR="00D57078" w:rsidRPr="007D5E63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7D5E63">
              <w:rPr>
                <w:rFonts w:eastAsia="Times New Roman"/>
                <w:b/>
                <w:color w:val="000000"/>
                <w:szCs w:val="24"/>
                <w:lang w:eastAsia="pt-BR"/>
              </w:rPr>
              <w:t>22.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 Os que são verdadeiramente pobres no vigor do espírito, e seguem o exemplo do Senhor, de nada se apropriam nem se defendem contra o outro, mas vivem como peregrinos estrangeiros neste século. Esta é aquela grandeza da altíssima pobreza que nos instituiu herdeiros e reis do reino dos céus, que nos fez pobres de coisas, mas nos sublimou pelas virtudes. Esta seja a nossa porção que nos conduz à terra dos vivos. Totalmente apegados a ela, em nome de nosso Senhor Jesus Cristo não queiramos jamais ter nenhuma outra coisa debaixo dos céus.</w:t>
            </w: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pt-BR"/>
              </w:rPr>
            </w:pPr>
            <w:r w:rsidRPr="001420E8">
              <w:rPr>
                <w:rFonts w:eastAsia="Times New Roman"/>
                <w:b/>
                <w:color w:val="000000"/>
                <w:sz w:val="28"/>
                <w:szCs w:val="28"/>
                <w:lang w:eastAsia="pt-BR"/>
              </w:rPr>
              <w:t>VII</w:t>
            </w:r>
          </w:p>
          <w:p w:rsidR="00D57078" w:rsidRPr="001420E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770316">
              <w:rPr>
                <w:rFonts w:eastAsia="Times New Roman"/>
                <w:b/>
                <w:color w:val="000000"/>
                <w:szCs w:val="24"/>
                <w:lang w:eastAsia="pt-BR"/>
              </w:rPr>
              <w:t>DA VIDA FRATERNA</w:t>
            </w: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C46D6B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7D5E63">
              <w:rPr>
                <w:rFonts w:eastAsia="Times New Roman"/>
                <w:b/>
                <w:color w:val="000000"/>
                <w:szCs w:val="24"/>
                <w:lang w:eastAsia="pt-BR"/>
              </w:rPr>
              <w:t>23.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 Por causa do amor de Deus, os irmãos e as irmãs amem-se uns aos outros, como diz o Senhor: </w:t>
            </w:r>
            <w:r w:rsidRPr="00026A16">
              <w:rPr>
                <w:rFonts w:eastAsia="Times New Roman"/>
                <w:i/>
                <w:color w:val="000000"/>
                <w:szCs w:val="24"/>
                <w:lang w:eastAsia="pt-BR"/>
              </w:rPr>
              <w:t>Este é o meu mandamento, que vos ameis uns aos outros como eu vos amei.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 E demonstrem, pelas obras, o amor que têm para com o outro. E com confiança manifeste um ao outro sua necessidade, para que ele encontre o necessário e lhe sirva. </w:t>
            </w:r>
          </w:p>
          <w:p w:rsidR="00512113" w:rsidRDefault="00C46D6B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Cs w:val="24"/>
                <w:lang w:eastAsia="pt-BR"/>
              </w:rPr>
              <w:t xml:space="preserve">Bem </w:t>
            </w:r>
            <w:r w:rsidR="00D57078"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aventurados aqueles que amarem o outro tanto quando ele está doente e não pode satisfazer-lhes, como quando ele está são e pode satisfazer-lhes. </w:t>
            </w: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>E por tudo que lhes acontecer, rendam graças ao Criador, e desejem ser tais como o Senhor quer que sejam, estando com saúde ou doentes.</w:t>
            </w: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7D5E63">
              <w:rPr>
                <w:rFonts w:eastAsia="Times New Roman"/>
                <w:b/>
                <w:color w:val="000000"/>
                <w:szCs w:val="24"/>
                <w:lang w:eastAsia="pt-BR"/>
              </w:rPr>
              <w:t>24.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 Se acontecer que entre eles, por uma palavra ou gesto, surgir alguma ocasião de perturbação, imediatamente, antes de apresentar a Deus a oferta de sua oração, peça humildemente perdão um ao outro. Se alguém tiver negligenciado gravemente a forma de vida que professou, seja admoestado pelo ministro ou por aqueles que tiverem conhecimento da culpa dele. E não o façam passar vergonha e nem o desonrem; antes  tenham grande misericórdia para 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lastRenderedPageBreak/>
              <w:t>com ele. Todos devem cuidar atentamente de não se irritarem ou perturbarem-se por causa do pecado do outro, porque a ira e perturbação impede a caridade.</w:t>
            </w: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3E799A" w:rsidRDefault="003E799A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pt-BR"/>
              </w:rPr>
            </w:pPr>
            <w:r w:rsidRPr="001420E8">
              <w:rPr>
                <w:rFonts w:eastAsia="Times New Roman"/>
                <w:b/>
                <w:color w:val="000000"/>
                <w:sz w:val="28"/>
                <w:szCs w:val="28"/>
                <w:lang w:eastAsia="pt-BR"/>
              </w:rPr>
              <w:t>VIII</w:t>
            </w:r>
          </w:p>
          <w:p w:rsidR="00D57078" w:rsidRPr="001420E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770316">
              <w:rPr>
                <w:rFonts w:eastAsia="Times New Roman"/>
                <w:b/>
                <w:color w:val="000000"/>
                <w:szCs w:val="24"/>
                <w:lang w:eastAsia="pt-BR"/>
              </w:rPr>
              <w:t>DA OBEDIÊNCIA POR AMOR</w:t>
            </w: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D5E63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7D5E63">
              <w:rPr>
                <w:rFonts w:eastAsia="Times New Roman"/>
                <w:b/>
                <w:color w:val="000000"/>
                <w:szCs w:val="24"/>
                <w:lang w:eastAsia="pt-BR"/>
              </w:rPr>
              <w:t>25.</w:t>
            </w:r>
            <w:r>
              <w:rPr>
                <w:rFonts w:eastAsia="Times New Roman"/>
                <w:color w:val="000000"/>
                <w:szCs w:val="24"/>
                <w:lang w:eastAsia="pt-BR"/>
              </w:rPr>
              <w:t xml:space="preserve"> Pelo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 exemplo do Senhor Jesus, que colocou sua vontade na vontade do Pai, recordem-se os irmãos e as irmãs que, por causa de Deus, abnegaram as próprias vontades. Em todos os capítulos que fazem, </w:t>
            </w:r>
            <w:r w:rsidRPr="00026A16">
              <w:rPr>
                <w:rFonts w:eastAsia="Times New Roman"/>
                <w:i/>
                <w:color w:val="000000"/>
                <w:szCs w:val="24"/>
                <w:lang w:eastAsia="pt-BR"/>
              </w:rPr>
              <w:t>busquem antes de tudo o reino de Deus e sua justiça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 e exortem-se, entre si, para poderem observar melhor a </w:t>
            </w:r>
            <w:r w:rsidR="00512113">
              <w:rPr>
                <w:rFonts w:eastAsia="Times New Roman"/>
                <w:color w:val="000000"/>
                <w:szCs w:val="24"/>
                <w:lang w:eastAsia="pt-BR"/>
              </w:rPr>
              <w:t>r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egra que prometeram e poderem seguir fielmente os vestígios de Nosso Senhor Jesus Cristo. Não exerçam poder ou domínio, principalmente entre si. </w:t>
            </w:r>
            <w:r w:rsidRPr="00321A05">
              <w:rPr>
                <w:rFonts w:eastAsia="Times New Roman"/>
                <w:i/>
                <w:color w:val="000000"/>
                <w:szCs w:val="24"/>
                <w:lang w:eastAsia="pt-BR"/>
              </w:rPr>
              <w:t>Pela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 </w:t>
            </w:r>
            <w:r w:rsidRPr="003F2057">
              <w:rPr>
                <w:rFonts w:eastAsia="Times New Roman"/>
                <w:i/>
                <w:color w:val="000000"/>
                <w:szCs w:val="24"/>
                <w:lang w:eastAsia="pt-BR"/>
              </w:rPr>
              <w:t>caridade do espírito sirvam e obedeçam voluntariamente uns aos outros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>. E esta é a verdadeira e santa obediência de Nosso Senhor Jesus Cristo.</w:t>
            </w: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7D5E63">
              <w:rPr>
                <w:rFonts w:eastAsia="Times New Roman"/>
                <w:b/>
                <w:color w:val="000000"/>
                <w:szCs w:val="24"/>
                <w:lang w:eastAsia="pt-BR"/>
              </w:rPr>
              <w:t>26.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 Estejam obrigados a ter sempre um como ministro e servo da fraternidade e a obedecer-lhe em tudo aquilo que prometeram ao Senhor observar, e que não seja contrário à alma e a esta regra.</w:t>
            </w: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7D5E63">
              <w:rPr>
                <w:rFonts w:eastAsia="Times New Roman"/>
                <w:b/>
                <w:color w:val="000000"/>
                <w:szCs w:val="24"/>
                <w:lang w:eastAsia="pt-BR"/>
              </w:rPr>
              <w:t>27.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 Aqueles que são ministros e servos dos outros, os visitem e com humildade e com caridade os admoestem e os confortem. E onde quer que estiverem, os irmãos e as irmãs que sabem ou conhecem não lhes ser possível observar 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lastRenderedPageBreak/>
              <w:t>espiritualmente a regra, devem e podem recorrer a seus ministros. Os ministros, porém, os recebam caridosa e benignamente e tenham com eles tanta familiaridade, que eles possam falar e haver-se como senhores com seus servos; pois assim deve ser, que os ministros sejam servos de todos.</w:t>
            </w:r>
          </w:p>
          <w:p w:rsidR="00D57078" w:rsidRPr="007D5E63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7D5E63">
              <w:rPr>
                <w:rFonts w:eastAsia="Times New Roman"/>
                <w:b/>
                <w:color w:val="000000"/>
                <w:szCs w:val="24"/>
                <w:lang w:eastAsia="pt-BR"/>
              </w:rPr>
              <w:t>28.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 E ninguém se aproprie de algum ministério; mas no tempo estabelecido disponha de bom grado seu ofício.</w:t>
            </w: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pt-BR"/>
              </w:rPr>
            </w:pPr>
            <w:r w:rsidRPr="001420E8">
              <w:rPr>
                <w:rFonts w:eastAsia="Times New Roman"/>
                <w:b/>
                <w:color w:val="000000"/>
                <w:sz w:val="28"/>
                <w:szCs w:val="28"/>
                <w:lang w:eastAsia="pt-BR"/>
              </w:rPr>
              <w:t xml:space="preserve"> IX</w:t>
            </w:r>
          </w:p>
          <w:p w:rsidR="00D57078" w:rsidRPr="001420E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770316">
              <w:rPr>
                <w:rFonts w:eastAsia="Times New Roman"/>
                <w:b/>
                <w:color w:val="000000"/>
                <w:szCs w:val="24"/>
                <w:lang w:eastAsia="pt-BR"/>
              </w:rPr>
              <w:t>DA VIDA APOSTÓLICA</w:t>
            </w: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7D5E63">
              <w:rPr>
                <w:rFonts w:eastAsia="Times New Roman"/>
                <w:b/>
                <w:color w:val="000000"/>
                <w:szCs w:val="24"/>
                <w:lang w:eastAsia="pt-BR"/>
              </w:rPr>
              <w:t>29.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 Os irmãos e as irmãs </w:t>
            </w:r>
            <w:r w:rsidRPr="00EF770C">
              <w:rPr>
                <w:rFonts w:eastAsia="Times New Roman"/>
                <w:i/>
                <w:color w:val="000000"/>
                <w:szCs w:val="24"/>
                <w:lang w:eastAsia="pt-BR"/>
              </w:rPr>
              <w:t>amem o Senhor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 </w:t>
            </w:r>
            <w:r w:rsidRPr="00EF770C">
              <w:rPr>
                <w:rFonts w:eastAsia="Times New Roman"/>
                <w:i/>
                <w:color w:val="000000"/>
                <w:szCs w:val="24"/>
                <w:lang w:eastAsia="pt-BR"/>
              </w:rPr>
              <w:t>de todo o coração, de toda alma e mente, com todo o vigor, e amem a seu próximo como a si mesmo</w:t>
            </w:r>
            <w:r>
              <w:rPr>
                <w:rFonts w:eastAsia="Times New Roman"/>
                <w:i/>
                <w:color w:val="000000"/>
                <w:szCs w:val="24"/>
                <w:lang w:eastAsia="pt-BR"/>
              </w:rPr>
              <w:t>s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>. E exaltem o Senhor em suas obras porque Ele os enviou ao mundo inteiro para que, pela palavra e pela obra, dêem testemunho de sua voz, e façam saber a todos que não há outro onipotente além dele.</w:t>
            </w: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Pr="00EF770C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i/>
                <w:color w:val="000000"/>
                <w:szCs w:val="24"/>
                <w:lang w:eastAsia="pt-BR"/>
              </w:rPr>
            </w:pPr>
            <w:r w:rsidRPr="007D5E63">
              <w:rPr>
                <w:rFonts w:eastAsia="Times New Roman"/>
                <w:b/>
                <w:color w:val="000000"/>
                <w:szCs w:val="24"/>
                <w:lang w:eastAsia="pt-BR"/>
              </w:rPr>
              <w:t>30.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 A paz que anunciam com a boca, tenham-na mais amplamente em seus corações. Ninguém seja por eles provocado à ira, ao escândalo, mas pela mansidão sejam provocados à paz, benignidade e à concórdia. Pois os irmãos e as irmãs foram chamados para curar os feridos, reanimar os abatidos e reconduzir os errantes. E em toda parte onde estiverem, recordem que se doaram a si mesmos e entregaram seus corpos ao Senhor Jesus Cristo. E por amor ao Senhor devem expor-se tanto aos inimigos visíveis quanto aos invisíveis, porque diz o Senhor: </w:t>
            </w:r>
            <w:r w:rsidR="00512113">
              <w:rPr>
                <w:rFonts w:eastAsia="Times New Roman"/>
                <w:i/>
                <w:color w:val="000000"/>
                <w:szCs w:val="24"/>
                <w:lang w:eastAsia="pt-BR"/>
              </w:rPr>
              <w:t xml:space="preserve">Bem </w:t>
            </w:r>
            <w:r w:rsidRPr="00EF770C">
              <w:rPr>
                <w:rFonts w:eastAsia="Times New Roman"/>
                <w:i/>
                <w:color w:val="000000"/>
                <w:szCs w:val="24"/>
                <w:lang w:eastAsia="pt-BR"/>
              </w:rPr>
              <w:t xml:space="preserve">aventurados os que sofrem perseguição por causa da justiça, porque </w:t>
            </w:r>
            <w:r>
              <w:rPr>
                <w:rFonts w:eastAsia="Times New Roman"/>
                <w:i/>
                <w:color w:val="000000"/>
                <w:szCs w:val="24"/>
                <w:lang w:eastAsia="pt-BR"/>
              </w:rPr>
              <w:t>deles é o R</w:t>
            </w:r>
            <w:r w:rsidRPr="00EF770C">
              <w:rPr>
                <w:rFonts w:eastAsia="Times New Roman"/>
                <w:i/>
                <w:color w:val="000000"/>
                <w:szCs w:val="24"/>
                <w:lang w:eastAsia="pt-BR"/>
              </w:rPr>
              <w:t>eino dos céus.</w:t>
            </w:r>
          </w:p>
          <w:p w:rsidR="00D57078" w:rsidRPr="007D5E63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7D5E63">
              <w:rPr>
                <w:rFonts w:eastAsia="Times New Roman"/>
                <w:b/>
                <w:color w:val="000000"/>
                <w:szCs w:val="24"/>
                <w:lang w:eastAsia="pt-BR"/>
              </w:rPr>
              <w:t>31.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 Na caridade, que é o próprio Deus, esforcem-se 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lastRenderedPageBreak/>
              <w:t>todos os irmãos e as irmãs para humilhar-se em tudo, seja orando, seja servindo ou seja trabalhando; se empenhem de não se gloriar de si mesmos nem se alegrar ou se exaltar interiormente por suas boas palavras e obras, até mesmo por nada do que Deus faz ou diz ou alguma vez opera neles ou por meio deles. Em todo o lugar e em todas as circunstâncias, reconheçam que todos os bens são do Senhor Deus, altíssimo e soberano de todas as coisas, e a Ele rendam graças porque Dele procede todo bem.</w:t>
            </w: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770316">
              <w:rPr>
                <w:rFonts w:eastAsia="Times New Roman"/>
                <w:b/>
                <w:color w:val="000000"/>
                <w:szCs w:val="24"/>
                <w:lang w:eastAsia="pt-BR"/>
              </w:rPr>
              <w:t>EXORTAÇÃO E BÊNÇÃO</w:t>
            </w: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</w:p>
          <w:p w:rsidR="00D57078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7D5E63">
              <w:rPr>
                <w:rFonts w:eastAsia="Times New Roman"/>
                <w:b/>
                <w:color w:val="000000"/>
                <w:szCs w:val="24"/>
                <w:lang w:eastAsia="pt-BR"/>
              </w:rPr>
              <w:t>32.</w:t>
            </w:r>
            <w:r w:rsidRPr="00770316">
              <w:rPr>
                <w:rFonts w:eastAsia="Times New Roman"/>
                <w:color w:val="000000"/>
                <w:szCs w:val="24"/>
                <w:lang w:eastAsia="pt-BR"/>
              </w:rPr>
              <w:t xml:space="preserve"> Todos os irmãos e irmãs estejam atentos ao dever de desejar, acima de todas as coisas, ter o espírito do Senhor e seu santo modo de operar. E sempre súditos da Santa Igreja e estáveis na fé católica, observem a pobreza e a humildade e o Santo Evangelho de Nosso Senhor Jesus Cristo que firmemente prometeram. </w:t>
            </w:r>
          </w:p>
          <w:p w:rsidR="00D57078" w:rsidRPr="00EF770C" w:rsidRDefault="00D57078" w:rsidP="00244184">
            <w:pPr>
              <w:spacing w:before="0" w:after="0" w:line="240" w:lineRule="auto"/>
              <w:jc w:val="both"/>
              <w:rPr>
                <w:rFonts w:eastAsia="Times New Roman"/>
                <w:i/>
                <w:color w:val="000000"/>
                <w:szCs w:val="24"/>
                <w:lang w:eastAsia="pt-BR"/>
              </w:rPr>
            </w:pPr>
            <w:r w:rsidRPr="00EF770C">
              <w:rPr>
                <w:rFonts w:eastAsia="Times New Roman"/>
                <w:i/>
                <w:color w:val="000000"/>
                <w:szCs w:val="24"/>
                <w:lang w:eastAsia="pt-BR"/>
              </w:rPr>
              <w:t>E todo aquele que observar estas coisas, seja no céu cumulado com a bênção do altíssimo Pai e na terra com a bênção de seu Filho dileto e com o santíssimo Espírito Consolador e com todas as virtudes do céu e todos os santos. E eu, frei Francisco, pequenino, vosso servo, tanto quanto posso, vos confirmo interior e exteriormente esta santíssima bênção.</w:t>
            </w:r>
          </w:p>
          <w:p w:rsidR="00D57078" w:rsidRPr="00EF770C" w:rsidRDefault="00D57078" w:rsidP="00244184">
            <w:pPr>
              <w:spacing w:before="0" w:after="0" w:line="240" w:lineRule="auto"/>
              <w:rPr>
                <w:i/>
                <w:szCs w:val="24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rPr>
                <w:b/>
                <w:szCs w:val="24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rPr>
                <w:b/>
                <w:szCs w:val="24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rPr>
                <w:b/>
                <w:szCs w:val="24"/>
              </w:rPr>
            </w:pPr>
          </w:p>
          <w:p w:rsidR="00D57078" w:rsidRDefault="00D57078" w:rsidP="00244184">
            <w:pPr>
              <w:spacing w:before="0" w:after="0" w:line="240" w:lineRule="auto"/>
              <w:jc w:val="both"/>
              <w:rPr>
                <w:b/>
                <w:szCs w:val="24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39093F" w:rsidRDefault="0039093F" w:rsidP="00244184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39093F" w:rsidRPr="00CC76DB" w:rsidRDefault="0039093F" w:rsidP="00244184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 w:rsidRPr="00CC76DB">
              <w:rPr>
                <w:i/>
                <w:szCs w:val="24"/>
                <w:lang w:val="en-US"/>
              </w:rPr>
              <w:t>Mc 12,30</w:t>
            </w: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 w:rsidRPr="00CC76DB">
              <w:rPr>
                <w:i/>
                <w:szCs w:val="24"/>
                <w:lang w:val="en-US"/>
              </w:rPr>
              <w:t>Mt 22,39</w:t>
            </w: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 w:rsidRPr="00CC76DB">
              <w:rPr>
                <w:i/>
                <w:szCs w:val="24"/>
                <w:lang w:val="en-US"/>
              </w:rPr>
              <w:t>Lc 3,8</w:t>
            </w:r>
          </w:p>
          <w:p w:rsidR="00D57078" w:rsidRPr="00CC76DB" w:rsidRDefault="00D57078" w:rsidP="00244184">
            <w:pPr>
              <w:spacing w:before="0" w:after="0" w:line="240" w:lineRule="auto"/>
              <w:rPr>
                <w:i/>
                <w:szCs w:val="24"/>
                <w:lang w:val="en-US"/>
              </w:rPr>
            </w:pP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 w:rsidRPr="00CC76DB">
              <w:rPr>
                <w:i/>
                <w:szCs w:val="24"/>
                <w:lang w:val="en-US"/>
              </w:rPr>
              <w:t>Is 11,</w:t>
            </w:r>
            <w:r w:rsidR="00DE4FA9">
              <w:rPr>
                <w:rFonts w:ascii="Calibri" w:hAnsi="Calibri"/>
                <w:i/>
                <w:szCs w:val="24"/>
                <w:lang w:val="en-US"/>
              </w:rPr>
              <w:t>2</w:t>
            </w: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 w:rsidRPr="00CC76DB">
              <w:rPr>
                <w:i/>
                <w:szCs w:val="24"/>
                <w:lang w:val="en-US"/>
              </w:rPr>
              <w:t>Jo 14,23</w:t>
            </w: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 w:rsidRPr="00CC76DB">
              <w:rPr>
                <w:i/>
                <w:szCs w:val="24"/>
                <w:lang w:val="en-US"/>
              </w:rPr>
              <w:t>Mt 12,50</w:t>
            </w: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 w:rsidRPr="00CC76DB">
              <w:rPr>
                <w:i/>
                <w:szCs w:val="24"/>
                <w:lang w:val="en-US"/>
              </w:rPr>
              <w:t>1Cor 6,20</w:t>
            </w: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 w:rsidRPr="00CC76DB">
              <w:rPr>
                <w:i/>
                <w:szCs w:val="24"/>
                <w:lang w:val="en-US"/>
              </w:rPr>
              <w:t>Mt 5,16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szCs w:val="24"/>
                <w:lang w:val="en-US"/>
              </w:rPr>
            </w:pPr>
          </w:p>
          <w:p w:rsidR="00DE4FA9" w:rsidRDefault="00DE4FA9" w:rsidP="00244184">
            <w:pPr>
              <w:spacing w:before="0" w:after="0" w:line="240" w:lineRule="auto"/>
              <w:jc w:val="left"/>
              <w:rPr>
                <w:szCs w:val="24"/>
                <w:lang w:val="en-US"/>
              </w:rPr>
            </w:pPr>
          </w:p>
          <w:p w:rsidR="00DE4FA9" w:rsidRDefault="00DE4FA9" w:rsidP="00244184">
            <w:pPr>
              <w:spacing w:before="0" w:after="0" w:line="240" w:lineRule="auto"/>
              <w:jc w:val="left"/>
              <w:rPr>
                <w:szCs w:val="24"/>
                <w:lang w:val="en-US"/>
              </w:rPr>
            </w:pPr>
          </w:p>
          <w:p w:rsidR="00DE4FA9" w:rsidRDefault="00DE4FA9" w:rsidP="00244184">
            <w:pPr>
              <w:spacing w:before="0" w:after="0" w:line="240" w:lineRule="auto"/>
              <w:jc w:val="left"/>
              <w:rPr>
                <w:szCs w:val="24"/>
                <w:lang w:val="en-US"/>
              </w:rPr>
            </w:pP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 w:rsidRPr="00CC76DB">
              <w:rPr>
                <w:i/>
                <w:szCs w:val="24"/>
                <w:lang w:val="en-US"/>
              </w:rPr>
              <w:lastRenderedPageBreak/>
              <w:t>Jo 10,15</w:t>
            </w: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 w:rsidRPr="00CC76DB">
              <w:rPr>
                <w:i/>
                <w:szCs w:val="24"/>
                <w:lang w:val="en-US"/>
              </w:rPr>
              <w:t>Jo 17,11</w:t>
            </w: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  <w:r w:rsidRPr="00CC76DB">
              <w:rPr>
                <w:i/>
                <w:szCs w:val="24"/>
              </w:rPr>
              <w:t>Jo 17,6</w:t>
            </w: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  <w:r w:rsidRPr="00CC76DB">
              <w:rPr>
                <w:i/>
                <w:szCs w:val="24"/>
              </w:rPr>
              <w:t>Jo 17,8</w:t>
            </w: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  <w:r w:rsidRPr="00CC76DB">
              <w:rPr>
                <w:i/>
                <w:szCs w:val="24"/>
              </w:rPr>
              <w:t>Jo 17,9</w:t>
            </w: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  <w:r w:rsidRPr="00CC76DB">
              <w:rPr>
                <w:i/>
                <w:szCs w:val="24"/>
              </w:rPr>
              <w:t>Jo 17,17</w:t>
            </w: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  <w:r w:rsidRPr="00CC76DB">
              <w:rPr>
                <w:i/>
                <w:szCs w:val="24"/>
              </w:rPr>
              <w:t>Jo 17,19</w:t>
            </w: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  <w:r w:rsidRPr="00CC76DB">
              <w:rPr>
                <w:i/>
                <w:szCs w:val="24"/>
              </w:rPr>
              <w:t>Jo 17,20</w:t>
            </w: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  <w:r w:rsidRPr="00CC76DB">
              <w:rPr>
                <w:i/>
                <w:szCs w:val="24"/>
              </w:rPr>
              <w:t>Jo.23;17,11</w:t>
            </w: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  <w:r w:rsidRPr="00CC76DB">
              <w:rPr>
                <w:i/>
                <w:szCs w:val="24"/>
              </w:rPr>
              <w:t>Jô 17,24</w:t>
            </w: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  <w:r w:rsidRPr="00CC76DB">
              <w:rPr>
                <w:i/>
                <w:szCs w:val="24"/>
              </w:rPr>
              <w:t>Mt 20,21</w:t>
            </w:r>
          </w:p>
          <w:p w:rsidR="00D57078" w:rsidRPr="00770316" w:rsidRDefault="00D57078" w:rsidP="00244184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D57078" w:rsidRPr="00770316" w:rsidRDefault="00D57078" w:rsidP="00244184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3E799A" w:rsidRDefault="003E799A" w:rsidP="00244184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3E799A" w:rsidRDefault="003E799A" w:rsidP="00244184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3E799A" w:rsidRDefault="003E799A" w:rsidP="00244184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3E799A" w:rsidRDefault="003E799A" w:rsidP="00244184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3E799A" w:rsidRDefault="003E799A" w:rsidP="00244184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  <w:r w:rsidRPr="00CC76DB">
              <w:rPr>
                <w:i/>
                <w:szCs w:val="24"/>
              </w:rPr>
              <w:t xml:space="preserve">RB 1,1 </w:t>
            </w:r>
          </w:p>
          <w:p w:rsidR="00D57078" w:rsidRPr="006B1CAF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  <w:r w:rsidRPr="006B1CAF">
              <w:rPr>
                <w:i/>
                <w:szCs w:val="24"/>
                <w:lang w:val="en-US"/>
              </w:rPr>
              <w:t>RCL 1,</w:t>
            </w:r>
            <w:r w:rsidR="00DE4FA9">
              <w:rPr>
                <w:rFonts w:ascii="Calibri" w:hAnsi="Calibri"/>
                <w:i/>
                <w:szCs w:val="24"/>
                <w:lang w:val="en-US"/>
              </w:rPr>
              <w:t>2</w:t>
            </w:r>
          </w:p>
          <w:p w:rsidR="00D57078" w:rsidRPr="006B1CAF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 w:rsidRPr="006B1CAF">
              <w:rPr>
                <w:i/>
                <w:szCs w:val="24"/>
                <w:lang w:val="en-US"/>
              </w:rPr>
              <w:t xml:space="preserve">RCL 6,1 </w:t>
            </w:r>
          </w:p>
          <w:p w:rsidR="00D57078" w:rsidRPr="006B1CAF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 w:rsidRPr="006B1CAF">
              <w:rPr>
                <w:i/>
                <w:szCs w:val="24"/>
                <w:lang w:val="en-US"/>
              </w:rPr>
              <w:t xml:space="preserve">2CF 36-39 </w:t>
            </w:r>
          </w:p>
          <w:p w:rsidR="00D57078" w:rsidRPr="006B1CAF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 w:rsidRPr="006B1CAF">
              <w:rPr>
                <w:i/>
                <w:szCs w:val="24"/>
                <w:lang w:val="en-US"/>
              </w:rPr>
              <w:t xml:space="preserve">Mt 16,24 </w:t>
            </w:r>
          </w:p>
          <w:p w:rsidR="00D57078" w:rsidRPr="006B1CAF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 w:rsidRPr="006B1CAF">
              <w:rPr>
                <w:i/>
                <w:szCs w:val="24"/>
                <w:lang w:val="en-US"/>
              </w:rPr>
              <w:t>2CF 40</w:t>
            </w:r>
          </w:p>
          <w:p w:rsidR="00D57078" w:rsidRPr="006B1CAF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Pr="006B1CAF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Pr="006B1CAF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Pr="006B1CAF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 w:rsidRPr="006B1CAF">
              <w:rPr>
                <w:i/>
                <w:szCs w:val="24"/>
                <w:lang w:val="en-US"/>
              </w:rPr>
              <w:t>RNB 23,</w:t>
            </w: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 w:rsidRPr="00CC76DB">
              <w:rPr>
                <w:i/>
                <w:szCs w:val="24"/>
                <w:lang w:val="en-US"/>
              </w:rPr>
              <w:t>16-22</w:t>
            </w: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 w:rsidRPr="00CC76DB">
              <w:rPr>
                <w:i/>
                <w:szCs w:val="24"/>
                <w:lang w:val="en-US"/>
              </w:rPr>
              <w:t>RNB 21,10</w:t>
            </w: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 w:rsidRPr="00CC76DB">
              <w:rPr>
                <w:i/>
                <w:szCs w:val="24"/>
                <w:lang w:val="en-US"/>
              </w:rPr>
              <w:t>Mt 25,34</w:t>
            </w: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 w:rsidRPr="00CC76DB">
              <w:rPr>
                <w:i/>
                <w:szCs w:val="24"/>
                <w:lang w:val="en-US"/>
              </w:rPr>
              <w:t>RNB 23,7-8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 w:rsidRPr="00CC76DB">
              <w:rPr>
                <w:i/>
                <w:szCs w:val="24"/>
                <w:lang w:val="en-US"/>
              </w:rPr>
              <w:t>RB 1,</w:t>
            </w:r>
            <w:r w:rsidRPr="00CC76DB">
              <w:rPr>
                <w:rFonts w:ascii="Calibri" w:hAnsi="Calibri"/>
                <w:i/>
                <w:szCs w:val="24"/>
                <w:lang w:val="en-US"/>
              </w:rPr>
              <w:t>11</w:t>
            </w: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 w:rsidRPr="00CC76DB">
              <w:rPr>
                <w:i/>
                <w:szCs w:val="24"/>
                <w:lang w:val="en-US"/>
              </w:rPr>
              <w:t>RCL 1,3</w:t>
            </w: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 w:rsidRPr="00CC76DB">
              <w:rPr>
                <w:i/>
                <w:szCs w:val="24"/>
                <w:lang w:val="en-US"/>
              </w:rPr>
              <w:t>RB 1,3</w:t>
            </w: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 w:rsidRPr="00CC76DB">
              <w:rPr>
                <w:i/>
                <w:szCs w:val="24"/>
                <w:lang w:val="en-US"/>
              </w:rPr>
              <w:t>RCL 1,4</w:t>
            </w: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 w:rsidRPr="00CC76DB">
              <w:rPr>
                <w:i/>
                <w:szCs w:val="24"/>
                <w:lang w:val="en-US"/>
              </w:rPr>
              <w:t>RNB 7,14</w:t>
            </w: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szCs w:val="24"/>
                <w:lang w:val="en-US"/>
              </w:rPr>
            </w:pP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szCs w:val="24"/>
                <w:lang w:val="en-US"/>
              </w:rPr>
            </w:pP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szCs w:val="24"/>
                <w:lang w:val="en-US"/>
              </w:rPr>
            </w:pP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szCs w:val="24"/>
                <w:lang w:val="en-US"/>
              </w:rPr>
            </w:pP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szCs w:val="24"/>
                <w:lang w:val="en-US"/>
              </w:rPr>
            </w:pP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szCs w:val="24"/>
                <w:lang w:val="en-US"/>
              </w:rPr>
            </w:pP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szCs w:val="24"/>
                <w:lang w:val="en-US"/>
              </w:rPr>
            </w:pP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szCs w:val="24"/>
                <w:lang w:val="en-US"/>
              </w:rPr>
            </w:pP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szCs w:val="24"/>
                <w:lang w:val="en-US"/>
              </w:rPr>
            </w:pP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szCs w:val="24"/>
                <w:lang w:val="en-US"/>
              </w:rPr>
            </w:pP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szCs w:val="24"/>
                <w:lang w:val="en-US"/>
              </w:rPr>
            </w:pP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szCs w:val="24"/>
                <w:lang w:val="en-US"/>
              </w:rPr>
            </w:pP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szCs w:val="24"/>
                <w:lang w:val="en-US"/>
              </w:rPr>
            </w:pP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szCs w:val="24"/>
                <w:lang w:val="en-US"/>
              </w:rPr>
            </w:pP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szCs w:val="24"/>
                <w:lang w:val="en-US"/>
              </w:rPr>
            </w:pP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szCs w:val="24"/>
                <w:lang w:val="en-US"/>
              </w:rPr>
            </w:pP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szCs w:val="24"/>
                <w:lang w:val="en-US"/>
              </w:rPr>
            </w:pP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szCs w:val="24"/>
                <w:lang w:val="en-US"/>
              </w:rPr>
            </w:pP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szCs w:val="24"/>
                <w:lang w:val="en-US"/>
              </w:rPr>
            </w:pP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szCs w:val="24"/>
                <w:lang w:val="en-US"/>
              </w:rPr>
            </w:pP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szCs w:val="24"/>
                <w:lang w:val="en-US"/>
              </w:rPr>
            </w:pP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szCs w:val="24"/>
                <w:lang w:val="en-US"/>
              </w:rPr>
            </w:pP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szCs w:val="24"/>
                <w:lang w:val="en-US"/>
              </w:rPr>
            </w:pP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szCs w:val="24"/>
                <w:lang w:val="en-US"/>
              </w:rPr>
            </w:pPr>
          </w:p>
          <w:p w:rsidR="003E799A" w:rsidRPr="00CC76DB" w:rsidRDefault="003E799A" w:rsidP="00244184">
            <w:pPr>
              <w:spacing w:before="0" w:after="0" w:line="240" w:lineRule="auto"/>
              <w:jc w:val="left"/>
              <w:rPr>
                <w:szCs w:val="24"/>
                <w:lang w:val="en-US"/>
              </w:rPr>
            </w:pP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 w:rsidRPr="00CC76DB">
              <w:rPr>
                <w:i/>
                <w:szCs w:val="24"/>
                <w:lang w:val="en-US"/>
              </w:rPr>
              <w:t>T 1</w:t>
            </w: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 w:rsidRPr="00CC76DB">
              <w:rPr>
                <w:i/>
                <w:szCs w:val="24"/>
                <w:lang w:val="en-US"/>
              </w:rPr>
              <w:t>RNB ,</w:t>
            </w:r>
            <w:r>
              <w:rPr>
                <w:rFonts w:ascii="Calibri" w:hAnsi="Calibri"/>
                <w:i/>
                <w:szCs w:val="24"/>
                <w:lang w:val="en-US"/>
              </w:rPr>
              <w:t>2,</w:t>
            </w:r>
            <w:r w:rsidRPr="00CC76DB">
              <w:rPr>
                <w:i/>
                <w:szCs w:val="24"/>
                <w:lang w:val="en-US"/>
              </w:rPr>
              <w:t>1</w:t>
            </w:r>
          </w:p>
          <w:p w:rsidR="00D57078" w:rsidRPr="008502CC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  <w:r w:rsidRPr="008502CC">
              <w:rPr>
                <w:i/>
                <w:szCs w:val="24"/>
                <w:lang w:val="en-US"/>
              </w:rPr>
              <w:t xml:space="preserve">RB </w:t>
            </w:r>
            <w:r w:rsidRPr="008502CC">
              <w:rPr>
                <w:rFonts w:ascii="Calibri" w:hAnsi="Calibri"/>
                <w:i/>
                <w:szCs w:val="24"/>
                <w:lang w:val="en-US"/>
              </w:rPr>
              <w:t>2,2</w:t>
            </w:r>
          </w:p>
          <w:p w:rsidR="00D57078" w:rsidRPr="008502CC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Pr="008502CC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Pr="008502CC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Pr="008502CC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 w:rsidRPr="008502CC">
              <w:rPr>
                <w:i/>
                <w:szCs w:val="24"/>
                <w:lang w:val="en-US"/>
              </w:rPr>
              <w:t>RB 2,2</w:t>
            </w:r>
          </w:p>
          <w:p w:rsidR="00D57078" w:rsidRPr="008502CC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  <w:r w:rsidRPr="008502CC">
              <w:rPr>
                <w:rFonts w:ascii="Calibri" w:hAnsi="Calibri"/>
                <w:i/>
                <w:szCs w:val="24"/>
                <w:lang w:val="en-US"/>
              </w:rPr>
              <w:t>RCL 2,3</w:t>
            </w:r>
          </w:p>
          <w:p w:rsidR="00D57078" w:rsidRPr="008502CC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</w:p>
          <w:p w:rsidR="00D57078" w:rsidRPr="008502CC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  <w:r w:rsidRPr="00CC76DB">
              <w:rPr>
                <w:rFonts w:ascii="Calibri" w:hAnsi="Calibri"/>
                <w:i/>
                <w:szCs w:val="24"/>
                <w:lang w:val="en-US"/>
              </w:rPr>
              <w:t>Mt 19,23</w:t>
            </w: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  <w:r w:rsidRPr="00CC76DB">
              <w:rPr>
                <w:rFonts w:ascii="Calibri" w:hAnsi="Calibri"/>
                <w:i/>
                <w:szCs w:val="24"/>
                <w:lang w:val="en-US"/>
              </w:rPr>
              <w:t>Lc 18,22</w:t>
            </w: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  <w:r w:rsidRPr="00CC76DB">
              <w:rPr>
                <w:rFonts w:ascii="Calibri" w:hAnsi="Calibri"/>
                <w:i/>
                <w:szCs w:val="24"/>
                <w:lang w:val="en-US"/>
              </w:rPr>
              <w:t>Mt19,21</w:t>
            </w: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  <w:r w:rsidRPr="00CC76DB">
              <w:rPr>
                <w:rFonts w:ascii="Calibri" w:hAnsi="Calibri"/>
                <w:i/>
                <w:szCs w:val="24"/>
                <w:lang w:val="en-US"/>
              </w:rPr>
              <w:t>MT 16,24</w:t>
            </w:r>
          </w:p>
          <w:p w:rsidR="00D57078" w:rsidRPr="00CC76DB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  <w:r w:rsidRPr="00CC76DB">
              <w:rPr>
                <w:rFonts w:ascii="Calibri" w:hAnsi="Calibri"/>
                <w:i/>
                <w:szCs w:val="24"/>
                <w:lang w:val="en-US"/>
              </w:rPr>
              <w:t>RNB1,4-5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  <w:r w:rsidRPr="00CC76DB">
              <w:rPr>
                <w:rFonts w:ascii="Calibri" w:hAnsi="Calibri"/>
                <w:i/>
                <w:szCs w:val="24"/>
                <w:lang w:val="en-US"/>
              </w:rPr>
              <w:t>RCL 2,8-9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  <w:r>
              <w:rPr>
                <w:rFonts w:ascii="Calibri" w:hAnsi="Calibri"/>
                <w:i/>
                <w:szCs w:val="24"/>
                <w:lang w:val="en-US"/>
              </w:rPr>
              <w:t>RNB 2,14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  <w:r>
              <w:rPr>
                <w:rFonts w:ascii="Calibri" w:hAnsi="Calibri"/>
                <w:i/>
                <w:szCs w:val="24"/>
                <w:lang w:val="en-US"/>
              </w:rPr>
              <w:t>RB 2,11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  <w:r>
              <w:rPr>
                <w:rFonts w:ascii="Calibri" w:hAnsi="Calibri"/>
                <w:i/>
                <w:szCs w:val="24"/>
                <w:lang w:val="en-US"/>
              </w:rPr>
              <w:t>RCL2,14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  <w:r>
              <w:rPr>
                <w:rFonts w:ascii="Calibri" w:hAnsi="Calibri"/>
                <w:i/>
                <w:szCs w:val="24"/>
                <w:lang w:val="en-US"/>
              </w:rPr>
              <w:t>RNB 22,23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  <w:r>
              <w:rPr>
                <w:rFonts w:ascii="Calibri" w:hAnsi="Calibri"/>
                <w:i/>
                <w:szCs w:val="24"/>
                <w:lang w:val="en-US"/>
              </w:rPr>
              <w:t>Ad 16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  <w:r>
              <w:rPr>
                <w:rFonts w:ascii="Calibri" w:hAnsi="Calibri"/>
                <w:i/>
                <w:szCs w:val="24"/>
                <w:lang w:val="en-US"/>
              </w:rPr>
              <w:t>Jo 14,23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  <w:r>
              <w:rPr>
                <w:rFonts w:ascii="Calibri" w:hAnsi="Calibri"/>
                <w:i/>
                <w:szCs w:val="24"/>
                <w:lang w:val="en-US"/>
              </w:rPr>
              <w:t>RNB 22,24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  <w:r>
              <w:rPr>
                <w:rFonts w:ascii="Calibri" w:hAnsi="Calibri"/>
                <w:i/>
                <w:szCs w:val="24"/>
                <w:lang w:val="en-US"/>
              </w:rPr>
              <w:t>1CF 5,10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  <w:r>
              <w:rPr>
                <w:rFonts w:ascii="Calibri" w:hAnsi="Calibri"/>
                <w:i/>
                <w:szCs w:val="24"/>
                <w:lang w:val="en-US"/>
              </w:rPr>
              <w:t>2CF 48-53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</w:p>
          <w:p w:rsidR="003E799A" w:rsidRDefault="003E799A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</w:p>
          <w:p w:rsidR="003E799A" w:rsidRDefault="003E799A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</w:p>
          <w:p w:rsidR="003E799A" w:rsidRDefault="003E799A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  <w:r>
              <w:rPr>
                <w:rFonts w:ascii="Calibri" w:hAnsi="Calibri"/>
                <w:i/>
                <w:szCs w:val="24"/>
                <w:lang w:val="en-US"/>
              </w:rPr>
              <w:t>RNB 23,32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Lc 18,1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RNB 22,22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RNB 22,23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Mt 6,31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RNB 23,25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Mt 11,25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RNB 23,1-3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  <w:r w:rsidRPr="00593FD0">
              <w:rPr>
                <w:i/>
                <w:szCs w:val="24"/>
              </w:rPr>
              <w:t>CIS 3</w:t>
            </w: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  <w:r w:rsidRPr="00593FD0">
              <w:rPr>
                <w:i/>
                <w:szCs w:val="24"/>
              </w:rPr>
              <w:t>RNB 23,1-3</w:t>
            </w: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  <w:r w:rsidRPr="00593FD0">
              <w:rPr>
                <w:i/>
                <w:szCs w:val="24"/>
              </w:rPr>
              <w:t>Jo 6,54</w:t>
            </w: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  <w:r w:rsidRPr="00593FD0">
              <w:rPr>
                <w:i/>
                <w:szCs w:val="24"/>
              </w:rPr>
              <w:t>2CF3</w:t>
            </w: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  <w:r w:rsidRPr="00593FD0">
              <w:rPr>
                <w:i/>
                <w:szCs w:val="24"/>
              </w:rPr>
              <w:t>Jo 6,54</w:t>
            </w:r>
          </w:p>
          <w:p w:rsidR="00C46D6B" w:rsidRPr="00175213" w:rsidRDefault="00C46D6B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</w:p>
          <w:p w:rsidR="00D57078" w:rsidRPr="006B1CAF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it-IT"/>
              </w:rPr>
            </w:pPr>
            <w:r w:rsidRPr="006B1CAF">
              <w:rPr>
                <w:i/>
                <w:szCs w:val="24"/>
                <w:lang w:val="it-IT"/>
              </w:rPr>
              <w:t>RNB 20,7-8</w:t>
            </w:r>
          </w:p>
          <w:p w:rsidR="00D57078" w:rsidRPr="008502CC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it-IT"/>
              </w:rPr>
            </w:pPr>
            <w:r w:rsidRPr="008502CC">
              <w:rPr>
                <w:i/>
                <w:szCs w:val="24"/>
                <w:lang w:val="it-IT"/>
              </w:rPr>
              <w:t>CI 1,20</w:t>
            </w:r>
          </w:p>
          <w:p w:rsidR="00D57078" w:rsidRPr="008502CC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it-IT"/>
              </w:rPr>
            </w:pPr>
            <w:r w:rsidRPr="008502CC">
              <w:rPr>
                <w:i/>
                <w:szCs w:val="24"/>
                <w:lang w:val="it-IT"/>
              </w:rPr>
              <w:t>CO 12-13</w:t>
            </w:r>
          </w:p>
          <w:p w:rsidR="00D57078" w:rsidRPr="008502CC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it-IT"/>
              </w:rPr>
            </w:pPr>
            <w:r w:rsidRPr="008502CC">
              <w:rPr>
                <w:i/>
                <w:szCs w:val="24"/>
                <w:lang w:val="it-IT"/>
              </w:rPr>
              <w:t>1CCLE 7</w:t>
            </w:r>
          </w:p>
          <w:p w:rsidR="00D57078" w:rsidRPr="008502CC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it-IT"/>
              </w:rPr>
            </w:pPr>
            <w:r w:rsidRPr="008502CC">
              <w:rPr>
                <w:i/>
                <w:szCs w:val="24"/>
                <w:lang w:val="it-IT"/>
              </w:rPr>
              <w:t>T 12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it-IT"/>
              </w:rPr>
            </w:pPr>
          </w:p>
          <w:p w:rsidR="003E799A" w:rsidRPr="008502CC" w:rsidRDefault="003E799A" w:rsidP="00244184">
            <w:pPr>
              <w:spacing w:before="0" w:after="0" w:line="240" w:lineRule="auto"/>
              <w:jc w:val="left"/>
              <w:rPr>
                <w:i/>
                <w:szCs w:val="24"/>
                <w:lang w:val="it-IT"/>
              </w:rPr>
            </w:pPr>
          </w:p>
          <w:p w:rsidR="00D57078" w:rsidRPr="008502CC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it-IT"/>
              </w:rPr>
            </w:pPr>
          </w:p>
          <w:p w:rsidR="00D57078" w:rsidRPr="006B1CAF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 w:rsidRPr="006B1CAF">
              <w:rPr>
                <w:i/>
                <w:szCs w:val="24"/>
                <w:lang w:val="en-US"/>
              </w:rPr>
              <w:t>Ad 24,3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2cf 25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Ad 20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2CF 45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RNB23,27-29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2CF 11-14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Ad 5,1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Cl 1,16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Mt 19,22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1Cor 7,32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RNB 22,9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Ef 5,23-26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SVM 1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Lc 38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RB 5,1-</w:t>
            </w:r>
            <w:r>
              <w:rPr>
                <w:rFonts w:ascii="Calibri" w:hAnsi="Calibri"/>
                <w:i/>
                <w:szCs w:val="24"/>
                <w:lang w:val="en-US"/>
              </w:rPr>
              <w:t>2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RCL 7,1-</w:t>
            </w:r>
            <w:r>
              <w:rPr>
                <w:rFonts w:ascii="Calibri" w:hAnsi="Calibri"/>
                <w:i/>
                <w:szCs w:val="24"/>
                <w:lang w:val="en-US"/>
              </w:rPr>
              <w:t>2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3E799A" w:rsidRDefault="003E799A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RB 5,3-5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RNB</w:t>
            </w:r>
            <w:r w:rsidRPr="00EC0C71"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Cs w:val="24"/>
                <w:lang w:val="en-US"/>
              </w:rPr>
              <w:t>,4;9-10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1Pd  2,13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2CF 47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RB 2,17;3,10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Fl 4,4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RNB 7,16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T 23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2Cor 8,9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Fl 2,7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RNB 9,1-12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2CF 5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RCL 6,6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RNB 9,1-</w:t>
            </w:r>
            <w:r>
              <w:rPr>
                <w:rFonts w:ascii="Calibri" w:hAnsi="Calibri"/>
                <w:i/>
                <w:szCs w:val="24"/>
                <w:lang w:val="en-US"/>
              </w:rPr>
              <w:t>2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  <w:r>
              <w:rPr>
                <w:rFonts w:ascii="Calibri" w:hAnsi="Calibri"/>
                <w:i/>
                <w:szCs w:val="24"/>
                <w:lang w:val="en-US"/>
              </w:rPr>
              <w:t>1Tm 6,8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  <w:r>
              <w:rPr>
                <w:rFonts w:ascii="Calibri" w:hAnsi="Calibri"/>
                <w:i/>
                <w:szCs w:val="24"/>
                <w:lang w:val="en-US"/>
              </w:rPr>
              <w:t>RB 5,3-4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  <w:r>
              <w:rPr>
                <w:rFonts w:ascii="Calibri" w:hAnsi="Calibri"/>
                <w:i/>
                <w:szCs w:val="24"/>
                <w:lang w:val="en-US"/>
              </w:rPr>
              <w:t>RNB 8,13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  <w:r>
              <w:rPr>
                <w:rFonts w:ascii="Calibri" w:hAnsi="Calibri"/>
                <w:i/>
                <w:szCs w:val="24"/>
                <w:lang w:val="en-US"/>
              </w:rPr>
              <w:t>RNB 9,3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  <w:r>
              <w:rPr>
                <w:rFonts w:ascii="Calibri" w:hAnsi="Calibri"/>
                <w:i/>
                <w:szCs w:val="24"/>
                <w:lang w:val="en-US"/>
              </w:rPr>
              <w:t>Ad 14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  <w:r>
              <w:rPr>
                <w:rFonts w:ascii="Calibri" w:hAnsi="Calibri"/>
                <w:i/>
                <w:szCs w:val="24"/>
                <w:lang w:val="en-US"/>
              </w:rPr>
              <w:t>Mt 10,27-29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  <w:r>
              <w:rPr>
                <w:rFonts w:ascii="Calibri" w:hAnsi="Calibri"/>
                <w:i/>
                <w:szCs w:val="24"/>
                <w:lang w:val="en-US"/>
              </w:rPr>
              <w:t>1Pd 2,11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  <w:r>
              <w:rPr>
                <w:rFonts w:ascii="Calibri" w:hAnsi="Calibri"/>
                <w:i/>
                <w:szCs w:val="24"/>
                <w:lang w:val="en-US"/>
              </w:rPr>
              <w:t>RB 6,1-2.4.6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  <w:r>
              <w:rPr>
                <w:rFonts w:ascii="Calibri" w:hAnsi="Calibri"/>
                <w:i/>
                <w:szCs w:val="24"/>
                <w:lang w:val="en-US"/>
              </w:rPr>
              <w:t>RNB 7,12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  <w:r>
              <w:rPr>
                <w:rFonts w:ascii="Calibri" w:hAnsi="Calibri"/>
                <w:i/>
                <w:szCs w:val="24"/>
                <w:lang w:val="en-US"/>
              </w:rPr>
              <w:t>Tg 2,5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  <w:r>
              <w:rPr>
                <w:rFonts w:ascii="Calibri" w:hAnsi="Calibri"/>
                <w:i/>
                <w:szCs w:val="24"/>
                <w:lang w:val="en-US"/>
              </w:rPr>
              <w:t>Sl 142,6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  <w:r>
              <w:rPr>
                <w:rFonts w:ascii="Calibri" w:hAnsi="Calibri"/>
                <w:i/>
                <w:szCs w:val="24"/>
                <w:lang w:val="en-US"/>
              </w:rPr>
              <w:t>RCL 8,1-5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C46D6B" w:rsidRDefault="00C46D6B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Jo 15,12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Tg 12,18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1Jo 3,18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RNB 11,5-6</w:t>
            </w:r>
          </w:p>
          <w:p w:rsidR="00512113" w:rsidRDefault="00512113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512113" w:rsidRDefault="00512113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512113" w:rsidRDefault="00512113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TCL 18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RNB 9,13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Ad 25,1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RNB 10,3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Mt 5,24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Mt 18,35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CM 10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512113" w:rsidRDefault="00512113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RB 7,3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RCL 9,6-7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 xml:space="preserve"> 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Ad 3,6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SV 3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2CF 10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RB 10,</w:t>
            </w:r>
            <w:r>
              <w:rPr>
                <w:rFonts w:ascii="Calibri" w:hAnsi="Calibri"/>
                <w:i/>
                <w:szCs w:val="24"/>
                <w:lang w:val="en-US"/>
              </w:rPr>
              <w:t xml:space="preserve">2 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  <w:r>
              <w:rPr>
                <w:rFonts w:ascii="Calibri" w:hAnsi="Calibri"/>
                <w:i/>
                <w:szCs w:val="24"/>
                <w:lang w:val="en-US"/>
              </w:rPr>
              <w:t>Mt 6,33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  <w:r>
              <w:rPr>
                <w:rFonts w:ascii="Calibri" w:hAnsi="Calibri"/>
                <w:i/>
                <w:szCs w:val="24"/>
                <w:lang w:val="en-US"/>
              </w:rPr>
              <w:t>RNB 18,1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  <w:r>
              <w:rPr>
                <w:rFonts w:ascii="Calibri" w:hAnsi="Calibri"/>
                <w:i/>
                <w:szCs w:val="24"/>
                <w:lang w:val="en-US"/>
              </w:rPr>
              <w:t>T 34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  <w:r>
              <w:rPr>
                <w:rFonts w:ascii="Calibri" w:hAnsi="Calibri"/>
                <w:i/>
                <w:szCs w:val="24"/>
                <w:lang w:val="en-US"/>
              </w:rPr>
              <w:t>RCL 10,2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  <w:r>
              <w:rPr>
                <w:rFonts w:ascii="Calibri" w:hAnsi="Calibri"/>
                <w:i/>
                <w:szCs w:val="24"/>
                <w:lang w:val="en-US"/>
              </w:rPr>
              <w:t>Gl 5,13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  <w:r>
              <w:rPr>
                <w:rFonts w:ascii="Calibri" w:hAnsi="Calibri"/>
                <w:i/>
                <w:szCs w:val="24"/>
                <w:lang w:val="en-US"/>
              </w:rPr>
              <w:t>RNB 5,12;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  <w:r>
              <w:rPr>
                <w:rFonts w:ascii="Calibri" w:hAnsi="Calibri"/>
                <w:i/>
                <w:szCs w:val="24"/>
                <w:lang w:val="en-US"/>
              </w:rPr>
              <w:t>17-18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  <w:r>
              <w:rPr>
                <w:rFonts w:ascii="Calibri" w:hAnsi="Calibri"/>
                <w:i/>
                <w:szCs w:val="24"/>
                <w:lang w:val="en-US"/>
              </w:rPr>
              <w:t>RB 8,1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  <w:r>
              <w:rPr>
                <w:rFonts w:ascii="Calibri" w:hAnsi="Calibri"/>
                <w:i/>
                <w:szCs w:val="24"/>
                <w:lang w:val="en-US"/>
              </w:rPr>
              <w:t>RB 10,3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  <w:r>
              <w:rPr>
                <w:rFonts w:ascii="Calibri" w:hAnsi="Calibri"/>
                <w:i/>
                <w:szCs w:val="24"/>
                <w:lang w:val="en-US"/>
              </w:rPr>
              <w:t>RCL 10,1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  <w:r>
              <w:rPr>
                <w:rFonts w:ascii="Calibri" w:hAnsi="Calibri"/>
                <w:i/>
                <w:szCs w:val="24"/>
                <w:lang w:val="en-US"/>
              </w:rPr>
              <w:t>RNB 4,1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  <w:r>
              <w:rPr>
                <w:rFonts w:ascii="Calibri" w:hAnsi="Calibri"/>
                <w:i/>
                <w:szCs w:val="24"/>
                <w:lang w:val="en-US"/>
              </w:rPr>
              <w:t>RCL 10,1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  <w:r>
              <w:rPr>
                <w:rFonts w:ascii="Calibri" w:hAnsi="Calibri"/>
                <w:i/>
                <w:szCs w:val="24"/>
                <w:lang w:val="en-US"/>
              </w:rPr>
              <w:t>RB 10,4-6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  <w:r>
              <w:rPr>
                <w:rFonts w:ascii="Calibri" w:hAnsi="Calibri"/>
                <w:i/>
                <w:szCs w:val="24"/>
                <w:lang w:val="en-US"/>
              </w:rPr>
              <w:t>RCL 10,4-5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  <w:r>
              <w:rPr>
                <w:rFonts w:ascii="Calibri" w:hAnsi="Calibri"/>
                <w:i/>
                <w:szCs w:val="24"/>
                <w:lang w:val="en-US"/>
              </w:rPr>
              <w:t>TCL 19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rFonts w:ascii="Calibri" w:hAnsi="Calibri"/>
                <w:i/>
                <w:szCs w:val="24"/>
                <w:lang w:val="en-US"/>
              </w:rPr>
            </w:pPr>
            <w:r>
              <w:rPr>
                <w:rFonts w:ascii="Calibri" w:hAnsi="Calibri"/>
                <w:i/>
                <w:szCs w:val="24"/>
                <w:lang w:val="en-US"/>
              </w:rPr>
              <w:t>RNB 17,4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Mc 12,30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Mt 22,39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1CF 1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Tb 13,6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Tb 13,4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CO 8-9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LTC 58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Mt 5,10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RNB16,14-16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  <w:r w:rsidRPr="00593FD0">
              <w:rPr>
                <w:i/>
                <w:szCs w:val="24"/>
              </w:rPr>
              <w:t>1Jo 4,16</w:t>
            </w: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  <w:r w:rsidRPr="00593FD0">
              <w:rPr>
                <w:i/>
                <w:szCs w:val="24"/>
              </w:rPr>
              <w:t>RNB 17,5-6</w:t>
            </w: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  <w:r w:rsidRPr="00593FD0">
              <w:rPr>
                <w:i/>
                <w:szCs w:val="24"/>
              </w:rPr>
              <w:t>RNB 17,17</w:t>
            </w: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</w:p>
          <w:p w:rsidR="00D57078" w:rsidRPr="00593FD0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  <w:r w:rsidRPr="00593FD0">
              <w:rPr>
                <w:i/>
                <w:szCs w:val="24"/>
              </w:rPr>
              <w:t>RB 10,9</w:t>
            </w:r>
          </w:p>
          <w:p w:rsidR="00D57078" w:rsidRPr="008502CC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</w:rPr>
            </w:pPr>
            <w:r w:rsidRPr="008502CC">
              <w:rPr>
                <w:i/>
                <w:szCs w:val="24"/>
              </w:rPr>
              <w:t>RCL 10,9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RB 12,4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RCL 12,9</w:t>
            </w: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</w:p>
          <w:p w:rsidR="00D57078" w:rsidRPr="00ED64A5" w:rsidRDefault="00D57078" w:rsidP="00244184">
            <w:pPr>
              <w:spacing w:before="0" w:after="0" w:line="240" w:lineRule="auto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T 40-41</w:t>
            </w:r>
          </w:p>
        </w:tc>
      </w:tr>
    </w:tbl>
    <w:p w:rsidR="00D57078" w:rsidRPr="00CC76DB" w:rsidRDefault="00D57078" w:rsidP="00D57078">
      <w:pPr>
        <w:rPr>
          <w:szCs w:val="24"/>
          <w:lang w:val="en-US"/>
        </w:rPr>
      </w:pPr>
    </w:p>
    <w:p w:rsidR="00D57078" w:rsidRPr="00CC76DB" w:rsidRDefault="00D57078" w:rsidP="00D57078">
      <w:pPr>
        <w:rPr>
          <w:szCs w:val="24"/>
          <w:lang w:val="en-US"/>
        </w:rPr>
      </w:pPr>
    </w:p>
    <w:p w:rsidR="00D57078" w:rsidRPr="00CC76DB" w:rsidRDefault="00D57078" w:rsidP="00D57078">
      <w:pPr>
        <w:rPr>
          <w:szCs w:val="24"/>
          <w:lang w:val="en-US"/>
        </w:rPr>
      </w:pPr>
    </w:p>
    <w:p w:rsidR="00D57078" w:rsidRPr="00CC76DB" w:rsidRDefault="00D57078" w:rsidP="00D57078">
      <w:pPr>
        <w:rPr>
          <w:szCs w:val="24"/>
          <w:lang w:val="en-US"/>
        </w:rPr>
      </w:pPr>
    </w:p>
    <w:p w:rsidR="00D57078" w:rsidRPr="00CC76DB" w:rsidRDefault="00D57078" w:rsidP="00D57078">
      <w:pPr>
        <w:rPr>
          <w:szCs w:val="24"/>
          <w:lang w:val="en-US"/>
        </w:rPr>
      </w:pPr>
    </w:p>
    <w:p w:rsidR="00D57078" w:rsidRPr="00CC76DB" w:rsidRDefault="00D57078" w:rsidP="00D57078">
      <w:pPr>
        <w:rPr>
          <w:szCs w:val="24"/>
          <w:lang w:val="en-US"/>
        </w:rPr>
      </w:pPr>
    </w:p>
    <w:p w:rsidR="00D57078" w:rsidRPr="00CC76DB" w:rsidRDefault="00D57078" w:rsidP="00D57078">
      <w:pPr>
        <w:rPr>
          <w:szCs w:val="24"/>
          <w:lang w:val="en-US"/>
        </w:rPr>
      </w:pPr>
    </w:p>
    <w:p w:rsidR="00D57078" w:rsidRPr="00CC76DB" w:rsidRDefault="00D57078" w:rsidP="00D57078">
      <w:pPr>
        <w:rPr>
          <w:szCs w:val="24"/>
          <w:lang w:val="en-US"/>
        </w:rPr>
      </w:pPr>
    </w:p>
    <w:p w:rsidR="00D57078" w:rsidRDefault="00D57078" w:rsidP="00D57078">
      <w:pPr>
        <w:rPr>
          <w:szCs w:val="24"/>
          <w:lang w:val="en-US"/>
        </w:rPr>
      </w:pPr>
    </w:p>
    <w:p w:rsidR="00D57078" w:rsidRDefault="00D57078" w:rsidP="00D57078">
      <w:pPr>
        <w:rPr>
          <w:szCs w:val="24"/>
          <w:lang w:val="en-US"/>
        </w:rPr>
      </w:pPr>
    </w:p>
    <w:p w:rsidR="00D57078" w:rsidRDefault="00D57078" w:rsidP="00D57078">
      <w:pPr>
        <w:rPr>
          <w:szCs w:val="24"/>
          <w:lang w:val="en-US"/>
        </w:rPr>
      </w:pPr>
    </w:p>
    <w:p w:rsidR="00D57078" w:rsidRDefault="00D57078" w:rsidP="00D57078">
      <w:pPr>
        <w:rPr>
          <w:szCs w:val="24"/>
          <w:lang w:val="en-US"/>
        </w:rPr>
      </w:pPr>
    </w:p>
    <w:p w:rsidR="00D57078" w:rsidRDefault="00D57078" w:rsidP="00D57078">
      <w:pPr>
        <w:rPr>
          <w:szCs w:val="24"/>
          <w:lang w:val="en-US"/>
        </w:rPr>
      </w:pPr>
    </w:p>
    <w:p w:rsidR="00D57078" w:rsidRDefault="00D57078" w:rsidP="00D57078">
      <w:pPr>
        <w:rPr>
          <w:szCs w:val="24"/>
          <w:lang w:val="en-US"/>
        </w:rPr>
      </w:pPr>
    </w:p>
    <w:p w:rsidR="00D57078" w:rsidRDefault="00D57078" w:rsidP="00D57078">
      <w:pPr>
        <w:rPr>
          <w:szCs w:val="24"/>
          <w:lang w:val="en-US"/>
        </w:rPr>
      </w:pPr>
    </w:p>
    <w:p w:rsidR="00D57078" w:rsidRDefault="00D57078" w:rsidP="00D57078">
      <w:pPr>
        <w:rPr>
          <w:szCs w:val="24"/>
          <w:lang w:val="en-US"/>
        </w:rPr>
      </w:pPr>
    </w:p>
    <w:p w:rsidR="00D57078" w:rsidRDefault="00D57078" w:rsidP="00D57078">
      <w:pPr>
        <w:rPr>
          <w:szCs w:val="24"/>
          <w:lang w:val="en-US"/>
        </w:rPr>
      </w:pPr>
    </w:p>
    <w:p w:rsidR="00D57078" w:rsidRDefault="00D57078" w:rsidP="00D57078">
      <w:pPr>
        <w:rPr>
          <w:szCs w:val="24"/>
          <w:lang w:val="en-US"/>
        </w:rPr>
      </w:pPr>
    </w:p>
    <w:p w:rsidR="00D57078" w:rsidRDefault="00D57078" w:rsidP="00D57078">
      <w:pPr>
        <w:rPr>
          <w:szCs w:val="24"/>
          <w:lang w:val="en-US"/>
        </w:rPr>
      </w:pPr>
    </w:p>
    <w:p w:rsidR="00D57078" w:rsidRDefault="00D57078" w:rsidP="00D57078">
      <w:pPr>
        <w:rPr>
          <w:szCs w:val="24"/>
          <w:lang w:val="en-US"/>
        </w:rPr>
      </w:pPr>
    </w:p>
    <w:p w:rsidR="00D57078" w:rsidRDefault="00D57078" w:rsidP="00D57078">
      <w:pPr>
        <w:rPr>
          <w:szCs w:val="24"/>
          <w:lang w:val="en-US"/>
        </w:rPr>
      </w:pPr>
    </w:p>
    <w:p w:rsidR="00D57078" w:rsidRDefault="00D57078" w:rsidP="00D57078">
      <w:pPr>
        <w:rPr>
          <w:szCs w:val="24"/>
          <w:lang w:val="en-US"/>
        </w:rPr>
      </w:pPr>
    </w:p>
    <w:p w:rsidR="00D57078" w:rsidRDefault="00D57078" w:rsidP="00D57078">
      <w:pPr>
        <w:rPr>
          <w:szCs w:val="24"/>
          <w:lang w:val="en-US"/>
        </w:rPr>
      </w:pPr>
    </w:p>
    <w:p w:rsidR="00D57078" w:rsidRDefault="00D57078" w:rsidP="00D57078">
      <w:pPr>
        <w:rPr>
          <w:szCs w:val="24"/>
          <w:lang w:val="en-US"/>
        </w:rPr>
      </w:pPr>
    </w:p>
    <w:p w:rsidR="00D57078" w:rsidRDefault="00D57078" w:rsidP="00D57078">
      <w:pPr>
        <w:rPr>
          <w:szCs w:val="24"/>
          <w:lang w:val="en-US"/>
        </w:rPr>
      </w:pPr>
    </w:p>
    <w:p w:rsidR="00D57078" w:rsidRDefault="00D57078" w:rsidP="00D57078">
      <w:pPr>
        <w:rPr>
          <w:szCs w:val="24"/>
          <w:lang w:val="en-US"/>
        </w:rPr>
      </w:pPr>
    </w:p>
    <w:p w:rsidR="00D57078" w:rsidRDefault="00D57078" w:rsidP="00D57078">
      <w:pPr>
        <w:rPr>
          <w:szCs w:val="24"/>
          <w:lang w:val="en-US"/>
        </w:rPr>
      </w:pPr>
    </w:p>
    <w:p w:rsidR="00D57078" w:rsidRDefault="00D57078" w:rsidP="00D57078">
      <w:pPr>
        <w:rPr>
          <w:szCs w:val="24"/>
          <w:lang w:val="en-US"/>
        </w:rPr>
      </w:pPr>
    </w:p>
    <w:p w:rsidR="00D57078" w:rsidRDefault="00D57078" w:rsidP="00D57078">
      <w:pPr>
        <w:rPr>
          <w:szCs w:val="24"/>
          <w:lang w:val="en-US"/>
        </w:rPr>
      </w:pPr>
    </w:p>
    <w:p w:rsidR="00EA34AF" w:rsidRDefault="00EA34AF" w:rsidP="00D57078">
      <w:pPr>
        <w:rPr>
          <w:szCs w:val="24"/>
          <w:lang w:val="en-US"/>
        </w:rPr>
      </w:pPr>
    </w:p>
    <w:p w:rsidR="00D57078" w:rsidRPr="00CC76DB" w:rsidRDefault="00D57078" w:rsidP="00D57078">
      <w:pPr>
        <w:rPr>
          <w:szCs w:val="24"/>
          <w:lang w:val="en-US"/>
        </w:rPr>
      </w:pPr>
    </w:p>
    <w:p w:rsidR="00D57078" w:rsidRPr="00CC76DB" w:rsidRDefault="00D57078" w:rsidP="00D57078">
      <w:pPr>
        <w:rPr>
          <w:szCs w:val="24"/>
          <w:lang w:val="en-US"/>
        </w:rPr>
      </w:pPr>
    </w:p>
    <w:p w:rsidR="00D57078" w:rsidRPr="00653DD9" w:rsidRDefault="00D57078" w:rsidP="00D57078">
      <w:pPr>
        <w:rPr>
          <w:b/>
          <w:szCs w:val="24"/>
        </w:rPr>
      </w:pPr>
      <w:r w:rsidRPr="00653DD9">
        <w:rPr>
          <w:b/>
          <w:szCs w:val="24"/>
        </w:rPr>
        <w:t>CONSTITUIÇÕES</w:t>
      </w:r>
    </w:p>
    <w:p w:rsidR="00D57078" w:rsidRDefault="00D57078" w:rsidP="00D57078">
      <w:pPr>
        <w:rPr>
          <w:szCs w:val="24"/>
        </w:rPr>
      </w:pPr>
    </w:p>
    <w:p w:rsidR="00D57078" w:rsidRDefault="00D57078" w:rsidP="00D57078">
      <w:pPr>
        <w:rPr>
          <w:szCs w:val="24"/>
        </w:rPr>
      </w:pPr>
    </w:p>
    <w:p w:rsidR="00D57078" w:rsidRDefault="00D57078" w:rsidP="00D57078">
      <w:pPr>
        <w:rPr>
          <w:szCs w:val="24"/>
        </w:rPr>
      </w:pPr>
    </w:p>
    <w:p w:rsidR="00D57078" w:rsidRDefault="00D57078" w:rsidP="00D57078">
      <w:pPr>
        <w:rPr>
          <w:szCs w:val="24"/>
        </w:rPr>
      </w:pPr>
    </w:p>
    <w:p w:rsidR="00D57078" w:rsidRDefault="00D57078" w:rsidP="00D57078">
      <w:pPr>
        <w:rPr>
          <w:szCs w:val="24"/>
        </w:rPr>
      </w:pPr>
    </w:p>
    <w:p w:rsidR="00D57078" w:rsidRDefault="00D57078" w:rsidP="00D57078">
      <w:pPr>
        <w:rPr>
          <w:szCs w:val="24"/>
        </w:rPr>
      </w:pPr>
    </w:p>
    <w:p w:rsidR="00D57078" w:rsidRDefault="00D57078" w:rsidP="00D57078">
      <w:pPr>
        <w:rPr>
          <w:szCs w:val="24"/>
        </w:rPr>
      </w:pPr>
    </w:p>
    <w:p w:rsidR="00D57078" w:rsidRDefault="00D57078" w:rsidP="00D57078">
      <w:pPr>
        <w:rPr>
          <w:szCs w:val="24"/>
        </w:rPr>
      </w:pPr>
    </w:p>
    <w:p w:rsidR="00D57078" w:rsidRDefault="00D57078" w:rsidP="00D57078">
      <w:pPr>
        <w:rPr>
          <w:szCs w:val="24"/>
        </w:rPr>
      </w:pPr>
    </w:p>
    <w:p w:rsidR="00D57078" w:rsidRDefault="00D57078" w:rsidP="00D57078">
      <w:pPr>
        <w:rPr>
          <w:szCs w:val="24"/>
        </w:rPr>
      </w:pPr>
    </w:p>
    <w:p w:rsidR="00D57078" w:rsidRPr="00C4489B" w:rsidRDefault="00D57078" w:rsidP="00D57078">
      <w:pPr>
        <w:rPr>
          <w:rFonts w:ascii="Perpetua" w:hAnsi="Perpetua"/>
          <w:b/>
          <w:sz w:val="20"/>
          <w:szCs w:val="20"/>
        </w:rPr>
      </w:pPr>
      <w:r>
        <w:rPr>
          <w:rFonts w:ascii="Perpetua" w:hAnsi="Perpetua"/>
          <w:b/>
          <w:sz w:val="20"/>
          <w:szCs w:val="20"/>
        </w:rPr>
        <w:lastRenderedPageBreak/>
        <w:t>D</w:t>
      </w:r>
      <w:r w:rsidRPr="00C4489B">
        <w:rPr>
          <w:rFonts w:ascii="Perpetua" w:hAnsi="Perpetua"/>
          <w:b/>
          <w:sz w:val="20"/>
          <w:szCs w:val="20"/>
        </w:rPr>
        <w:t>ECRETO</w:t>
      </w:r>
    </w:p>
    <w:p w:rsidR="00D57078" w:rsidRPr="00C4489B" w:rsidRDefault="00D57078" w:rsidP="00D57078">
      <w:pPr>
        <w:rPr>
          <w:rFonts w:ascii="Perpetua" w:hAnsi="Perpetua"/>
          <w:sz w:val="20"/>
          <w:szCs w:val="20"/>
        </w:rPr>
      </w:pPr>
    </w:p>
    <w:p w:rsidR="00D57078" w:rsidRPr="00C4489B" w:rsidRDefault="00D57078" w:rsidP="00D57078">
      <w:pPr>
        <w:rPr>
          <w:rFonts w:ascii="Perpetua" w:hAnsi="Perpetua"/>
          <w:sz w:val="20"/>
          <w:szCs w:val="20"/>
        </w:rPr>
      </w:pPr>
    </w:p>
    <w:p w:rsidR="00D57078" w:rsidRPr="00C4489B" w:rsidRDefault="00D57078" w:rsidP="00D57078">
      <w:pPr>
        <w:ind w:left="567" w:right="567" w:firstLine="1134"/>
        <w:jc w:val="both"/>
        <w:rPr>
          <w:rFonts w:ascii="Perpetua" w:hAnsi="Perpetua"/>
          <w:sz w:val="20"/>
          <w:szCs w:val="20"/>
          <w:lang w:val="it-IT"/>
        </w:rPr>
      </w:pPr>
      <w:r w:rsidRPr="00C4489B">
        <w:rPr>
          <w:rFonts w:ascii="Perpetua" w:hAnsi="Perpetua"/>
          <w:sz w:val="20"/>
          <w:szCs w:val="20"/>
          <w:lang w:val="it-IT"/>
        </w:rPr>
        <w:t>Le Suore Terziarie Francescane Regolari di Ognissanti, la cui casa generalizia si trova a Firenze, si dedicano alla educazione dell’infanzia, della fanciullezza e della gioventú; alle attività pastorali della parrocchia; all’assistenza degli anziani e ammalati.</w:t>
      </w:r>
    </w:p>
    <w:p w:rsidR="00D57078" w:rsidRPr="00C4489B" w:rsidRDefault="00D57078" w:rsidP="00D57078">
      <w:pPr>
        <w:ind w:left="567" w:right="567" w:firstLine="1134"/>
        <w:jc w:val="both"/>
        <w:rPr>
          <w:rFonts w:ascii="Perpetua" w:hAnsi="Perpetua"/>
          <w:sz w:val="20"/>
          <w:szCs w:val="20"/>
          <w:lang w:val="it-IT"/>
        </w:rPr>
      </w:pPr>
      <w:r w:rsidRPr="00C4489B">
        <w:rPr>
          <w:rFonts w:ascii="Perpetua" w:hAnsi="Perpetua"/>
          <w:sz w:val="20"/>
          <w:szCs w:val="20"/>
          <w:lang w:val="it-IT"/>
        </w:rPr>
        <w:t>In con</w:t>
      </w:r>
      <w:r>
        <w:rPr>
          <w:rFonts w:ascii="Perpetua" w:hAnsi="Perpetua"/>
          <w:sz w:val="20"/>
          <w:szCs w:val="20"/>
          <w:lang w:val="it-IT"/>
        </w:rPr>
        <w:t>formità alle direttive del Conci</w:t>
      </w:r>
      <w:r w:rsidRPr="00C4489B">
        <w:rPr>
          <w:rFonts w:ascii="Perpetua" w:hAnsi="Perpetua"/>
          <w:sz w:val="20"/>
          <w:szCs w:val="20"/>
          <w:lang w:val="it-IT"/>
        </w:rPr>
        <w:t>lio Vaticano secondo e ad altre disposizioni ecclesiastiche, hanno elaborato un nuov</w:t>
      </w:r>
      <w:r>
        <w:rPr>
          <w:rFonts w:ascii="Perpetua" w:hAnsi="Perpetua"/>
          <w:sz w:val="20"/>
          <w:szCs w:val="20"/>
          <w:lang w:val="it-IT"/>
        </w:rPr>
        <w:t>o testo di Costituzioni che la Superiora G</w:t>
      </w:r>
      <w:r w:rsidRPr="00C4489B">
        <w:rPr>
          <w:rFonts w:ascii="Perpetua" w:hAnsi="Perpetua"/>
          <w:sz w:val="20"/>
          <w:szCs w:val="20"/>
          <w:lang w:val="it-IT"/>
        </w:rPr>
        <w:t>enerale, a nome del Capítolo, ha presentato alla Santa Sede chiedendone l’approvazione.</w:t>
      </w:r>
    </w:p>
    <w:p w:rsidR="00D57078" w:rsidRPr="00C4489B" w:rsidRDefault="00D57078" w:rsidP="00D57078">
      <w:pPr>
        <w:ind w:left="567" w:right="567" w:firstLine="1134"/>
        <w:jc w:val="both"/>
        <w:rPr>
          <w:rFonts w:ascii="Perpetua" w:hAnsi="Perpetua"/>
          <w:sz w:val="20"/>
          <w:szCs w:val="20"/>
          <w:lang w:val="it-IT"/>
        </w:rPr>
      </w:pPr>
      <w:r w:rsidRPr="00C4489B">
        <w:rPr>
          <w:rFonts w:ascii="Perpetua" w:hAnsi="Perpetua"/>
          <w:sz w:val="20"/>
          <w:szCs w:val="20"/>
          <w:lang w:val="it-IT"/>
        </w:rPr>
        <w:t xml:space="preserve">Questo Dicastero </w:t>
      </w:r>
      <w:r w:rsidR="00293B34">
        <w:rPr>
          <w:rFonts w:ascii="Perpetua" w:hAnsi="Perpetua"/>
          <w:sz w:val="20"/>
          <w:szCs w:val="20"/>
          <w:lang w:val="it-IT"/>
        </w:rPr>
        <w:t>per i Religiosi e gli Istituti S</w:t>
      </w:r>
      <w:r w:rsidRPr="00C4489B">
        <w:rPr>
          <w:rFonts w:ascii="Perpetua" w:hAnsi="Perpetua"/>
          <w:sz w:val="20"/>
          <w:szCs w:val="20"/>
          <w:lang w:val="it-IT"/>
        </w:rPr>
        <w:t>ecolari, dopo aver fatto esaminare il testo dai suoi Consultori, tenuto conto del voto favorevole del Congresso, col presente Decreto lo approva e conferma con le modifiche stabilite dal medesimo Congresso, secondo l’esemplare redatto in lingua italiana che si conserva nel suo Archivio, osservato quanto per Diritto si deve conservare.</w:t>
      </w:r>
    </w:p>
    <w:p w:rsidR="00D57078" w:rsidRPr="00C4489B" w:rsidRDefault="00D57078" w:rsidP="00D57078">
      <w:pPr>
        <w:ind w:left="567" w:right="567" w:firstLine="1134"/>
        <w:jc w:val="both"/>
        <w:rPr>
          <w:rFonts w:ascii="Perpetua" w:hAnsi="Perpetua"/>
          <w:sz w:val="20"/>
          <w:szCs w:val="20"/>
          <w:lang w:val="it-IT"/>
        </w:rPr>
      </w:pPr>
      <w:r w:rsidRPr="00C4489B">
        <w:rPr>
          <w:rFonts w:ascii="Perpetua" w:hAnsi="Perpetua"/>
          <w:sz w:val="20"/>
          <w:szCs w:val="20"/>
          <w:lang w:val="it-IT"/>
        </w:rPr>
        <w:t xml:space="preserve">Fedeli </w:t>
      </w:r>
      <w:r>
        <w:rPr>
          <w:rFonts w:ascii="Perpetua" w:hAnsi="Perpetua"/>
          <w:sz w:val="20"/>
          <w:szCs w:val="20"/>
          <w:lang w:val="it-IT"/>
        </w:rPr>
        <w:t>allo spi</w:t>
      </w:r>
      <w:r w:rsidRPr="00C4489B">
        <w:rPr>
          <w:rFonts w:ascii="Perpetua" w:hAnsi="Perpetua"/>
          <w:sz w:val="20"/>
          <w:szCs w:val="20"/>
          <w:lang w:val="it-IT"/>
        </w:rPr>
        <w:t>rito francescano, che deve sempre animare la loro vita, le Suore vivano con impegno e gioia la speciale consacrazione a Dio e particolare missione apostolica nella Chiesa, dando testimonianza di fraternità, minorità e semplicità.</w:t>
      </w:r>
    </w:p>
    <w:p w:rsidR="00D57078" w:rsidRDefault="00D57078" w:rsidP="00D57078">
      <w:pPr>
        <w:ind w:left="1701" w:right="567"/>
        <w:jc w:val="both"/>
        <w:rPr>
          <w:rFonts w:ascii="Perpetua" w:hAnsi="Perpetua"/>
          <w:sz w:val="20"/>
          <w:szCs w:val="20"/>
          <w:lang w:val="it-IT"/>
        </w:rPr>
      </w:pPr>
      <w:r w:rsidRPr="00C4489B">
        <w:rPr>
          <w:rFonts w:ascii="Perpetua" w:hAnsi="Perpetua"/>
          <w:sz w:val="20"/>
          <w:szCs w:val="20"/>
          <w:lang w:val="it-IT"/>
        </w:rPr>
        <w:t xml:space="preserve">Roma, </w:t>
      </w:r>
      <w:r>
        <w:rPr>
          <w:rFonts w:ascii="Perpetua" w:hAnsi="Perpetua"/>
          <w:sz w:val="20"/>
          <w:szCs w:val="20"/>
          <w:lang w:val="it-IT"/>
        </w:rPr>
        <w:t>2</w:t>
      </w:r>
      <w:r w:rsidR="00175213">
        <w:rPr>
          <w:rFonts w:ascii="Perpetua" w:hAnsi="Perpetua"/>
          <w:sz w:val="20"/>
          <w:szCs w:val="20"/>
          <w:lang w:val="it-IT"/>
        </w:rPr>
        <w:t xml:space="preserve"> f</w:t>
      </w:r>
      <w:r w:rsidRPr="00C4489B">
        <w:rPr>
          <w:rFonts w:ascii="Perpetua" w:hAnsi="Perpetua"/>
          <w:sz w:val="20"/>
          <w:szCs w:val="20"/>
          <w:lang w:val="it-IT"/>
        </w:rPr>
        <w:t>ebbraio, festività della Presentazione del Signore,</w:t>
      </w:r>
      <w:r>
        <w:rPr>
          <w:rFonts w:ascii="Perpetua" w:hAnsi="Perpetua"/>
          <w:sz w:val="20"/>
          <w:szCs w:val="20"/>
          <w:lang w:val="it-IT"/>
        </w:rPr>
        <w:t xml:space="preserve"> </w:t>
      </w:r>
      <w:r w:rsidRPr="00C4489B">
        <w:rPr>
          <w:rFonts w:ascii="Perpetua" w:hAnsi="Perpetua"/>
          <w:sz w:val="20"/>
          <w:szCs w:val="20"/>
          <w:lang w:val="it-IT"/>
        </w:rPr>
        <w:t>anno 1986.</w:t>
      </w:r>
    </w:p>
    <w:p w:rsidR="00D57078" w:rsidRDefault="00D57078" w:rsidP="00D57078">
      <w:pPr>
        <w:ind w:left="567" w:right="567"/>
        <w:jc w:val="both"/>
        <w:rPr>
          <w:rFonts w:ascii="Perpetua" w:hAnsi="Perpetua"/>
          <w:sz w:val="20"/>
          <w:szCs w:val="20"/>
          <w:lang w:val="it-IT"/>
        </w:rPr>
      </w:pPr>
    </w:p>
    <w:p w:rsidR="00D57078" w:rsidRDefault="00D57078" w:rsidP="00D57078">
      <w:pPr>
        <w:jc w:val="both"/>
        <w:rPr>
          <w:rFonts w:ascii="Perpetua" w:hAnsi="Perpetua"/>
          <w:sz w:val="20"/>
          <w:szCs w:val="20"/>
          <w:lang w:val="it-IT"/>
        </w:rPr>
      </w:pPr>
    </w:p>
    <w:p w:rsidR="00D57078" w:rsidRDefault="00D57078" w:rsidP="00D57078">
      <w:pPr>
        <w:jc w:val="both"/>
        <w:rPr>
          <w:rFonts w:ascii="Perpetua" w:hAnsi="Perpetua"/>
          <w:sz w:val="20"/>
          <w:szCs w:val="20"/>
          <w:lang w:val="it-IT"/>
        </w:rPr>
      </w:pPr>
    </w:p>
    <w:p w:rsidR="00D57078" w:rsidRDefault="00D57078" w:rsidP="00D57078">
      <w:pPr>
        <w:jc w:val="both"/>
        <w:rPr>
          <w:rFonts w:ascii="Perpetua" w:hAnsi="Perpetua"/>
          <w:sz w:val="20"/>
          <w:szCs w:val="20"/>
          <w:lang w:val="it-IT"/>
        </w:rPr>
      </w:pPr>
    </w:p>
    <w:p w:rsidR="00D57078" w:rsidRDefault="00D57078" w:rsidP="00D57078">
      <w:pPr>
        <w:ind w:right="567"/>
        <w:jc w:val="both"/>
        <w:rPr>
          <w:rFonts w:ascii="Perpetua" w:hAnsi="Perpetua"/>
          <w:sz w:val="20"/>
          <w:szCs w:val="20"/>
          <w:lang w:val="it-IT"/>
        </w:rPr>
      </w:pPr>
    </w:p>
    <w:p w:rsidR="00D57078" w:rsidRDefault="00D57078" w:rsidP="00D57078">
      <w:pPr>
        <w:ind w:left="567" w:right="567" w:firstLine="1134"/>
        <w:jc w:val="both"/>
        <w:rPr>
          <w:rFonts w:ascii="Perpetua" w:hAnsi="Perpetua"/>
          <w:sz w:val="20"/>
          <w:szCs w:val="20"/>
          <w:lang w:val="it-IT"/>
        </w:rPr>
      </w:pPr>
    </w:p>
    <w:p w:rsidR="00D57078" w:rsidRDefault="00D57078" w:rsidP="00D57078">
      <w:pPr>
        <w:ind w:left="567" w:right="567" w:firstLine="1134"/>
        <w:jc w:val="both"/>
        <w:rPr>
          <w:rFonts w:ascii="Perpetua" w:hAnsi="Perpetua"/>
          <w:sz w:val="20"/>
          <w:szCs w:val="20"/>
          <w:lang w:val="it-IT"/>
        </w:rPr>
      </w:pPr>
    </w:p>
    <w:p w:rsidR="00D57078" w:rsidRDefault="00D57078" w:rsidP="00D57078">
      <w:pPr>
        <w:ind w:left="567" w:right="567" w:firstLine="1134"/>
        <w:jc w:val="both"/>
        <w:rPr>
          <w:rFonts w:ascii="Perpetua" w:hAnsi="Perpetua"/>
          <w:sz w:val="20"/>
          <w:szCs w:val="20"/>
          <w:lang w:val="it-IT"/>
        </w:rPr>
      </w:pPr>
      <w:r>
        <w:rPr>
          <w:rFonts w:ascii="Perpetua" w:hAnsi="Perpetua"/>
          <w:sz w:val="20"/>
          <w:szCs w:val="20"/>
          <w:lang w:val="it-IT"/>
        </w:rPr>
        <w:t>Prot.n.F.41-1/2009</w:t>
      </w:r>
    </w:p>
    <w:p w:rsidR="00D57078" w:rsidRDefault="00D57078" w:rsidP="00D57078">
      <w:pPr>
        <w:ind w:left="567" w:right="567" w:firstLine="1134"/>
        <w:jc w:val="both"/>
        <w:rPr>
          <w:rFonts w:ascii="Perpetua" w:hAnsi="Perpetua"/>
          <w:sz w:val="20"/>
          <w:szCs w:val="20"/>
          <w:lang w:val="it-IT"/>
        </w:rPr>
      </w:pPr>
    </w:p>
    <w:p w:rsidR="00D57078" w:rsidRPr="0058573E" w:rsidRDefault="00D57078" w:rsidP="00D57078">
      <w:pPr>
        <w:ind w:left="567" w:right="567" w:firstLine="1134"/>
        <w:rPr>
          <w:rFonts w:ascii="Perpetua" w:hAnsi="Perpetua"/>
          <w:sz w:val="20"/>
          <w:szCs w:val="20"/>
          <w:lang w:val="it-IT"/>
        </w:rPr>
      </w:pPr>
      <w:r w:rsidRPr="0058573E">
        <w:rPr>
          <w:rFonts w:ascii="Perpetua" w:hAnsi="Perpetua"/>
          <w:sz w:val="20"/>
          <w:szCs w:val="20"/>
          <w:lang w:val="it-IT"/>
        </w:rPr>
        <w:t>BEATISSIMO PADRE,</w:t>
      </w:r>
    </w:p>
    <w:p w:rsidR="00D57078" w:rsidRDefault="00D57078" w:rsidP="00D57078">
      <w:pPr>
        <w:ind w:left="567" w:right="567" w:firstLine="1134"/>
        <w:jc w:val="both"/>
        <w:rPr>
          <w:rFonts w:ascii="Perpetua" w:hAnsi="Perpetua"/>
          <w:sz w:val="20"/>
          <w:szCs w:val="20"/>
          <w:lang w:val="it-IT"/>
        </w:rPr>
      </w:pPr>
      <w:r w:rsidRPr="00403B1D">
        <w:rPr>
          <w:rFonts w:ascii="Perpetua" w:hAnsi="Perpetua"/>
          <w:sz w:val="20"/>
          <w:szCs w:val="20"/>
          <w:lang w:val="it-IT"/>
        </w:rPr>
        <w:t>la Superiora Generale della Congregazione del</w:t>
      </w:r>
      <w:r>
        <w:rPr>
          <w:rFonts w:ascii="Perpetua" w:hAnsi="Perpetua"/>
          <w:sz w:val="20"/>
          <w:szCs w:val="20"/>
          <w:lang w:val="it-IT"/>
        </w:rPr>
        <w:t>le Suore Terziarie Francescane R</w:t>
      </w:r>
      <w:r w:rsidRPr="00403B1D">
        <w:rPr>
          <w:rFonts w:ascii="Perpetua" w:hAnsi="Perpetua"/>
          <w:sz w:val="20"/>
          <w:szCs w:val="20"/>
          <w:lang w:val="it-IT"/>
        </w:rPr>
        <w:t>egolari</w:t>
      </w:r>
      <w:r>
        <w:rPr>
          <w:rFonts w:ascii="Perpetua" w:hAnsi="Perpetua"/>
          <w:sz w:val="20"/>
          <w:szCs w:val="20"/>
          <w:lang w:val="it-IT"/>
        </w:rPr>
        <w:t>, a nome del Capitolo Generale, chiede a Vostra Santità l’approvazione delle modifiche delle Costituzioni del suo Istituto.</w:t>
      </w:r>
    </w:p>
    <w:p w:rsidR="00D57078" w:rsidRPr="00403B1D" w:rsidRDefault="00D57078" w:rsidP="00D57078">
      <w:pPr>
        <w:ind w:left="567" w:right="567" w:firstLine="1134"/>
        <w:rPr>
          <w:rFonts w:ascii="Perpetua" w:hAnsi="Perpetua"/>
          <w:sz w:val="20"/>
          <w:szCs w:val="20"/>
          <w:lang w:val="it-IT"/>
        </w:rPr>
      </w:pPr>
      <w:r>
        <w:rPr>
          <w:rFonts w:ascii="Perpetua" w:hAnsi="Perpetua"/>
          <w:sz w:val="20"/>
          <w:szCs w:val="20"/>
          <w:lang w:val="it-IT"/>
        </w:rPr>
        <w:t>____________________</w:t>
      </w:r>
    </w:p>
    <w:p w:rsidR="00D57078" w:rsidRDefault="00D57078" w:rsidP="00D57078">
      <w:pPr>
        <w:ind w:left="567" w:right="567" w:firstLine="1134"/>
        <w:jc w:val="both"/>
        <w:rPr>
          <w:rFonts w:ascii="Perpetua" w:hAnsi="Perpetua"/>
          <w:sz w:val="20"/>
          <w:szCs w:val="20"/>
          <w:lang w:val="it-IT"/>
        </w:rPr>
      </w:pPr>
    </w:p>
    <w:p w:rsidR="00D57078" w:rsidRDefault="00D57078" w:rsidP="00D57078">
      <w:pPr>
        <w:ind w:left="567" w:right="567" w:firstLine="1134"/>
        <w:jc w:val="both"/>
        <w:rPr>
          <w:rFonts w:ascii="Perpetua" w:hAnsi="Perpetua"/>
          <w:sz w:val="20"/>
          <w:szCs w:val="20"/>
          <w:lang w:val="it-IT"/>
        </w:rPr>
      </w:pPr>
      <w:r>
        <w:rPr>
          <w:rFonts w:ascii="Perpetua" w:hAnsi="Perpetua"/>
          <w:sz w:val="20"/>
          <w:szCs w:val="20"/>
          <w:lang w:val="it-IT"/>
        </w:rPr>
        <w:t xml:space="preserve">La Congregazione per gli Istituti di </w:t>
      </w:r>
      <w:r w:rsidR="00175213">
        <w:rPr>
          <w:rFonts w:ascii="Perpetua" w:hAnsi="Perpetua"/>
          <w:sz w:val="20"/>
          <w:szCs w:val="20"/>
          <w:lang w:val="it-IT"/>
        </w:rPr>
        <w:t>V</w:t>
      </w:r>
      <w:r>
        <w:rPr>
          <w:rFonts w:ascii="Perpetua" w:hAnsi="Perpetua"/>
          <w:sz w:val="20"/>
          <w:szCs w:val="20"/>
          <w:lang w:val="it-IT"/>
        </w:rPr>
        <w:t xml:space="preserve">ita </w:t>
      </w:r>
      <w:r w:rsidR="00175213">
        <w:rPr>
          <w:rFonts w:ascii="Perpetua" w:hAnsi="Perpetua"/>
          <w:sz w:val="20"/>
          <w:szCs w:val="20"/>
          <w:lang w:val="it-IT"/>
        </w:rPr>
        <w:t>C</w:t>
      </w:r>
      <w:r>
        <w:rPr>
          <w:rFonts w:ascii="Perpetua" w:hAnsi="Perpetua"/>
          <w:sz w:val="20"/>
          <w:szCs w:val="20"/>
          <w:lang w:val="it-IT"/>
        </w:rPr>
        <w:t xml:space="preserve">onsacrata e le </w:t>
      </w:r>
      <w:r w:rsidR="00175213">
        <w:rPr>
          <w:rFonts w:ascii="Perpetua" w:hAnsi="Perpetua"/>
          <w:sz w:val="20"/>
          <w:szCs w:val="20"/>
          <w:lang w:val="it-IT"/>
        </w:rPr>
        <w:t>S</w:t>
      </w:r>
      <w:r>
        <w:rPr>
          <w:rFonts w:ascii="Perpetua" w:hAnsi="Perpetua"/>
          <w:sz w:val="20"/>
          <w:szCs w:val="20"/>
          <w:lang w:val="it-IT"/>
        </w:rPr>
        <w:t xml:space="preserve">ocietà di </w:t>
      </w:r>
      <w:r w:rsidR="00175213">
        <w:rPr>
          <w:rFonts w:ascii="Perpetua" w:hAnsi="Perpetua"/>
          <w:sz w:val="20"/>
          <w:szCs w:val="20"/>
          <w:lang w:val="it-IT"/>
        </w:rPr>
        <w:t>V</w:t>
      </w:r>
      <w:r>
        <w:rPr>
          <w:rFonts w:ascii="Perpetua" w:hAnsi="Perpetua"/>
          <w:sz w:val="20"/>
          <w:szCs w:val="20"/>
          <w:lang w:val="it-IT"/>
        </w:rPr>
        <w:t xml:space="preserve">ita </w:t>
      </w:r>
      <w:r w:rsidR="00175213">
        <w:rPr>
          <w:rFonts w:ascii="Perpetua" w:hAnsi="Perpetua"/>
          <w:sz w:val="20"/>
          <w:szCs w:val="20"/>
          <w:lang w:val="it-IT"/>
        </w:rPr>
        <w:t>A</w:t>
      </w:r>
      <w:r>
        <w:rPr>
          <w:rFonts w:ascii="Perpetua" w:hAnsi="Perpetua"/>
          <w:sz w:val="20"/>
          <w:szCs w:val="20"/>
          <w:lang w:val="it-IT"/>
        </w:rPr>
        <w:t>postolica, esaminate le modifiche proposte, con il presente Rescritto le approva e le conferma, secondo il testo redatto in lingua italiana, presentato con lo scritto del 7 marzo 2010, di cui è conservata copia nel proprio Archivio.</w:t>
      </w:r>
    </w:p>
    <w:p w:rsidR="00D57078" w:rsidRDefault="00D57078" w:rsidP="00D57078">
      <w:pPr>
        <w:ind w:left="567" w:right="567" w:firstLine="1134"/>
        <w:jc w:val="both"/>
        <w:rPr>
          <w:rFonts w:ascii="Perpetua" w:hAnsi="Perpetua"/>
          <w:sz w:val="20"/>
          <w:szCs w:val="20"/>
          <w:lang w:val="it-IT"/>
        </w:rPr>
      </w:pPr>
      <w:r>
        <w:rPr>
          <w:rFonts w:ascii="Perpetua" w:hAnsi="Perpetua"/>
          <w:sz w:val="20"/>
          <w:szCs w:val="20"/>
          <w:lang w:val="it-IT"/>
        </w:rPr>
        <w:t>Nonostante qualsiasi disposizione in contrario.</w:t>
      </w:r>
    </w:p>
    <w:p w:rsidR="00D57078" w:rsidRDefault="00D57078" w:rsidP="00D57078">
      <w:pPr>
        <w:ind w:left="567" w:right="567" w:firstLine="1134"/>
        <w:jc w:val="both"/>
        <w:rPr>
          <w:rFonts w:ascii="Perpetua" w:hAnsi="Perpetua"/>
          <w:sz w:val="20"/>
          <w:szCs w:val="20"/>
          <w:lang w:val="it-IT"/>
        </w:rPr>
      </w:pPr>
      <w:r>
        <w:rPr>
          <w:rFonts w:ascii="Perpetua" w:hAnsi="Perpetua"/>
          <w:sz w:val="20"/>
          <w:szCs w:val="20"/>
          <w:lang w:val="it-IT"/>
        </w:rPr>
        <w:t>Città del Vaticano, 25 marzo 2010.</w:t>
      </w:r>
    </w:p>
    <w:p w:rsidR="00D57078" w:rsidRDefault="00D57078" w:rsidP="00D57078">
      <w:pPr>
        <w:ind w:left="567" w:right="567" w:firstLine="1134"/>
        <w:jc w:val="both"/>
        <w:rPr>
          <w:rFonts w:ascii="Perpetua" w:hAnsi="Perpetua"/>
          <w:sz w:val="20"/>
          <w:szCs w:val="20"/>
          <w:lang w:val="it-IT"/>
        </w:rPr>
      </w:pPr>
    </w:p>
    <w:p w:rsidR="00D57078" w:rsidRDefault="00D57078" w:rsidP="00D57078">
      <w:pPr>
        <w:ind w:left="567" w:right="567" w:firstLine="1134"/>
        <w:jc w:val="both"/>
        <w:rPr>
          <w:rFonts w:ascii="Perpetua" w:hAnsi="Perpetua"/>
          <w:sz w:val="20"/>
          <w:szCs w:val="20"/>
          <w:lang w:val="it-IT"/>
        </w:rPr>
      </w:pPr>
    </w:p>
    <w:p w:rsidR="00D57078" w:rsidRDefault="00D57078" w:rsidP="00D57078">
      <w:pPr>
        <w:ind w:left="567" w:right="567" w:firstLine="1134"/>
        <w:jc w:val="right"/>
        <w:rPr>
          <w:rFonts w:ascii="Perpetua" w:hAnsi="Perpetua"/>
          <w:sz w:val="20"/>
          <w:szCs w:val="20"/>
          <w:lang w:val="it-IT"/>
        </w:rPr>
      </w:pPr>
      <w:r>
        <w:rPr>
          <w:rFonts w:ascii="Perpetua" w:hAnsi="Perpetua"/>
          <w:sz w:val="20"/>
          <w:szCs w:val="20"/>
          <w:lang w:val="it-IT"/>
        </w:rPr>
        <w:t>Franc Card.Rodé,CM</w:t>
      </w:r>
    </w:p>
    <w:p w:rsidR="00D57078" w:rsidRDefault="00D57078" w:rsidP="00D57078">
      <w:pPr>
        <w:ind w:left="567" w:right="567" w:firstLine="1134"/>
        <w:jc w:val="right"/>
        <w:rPr>
          <w:rFonts w:ascii="Perpetua" w:hAnsi="Perpetua"/>
          <w:sz w:val="20"/>
          <w:szCs w:val="20"/>
          <w:lang w:val="it-IT"/>
        </w:rPr>
      </w:pPr>
      <w:r>
        <w:rPr>
          <w:rFonts w:ascii="Perpetua" w:hAnsi="Perpetua"/>
          <w:sz w:val="20"/>
          <w:szCs w:val="20"/>
          <w:lang w:val="it-IT"/>
        </w:rPr>
        <w:t>Prefetto</w:t>
      </w:r>
    </w:p>
    <w:p w:rsidR="00D57078" w:rsidRDefault="00D57078" w:rsidP="00D57078">
      <w:pPr>
        <w:ind w:left="567" w:right="567"/>
        <w:jc w:val="both"/>
        <w:rPr>
          <w:rFonts w:ascii="Perpetua" w:hAnsi="Perpetua"/>
          <w:sz w:val="20"/>
          <w:szCs w:val="20"/>
          <w:lang w:val="it-IT"/>
        </w:rPr>
      </w:pPr>
      <w:r>
        <w:rPr>
          <w:rFonts w:ascii="Perpetua" w:hAnsi="Perpetua"/>
          <w:sz w:val="20"/>
          <w:szCs w:val="20"/>
          <w:lang w:val="it-IT"/>
        </w:rPr>
        <w:t>P. Sebastiano Paciolla, O.Cist.</w:t>
      </w:r>
    </w:p>
    <w:p w:rsidR="00D57078" w:rsidRPr="0058573E" w:rsidRDefault="00D57078" w:rsidP="00D57078">
      <w:pPr>
        <w:ind w:left="567" w:right="567"/>
        <w:jc w:val="both"/>
        <w:rPr>
          <w:rFonts w:ascii="Perpetua" w:hAnsi="Perpetua"/>
          <w:sz w:val="20"/>
          <w:szCs w:val="20"/>
        </w:rPr>
      </w:pPr>
      <w:r w:rsidRPr="0058573E">
        <w:rPr>
          <w:rFonts w:ascii="Perpetua" w:hAnsi="Perpetua"/>
          <w:sz w:val="20"/>
          <w:szCs w:val="20"/>
        </w:rPr>
        <w:t>Sottosegretario</w:t>
      </w:r>
    </w:p>
    <w:p w:rsidR="00244184" w:rsidRDefault="00244184" w:rsidP="003E799A">
      <w:pPr>
        <w:spacing w:before="0" w:after="0"/>
        <w:jc w:val="right"/>
        <w:rPr>
          <w:b/>
        </w:rPr>
      </w:pPr>
    </w:p>
    <w:p w:rsidR="00244184" w:rsidRDefault="00244184" w:rsidP="003E799A">
      <w:pPr>
        <w:spacing w:before="0" w:after="0"/>
        <w:jc w:val="right"/>
        <w:rPr>
          <w:b/>
        </w:rPr>
      </w:pPr>
    </w:p>
    <w:p w:rsidR="00244184" w:rsidRDefault="00244184" w:rsidP="003E799A">
      <w:pPr>
        <w:spacing w:before="0" w:after="0"/>
        <w:jc w:val="right"/>
        <w:rPr>
          <w:b/>
        </w:rPr>
      </w:pPr>
    </w:p>
    <w:p w:rsidR="00244184" w:rsidRDefault="00244184" w:rsidP="003E799A">
      <w:pPr>
        <w:spacing w:before="0" w:after="0"/>
        <w:jc w:val="right"/>
        <w:rPr>
          <w:b/>
        </w:rPr>
      </w:pPr>
    </w:p>
    <w:p w:rsidR="00244184" w:rsidRDefault="00244184" w:rsidP="003E799A">
      <w:pPr>
        <w:spacing w:before="0" w:after="0"/>
        <w:jc w:val="right"/>
        <w:rPr>
          <w:b/>
        </w:rPr>
      </w:pPr>
    </w:p>
    <w:p w:rsidR="00244184" w:rsidRDefault="00244184" w:rsidP="003E799A">
      <w:pPr>
        <w:spacing w:before="0" w:after="0"/>
        <w:jc w:val="right"/>
        <w:rPr>
          <w:b/>
        </w:rPr>
      </w:pPr>
    </w:p>
    <w:p w:rsidR="00244184" w:rsidRDefault="00244184" w:rsidP="003E799A">
      <w:pPr>
        <w:spacing w:before="0" w:after="0"/>
        <w:jc w:val="right"/>
        <w:rPr>
          <w:b/>
        </w:rPr>
      </w:pPr>
    </w:p>
    <w:p w:rsidR="00244184" w:rsidRDefault="00244184" w:rsidP="003E799A">
      <w:pPr>
        <w:spacing w:before="0" w:after="0"/>
        <w:jc w:val="right"/>
        <w:rPr>
          <w:b/>
        </w:rPr>
      </w:pPr>
    </w:p>
    <w:p w:rsidR="00244184" w:rsidRDefault="00244184" w:rsidP="003E799A">
      <w:pPr>
        <w:spacing w:before="0" w:after="0"/>
        <w:jc w:val="right"/>
        <w:rPr>
          <w:b/>
        </w:rPr>
      </w:pPr>
    </w:p>
    <w:p w:rsidR="00244184" w:rsidRDefault="00244184" w:rsidP="003E799A">
      <w:pPr>
        <w:spacing w:before="0" w:after="0"/>
        <w:jc w:val="right"/>
        <w:rPr>
          <w:b/>
        </w:rPr>
      </w:pPr>
    </w:p>
    <w:p w:rsidR="00244184" w:rsidRDefault="00244184" w:rsidP="003E799A">
      <w:pPr>
        <w:spacing w:before="0" w:after="0"/>
        <w:jc w:val="right"/>
        <w:rPr>
          <w:b/>
        </w:rPr>
      </w:pPr>
    </w:p>
    <w:p w:rsidR="00244184" w:rsidRDefault="00244184" w:rsidP="003E799A">
      <w:pPr>
        <w:spacing w:before="0" w:after="0"/>
        <w:jc w:val="right"/>
        <w:rPr>
          <w:b/>
        </w:rPr>
      </w:pPr>
    </w:p>
    <w:p w:rsidR="00244184" w:rsidRDefault="00244184" w:rsidP="003E799A">
      <w:pPr>
        <w:spacing w:before="0" w:after="0"/>
        <w:jc w:val="right"/>
        <w:rPr>
          <w:b/>
        </w:rPr>
      </w:pPr>
    </w:p>
    <w:p w:rsidR="00244184" w:rsidRDefault="00244184" w:rsidP="003E799A">
      <w:pPr>
        <w:spacing w:before="0" w:after="0"/>
        <w:jc w:val="right"/>
        <w:rPr>
          <w:b/>
        </w:rPr>
      </w:pPr>
    </w:p>
    <w:p w:rsidR="00244184" w:rsidRDefault="00244184" w:rsidP="003E799A">
      <w:pPr>
        <w:spacing w:before="0" w:after="0"/>
        <w:jc w:val="right"/>
        <w:rPr>
          <w:b/>
        </w:rPr>
      </w:pPr>
    </w:p>
    <w:p w:rsidR="00244184" w:rsidRDefault="00244184" w:rsidP="003E799A">
      <w:pPr>
        <w:spacing w:before="0" w:after="0"/>
        <w:jc w:val="right"/>
        <w:rPr>
          <w:b/>
        </w:rPr>
      </w:pPr>
    </w:p>
    <w:p w:rsidR="00244184" w:rsidRDefault="00244184" w:rsidP="003E799A">
      <w:pPr>
        <w:spacing w:before="0" w:after="0"/>
        <w:jc w:val="right"/>
        <w:rPr>
          <w:b/>
        </w:rPr>
      </w:pPr>
    </w:p>
    <w:p w:rsidR="00244184" w:rsidRDefault="00244184" w:rsidP="003E799A">
      <w:pPr>
        <w:spacing w:before="0" w:after="0"/>
        <w:jc w:val="right"/>
        <w:rPr>
          <w:b/>
        </w:rPr>
      </w:pPr>
    </w:p>
    <w:p w:rsidR="00244184" w:rsidRDefault="00244184" w:rsidP="003E799A">
      <w:pPr>
        <w:spacing w:before="0" w:after="0"/>
        <w:jc w:val="right"/>
        <w:rPr>
          <w:b/>
        </w:rPr>
      </w:pPr>
    </w:p>
    <w:p w:rsidR="00244184" w:rsidRDefault="00244184" w:rsidP="003E799A">
      <w:pPr>
        <w:spacing w:before="0" w:after="0"/>
        <w:jc w:val="right"/>
        <w:rPr>
          <w:b/>
        </w:rPr>
      </w:pPr>
    </w:p>
    <w:p w:rsidR="00244184" w:rsidRDefault="00244184" w:rsidP="003E799A">
      <w:pPr>
        <w:spacing w:before="0" w:after="0"/>
        <w:jc w:val="right"/>
        <w:rPr>
          <w:b/>
        </w:rPr>
      </w:pPr>
    </w:p>
    <w:p w:rsidR="00244184" w:rsidRDefault="00244184" w:rsidP="003E799A">
      <w:pPr>
        <w:spacing w:before="0" w:after="0"/>
        <w:jc w:val="right"/>
        <w:rPr>
          <w:b/>
        </w:rPr>
      </w:pPr>
    </w:p>
    <w:p w:rsidR="00244184" w:rsidRDefault="00244184" w:rsidP="003E799A">
      <w:pPr>
        <w:spacing w:before="0" w:after="0"/>
        <w:jc w:val="right"/>
        <w:rPr>
          <w:b/>
        </w:rPr>
      </w:pPr>
    </w:p>
    <w:p w:rsidR="00244184" w:rsidRDefault="00244184" w:rsidP="003E799A">
      <w:pPr>
        <w:spacing w:before="0" w:after="0"/>
        <w:jc w:val="right"/>
        <w:rPr>
          <w:b/>
        </w:rPr>
      </w:pPr>
    </w:p>
    <w:p w:rsidR="00244184" w:rsidRDefault="00244184" w:rsidP="003E799A">
      <w:pPr>
        <w:spacing w:before="0" w:after="0"/>
        <w:jc w:val="right"/>
        <w:rPr>
          <w:b/>
        </w:rPr>
      </w:pPr>
    </w:p>
    <w:p w:rsidR="00244184" w:rsidRDefault="00244184" w:rsidP="003E799A">
      <w:pPr>
        <w:spacing w:before="0" w:after="0"/>
        <w:jc w:val="right"/>
        <w:rPr>
          <w:b/>
        </w:rPr>
      </w:pPr>
    </w:p>
    <w:p w:rsidR="00244184" w:rsidRDefault="00244184" w:rsidP="003E799A">
      <w:pPr>
        <w:spacing w:before="0" w:after="0"/>
        <w:jc w:val="right"/>
        <w:rPr>
          <w:b/>
        </w:rPr>
      </w:pPr>
    </w:p>
    <w:p w:rsidR="00244184" w:rsidRDefault="00244184" w:rsidP="003E799A">
      <w:pPr>
        <w:spacing w:before="0" w:after="0"/>
        <w:jc w:val="right"/>
        <w:rPr>
          <w:b/>
        </w:rPr>
      </w:pPr>
    </w:p>
    <w:p w:rsidR="00244184" w:rsidRDefault="00244184" w:rsidP="003E799A">
      <w:pPr>
        <w:spacing w:before="0" w:after="0"/>
        <w:jc w:val="right"/>
        <w:rPr>
          <w:b/>
        </w:rPr>
      </w:pPr>
    </w:p>
    <w:p w:rsidR="00244184" w:rsidRDefault="00244184" w:rsidP="003E799A">
      <w:pPr>
        <w:spacing w:before="0" w:after="0"/>
        <w:jc w:val="right"/>
        <w:rPr>
          <w:b/>
        </w:rPr>
      </w:pPr>
    </w:p>
    <w:p w:rsidR="003E799A" w:rsidRDefault="003E799A" w:rsidP="00244184">
      <w:pPr>
        <w:spacing w:before="0" w:after="0"/>
        <w:rPr>
          <w:b/>
        </w:rPr>
      </w:pPr>
      <w:r w:rsidRPr="00831629">
        <w:rPr>
          <w:b/>
        </w:rPr>
        <w:t xml:space="preserve">CAPÍTULO </w:t>
      </w:r>
      <w:r>
        <w:rPr>
          <w:b/>
        </w:rPr>
        <w:t xml:space="preserve"> </w:t>
      </w:r>
      <w:r w:rsidRPr="00831629">
        <w:rPr>
          <w:b/>
        </w:rPr>
        <w:t>I</w:t>
      </w:r>
    </w:p>
    <w:p w:rsidR="003E799A" w:rsidRPr="00831629" w:rsidRDefault="003E799A" w:rsidP="00244184">
      <w:pPr>
        <w:spacing w:before="0" w:after="0"/>
        <w:rPr>
          <w:b/>
        </w:rPr>
      </w:pPr>
    </w:p>
    <w:p w:rsidR="003E799A" w:rsidRDefault="003E799A" w:rsidP="00244184">
      <w:pPr>
        <w:spacing w:before="0" w:after="0"/>
        <w:rPr>
          <w:b/>
        </w:rPr>
      </w:pPr>
      <w:r w:rsidRPr="00831629">
        <w:rPr>
          <w:b/>
        </w:rPr>
        <w:t>A NOSSA FORMA DE VIDA</w:t>
      </w:r>
    </w:p>
    <w:p w:rsidR="003E799A" w:rsidRDefault="003E799A" w:rsidP="003E799A">
      <w:pPr>
        <w:spacing w:before="0" w:after="0"/>
        <w:jc w:val="right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61"/>
        <w:gridCol w:w="4216"/>
        <w:gridCol w:w="1356"/>
      </w:tblGrid>
      <w:tr w:rsidR="003E799A" w:rsidTr="006B432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E799A" w:rsidRDefault="003E799A" w:rsidP="003E799A">
            <w:pPr>
              <w:spacing w:before="0" w:after="0"/>
              <w:jc w:val="both"/>
              <w:rPr>
                <w:b/>
              </w:rPr>
            </w:pPr>
          </w:p>
          <w:p w:rsidR="003E799A" w:rsidRDefault="003E799A" w:rsidP="003E799A">
            <w:pPr>
              <w:spacing w:before="0" w:after="0"/>
              <w:jc w:val="both"/>
              <w:rPr>
                <w:b/>
              </w:rPr>
            </w:pPr>
          </w:p>
          <w:p w:rsidR="003E799A" w:rsidRDefault="003E799A" w:rsidP="003E799A">
            <w:pPr>
              <w:spacing w:before="0" w:after="0"/>
              <w:jc w:val="both"/>
              <w:rPr>
                <w:b/>
              </w:rPr>
            </w:pPr>
          </w:p>
          <w:p w:rsidR="003E799A" w:rsidRPr="007B7384" w:rsidRDefault="003E799A" w:rsidP="003E799A">
            <w:pPr>
              <w:spacing w:before="0" w:after="0"/>
              <w:jc w:val="right"/>
              <w:rPr>
                <w:i/>
                <w:sz w:val="20"/>
              </w:rPr>
            </w:pPr>
            <w:r w:rsidRPr="007B7384">
              <w:rPr>
                <w:i/>
                <w:sz w:val="20"/>
              </w:rPr>
              <w:t>Como Terciárias Franciscanas Regulares</w:t>
            </w:r>
          </w:p>
          <w:p w:rsidR="003E799A" w:rsidRPr="007B7384" w:rsidRDefault="003E799A" w:rsidP="003E799A">
            <w:pPr>
              <w:spacing w:before="0" w:after="0"/>
              <w:jc w:val="right"/>
              <w:rPr>
                <w:i/>
                <w:sz w:val="20"/>
              </w:rPr>
            </w:pPr>
          </w:p>
          <w:p w:rsidR="003E799A" w:rsidRPr="007B7384" w:rsidRDefault="003E799A" w:rsidP="003E799A">
            <w:pPr>
              <w:spacing w:before="0" w:after="0"/>
              <w:jc w:val="right"/>
              <w:rPr>
                <w:i/>
                <w:sz w:val="20"/>
              </w:rPr>
            </w:pPr>
          </w:p>
          <w:p w:rsidR="003E799A" w:rsidRPr="007B7384" w:rsidRDefault="003E799A" w:rsidP="003E799A">
            <w:pPr>
              <w:spacing w:before="0" w:after="0"/>
              <w:jc w:val="right"/>
              <w:rPr>
                <w:i/>
                <w:sz w:val="20"/>
              </w:rPr>
            </w:pPr>
          </w:p>
          <w:p w:rsidR="003E799A" w:rsidRPr="007B7384" w:rsidRDefault="003E799A" w:rsidP="003E799A">
            <w:pPr>
              <w:spacing w:before="0" w:after="0"/>
              <w:jc w:val="right"/>
              <w:rPr>
                <w:i/>
                <w:sz w:val="20"/>
              </w:rPr>
            </w:pPr>
          </w:p>
          <w:p w:rsidR="003E799A" w:rsidRPr="007B7384" w:rsidRDefault="003E799A" w:rsidP="003E799A">
            <w:pPr>
              <w:spacing w:before="0" w:after="0"/>
              <w:jc w:val="right"/>
              <w:rPr>
                <w:i/>
                <w:sz w:val="20"/>
              </w:rPr>
            </w:pPr>
          </w:p>
          <w:p w:rsidR="003E799A" w:rsidRPr="007B7384" w:rsidRDefault="003E799A" w:rsidP="003E799A">
            <w:pPr>
              <w:spacing w:before="0" w:after="0"/>
              <w:jc w:val="right"/>
              <w:rPr>
                <w:i/>
                <w:sz w:val="22"/>
              </w:rPr>
            </w:pPr>
            <w:r w:rsidRPr="007B7384">
              <w:rPr>
                <w:i/>
                <w:sz w:val="20"/>
              </w:rPr>
              <w:t>nas pegadas de São Francisco</w:t>
            </w:r>
            <w:r w:rsidRPr="007B7384">
              <w:rPr>
                <w:i/>
                <w:sz w:val="22"/>
              </w:rPr>
              <w:t>,</w:t>
            </w:r>
          </w:p>
          <w:p w:rsidR="003E799A" w:rsidRDefault="003E799A" w:rsidP="003E799A">
            <w:pPr>
              <w:spacing w:before="0" w:after="0"/>
              <w:jc w:val="right"/>
              <w:rPr>
                <w:sz w:val="22"/>
              </w:rPr>
            </w:pPr>
          </w:p>
          <w:p w:rsidR="003E799A" w:rsidRDefault="003E799A" w:rsidP="003E799A">
            <w:pPr>
              <w:jc w:val="left"/>
              <w:rPr>
                <w:sz w:val="22"/>
              </w:rPr>
            </w:pPr>
          </w:p>
          <w:p w:rsidR="003E799A" w:rsidRDefault="003E799A" w:rsidP="003E799A">
            <w:pPr>
              <w:jc w:val="left"/>
              <w:rPr>
                <w:sz w:val="22"/>
              </w:rPr>
            </w:pPr>
          </w:p>
          <w:p w:rsidR="003E799A" w:rsidRDefault="003E799A" w:rsidP="003E799A">
            <w:pPr>
              <w:jc w:val="left"/>
              <w:rPr>
                <w:sz w:val="22"/>
              </w:rPr>
            </w:pPr>
          </w:p>
          <w:p w:rsidR="003E799A" w:rsidRDefault="003E799A" w:rsidP="003E799A">
            <w:pPr>
              <w:jc w:val="left"/>
              <w:rPr>
                <w:sz w:val="22"/>
              </w:rPr>
            </w:pPr>
          </w:p>
          <w:p w:rsidR="003E799A" w:rsidRDefault="003E799A" w:rsidP="003E799A">
            <w:pPr>
              <w:jc w:val="left"/>
              <w:rPr>
                <w:sz w:val="22"/>
              </w:rPr>
            </w:pPr>
          </w:p>
          <w:p w:rsidR="003E799A" w:rsidRDefault="003E799A" w:rsidP="003E799A">
            <w:pPr>
              <w:jc w:val="left"/>
              <w:rPr>
                <w:sz w:val="22"/>
              </w:rPr>
            </w:pPr>
          </w:p>
          <w:p w:rsidR="003E799A" w:rsidRDefault="003E799A" w:rsidP="003E799A">
            <w:pPr>
              <w:jc w:val="left"/>
              <w:rPr>
                <w:sz w:val="22"/>
              </w:rPr>
            </w:pPr>
          </w:p>
          <w:p w:rsidR="003E799A" w:rsidRDefault="003E799A" w:rsidP="003E799A">
            <w:pPr>
              <w:jc w:val="left"/>
              <w:rPr>
                <w:sz w:val="22"/>
              </w:rPr>
            </w:pPr>
          </w:p>
          <w:p w:rsidR="003E799A" w:rsidRDefault="003E799A" w:rsidP="003E799A">
            <w:pPr>
              <w:jc w:val="left"/>
              <w:rPr>
                <w:sz w:val="22"/>
              </w:rPr>
            </w:pPr>
          </w:p>
          <w:p w:rsidR="003E799A" w:rsidRDefault="003E799A" w:rsidP="003E799A">
            <w:pPr>
              <w:jc w:val="left"/>
              <w:rPr>
                <w:sz w:val="22"/>
              </w:rPr>
            </w:pPr>
          </w:p>
          <w:p w:rsidR="003E799A" w:rsidRDefault="003E799A" w:rsidP="003E799A">
            <w:pPr>
              <w:jc w:val="left"/>
              <w:rPr>
                <w:sz w:val="22"/>
              </w:rPr>
            </w:pPr>
          </w:p>
          <w:p w:rsidR="003E799A" w:rsidRDefault="003E799A" w:rsidP="003E799A">
            <w:pPr>
              <w:jc w:val="left"/>
              <w:rPr>
                <w:sz w:val="22"/>
              </w:rPr>
            </w:pPr>
          </w:p>
          <w:p w:rsidR="003E799A" w:rsidRDefault="003E799A" w:rsidP="003E799A">
            <w:pPr>
              <w:jc w:val="left"/>
              <w:rPr>
                <w:sz w:val="22"/>
              </w:rPr>
            </w:pPr>
          </w:p>
          <w:p w:rsidR="003E799A" w:rsidRDefault="003E799A" w:rsidP="003E799A">
            <w:pPr>
              <w:jc w:val="left"/>
              <w:rPr>
                <w:sz w:val="22"/>
              </w:rPr>
            </w:pPr>
          </w:p>
          <w:p w:rsidR="003E799A" w:rsidRDefault="003E799A" w:rsidP="003E799A">
            <w:pPr>
              <w:jc w:val="right"/>
              <w:rPr>
                <w:sz w:val="20"/>
              </w:rPr>
            </w:pPr>
          </w:p>
          <w:p w:rsidR="003E799A" w:rsidRDefault="003E799A" w:rsidP="003E799A">
            <w:pPr>
              <w:jc w:val="right"/>
              <w:rPr>
                <w:i/>
                <w:sz w:val="20"/>
              </w:rPr>
            </w:pPr>
          </w:p>
          <w:p w:rsidR="003E799A" w:rsidRDefault="003E799A" w:rsidP="003E799A">
            <w:pPr>
              <w:jc w:val="right"/>
              <w:rPr>
                <w:i/>
                <w:sz w:val="20"/>
              </w:rPr>
            </w:pPr>
          </w:p>
          <w:p w:rsidR="003E799A" w:rsidRDefault="003E799A" w:rsidP="003E799A">
            <w:pPr>
              <w:jc w:val="right"/>
              <w:rPr>
                <w:i/>
                <w:sz w:val="20"/>
              </w:rPr>
            </w:pPr>
          </w:p>
          <w:p w:rsidR="003E799A" w:rsidRDefault="003E799A" w:rsidP="003E799A">
            <w:pPr>
              <w:spacing w:before="0" w:after="0"/>
              <w:jc w:val="right"/>
              <w:rPr>
                <w:i/>
                <w:sz w:val="20"/>
              </w:rPr>
            </w:pPr>
          </w:p>
          <w:p w:rsidR="003E799A" w:rsidRDefault="003E799A" w:rsidP="003E799A">
            <w:pPr>
              <w:spacing w:before="0" w:after="0"/>
              <w:jc w:val="right"/>
              <w:rPr>
                <w:i/>
                <w:sz w:val="20"/>
              </w:rPr>
            </w:pPr>
          </w:p>
          <w:p w:rsidR="003E799A" w:rsidRDefault="003E799A" w:rsidP="003E799A">
            <w:pPr>
              <w:spacing w:before="0" w:after="0"/>
              <w:jc w:val="right"/>
              <w:rPr>
                <w:i/>
                <w:sz w:val="20"/>
              </w:rPr>
            </w:pPr>
          </w:p>
          <w:p w:rsidR="003E799A" w:rsidRDefault="003E799A" w:rsidP="003E799A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3E799A">
            <w:pPr>
              <w:spacing w:before="0" w:after="0"/>
              <w:jc w:val="right"/>
              <w:rPr>
                <w:i/>
                <w:sz w:val="20"/>
              </w:rPr>
            </w:pPr>
          </w:p>
          <w:p w:rsidR="003E799A" w:rsidRPr="007B7384" w:rsidRDefault="003E799A" w:rsidP="003E799A">
            <w:pPr>
              <w:spacing w:before="0" w:after="0"/>
              <w:jc w:val="right"/>
              <w:rPr>
                <w:i/>
                <w:sz w:val="20"/>
              </w:rPr>
            </w:pPr>
          </w:p>
          <w:p w:rsidR="003E799A" w:rsidRDefault="003E799A" w:rsidP="003E799A">
            <w:pPr>
              <w:spacing w:before="0" w:after="0"/>
              <w:jc w:val="right"/>
              <w:rPr>
                <w:i/>
                <w:sz w:val="20"/>
              </w:rPr>
            </w:pPr>
            <w:r w:rsidRPr="007B7384">
              <w:rPr>
                <w:i/>
                <w:sz w:val="20"/>
              </w:rPr>
              <w:t xml:space="preserve">seguimos </w:t>
            </w:r>
          </w:p>
          <w:p w:rsidR="003E799A" w:rsidRPr="007B7384" w:rsidRDefault="003E799A" w:rsidP="003E799A">
            <w:pPr>
              <w:spacing w:before="0" w:after="0"/>
              <w:jc w:val="right"/>
              <w:rPr>
                <w:i/>
                <w:sz w:val="20"/>
              </w:rPr>
            </w:pPr>
            <w:r w:rsidRPr="007B7384">
              <w:rPr>
                <w:i/>
                <w:sz w:val="20"/>
              </w:rPr>
              <w:t>os Conselhos Evangélicos</w:t>
            </w:r>
          </w:p>
          <w:p w:rsidR="003E799A" w:rsidRPr="007B7384" w:rsidRDefault="003E799A" w:rsidP="003E799A">
            <w:pPr>
              <w:jc w:val="right"/>
              <w:rPr>
                <w:i/>
                <w:sz w:val="20"/>
              </w:rPr>
            </w:pPr>
          </w:p>
          <w:p w:rsidR="003E799A" w:rsidRPr="007B7384" w:rsidRDefault="003E799A" w:rsidP="003E799A">
            <w:pPr>
              <w:jc w:val="right"/>
              <w:rPr>
                <w:i/>
                <w:sz w:val="20"/>
              </w:rPr>
            </w:pPr>
          </w:p>
          <w:p w:rsidR="003E799A" w:rsidRPr="007B7384" w:rsidRDefault="003E799A" w:rsidP="003E799A">
            <w:pPr>
              <w:jc w:val="right"/>
              <w:rPr>
                <w:i/>
                <w:sz w:val="20"/>
              </w:rPr>
            </w:pPr>
          </w:p>
          <w:p w:rsidR="003E799A" w:rsidRPr="007B7384" w:rsidRDefault="003E799A" w:rsidP="003E799A">
            <w:pPr>
              <w:jc w:val="right"/>
              <w:rPr>
                <w:i/>
                <w:sz w:val="20"/>
              </w:rPr>
            </w:pPr>
          </w:p>
          <w:p w:rsidR="003E799A" w:rsidRDefault="003E799A" w:rsidP="003E799A">
            <w:pPr>
              <w:jc w:val="right"/>
              <w:rPr>
                <w:i/>
                <w:sz w:val="20"/>
              </w:rPr>
            </w:pPr>
          </w:p>
          <w:p w:rsidR="003E799A" w:rsidRPr="007B7384" w:rsidRDefault="003E799A" w:rsidP="003E799A">
            <w:pPr>
              <w:jc w:val="right"/>
              <w:rPr>
                <w:i/>
                <w:sz w:val="20"/>
              </w:rPr>
            </w:pPr>
          </w:p>
          <w:p w:rsidR="00244184" w:rsidRDefault="00244184" w:rsidP="003E799A">
            <w:pPr>
              <w:jc w:val="right"/>
              <w:rPr>
                <w:i/>
                <w:sz w:val="20"/>
              </w:rPr>
            </w:pPr>
          </w:p>
          <w:p w:rsidR="003E799A" w:rsidRPr="006E7B9A" w:rsidRDefault="003E799A" w:rsidP="003E799A">
            <w:pPr>
              <w:jc w:val="right"/>
              <w:rPr>
                <w:sz w:val="20"/>
              </w:rPr>
            </w:pPr>
            <w:r w:rsidRPr="007B7384">
              <w:rPr>
                <w:i/>
                <w:sz w:val="20"/>
              </w:rPr>
              <w:t>ao serviço da Igreja</w:t>
            </w:r>
          </w:p>
          <w:p w:rsidR="003E799A" w:rsidRDefault="003E799A" w:rsidP="003E799A">
            <w:pPr>
              <w:jc w:val="left"/>
              <w:rPr>
                <w:sz w:val="22"/>
              </w:rPr>
            </w:pPr>
          </w:p>
          <w:p w:rsidR="003E799A" w:rsidRDefault="003E799A" w:rsidP="003E799A">
            <w:pPr>
              <w:jc w:val="left"/>
              <w:rPr>
                <w:sz w:val="22"/>
              </w:rPr>
            </w:pPr>
          </w:p>
          <w:p w:rsidR="003E799A" w:rsidRDefault="003E799A" w:rsidP="003E799A">
            <w:pPr>
              <w:jc w:val="left"/>
              <w:rPr>
                <w:sz w:val="22"/>
              </w:rPr>
            </w:pPr>
          </w:p>
          <w:p w:rsidR="003E799A" w:rsidRDefault="003E799A" w:rsidP="003E799A">
            <w:pPr>
              <w:jc w:val="left"/>
              <w:rPr>
                <w:sz w:val="22"/>
              </w:rPr>
            </w:pPr>
          </w:p>
          <w:p w:rsidR="003E799A" w:rsidRDefault="003E799A" w:rsidP="003E799A">
            <w:pPr>
              <w:jc w:val="left"/>
              <w:rPr>
                <w:sz w:val="22"/>
              </w:rPr>
            </w:pPr>
          </w:p>
          <w:p w:rsidR="003E799A" w:rsidRDefault="003E799A" w:rsidP="003E799A">
            <w:pPr>
              <w:jc w:val="left"/>
              <w:rPr>
                <w:sz w:val="22"/>
              </w:rPr>
            </w:pPr>
          </w:p>
          <w:p w:rsidR="003E799A" w:rsidRDefault="003E799A" w:rsidP="003E799A">
            <w:pPr>
              <w:jc w:val="left"/>
              <w:rPr>
                <w:sz w:val="22"/>
              </w:rPr>
            </w:pPr>
          </w:p>
          <w:p w:rsidR="003E799A" w:rsidRDefault="003E799A" w:rsidP="003E799A">
            <w:pPr>
              <w:jc w:val="left"/>
              <w:rPr>
                <w:sz w:val="22"/>
              </w:rPr>
            </w:pPr>
          </w:p>
          <w:p w:rsidR="003E799A" w:rsidRDefault="003E799A" w:rsidP="003E799A">
            <w:pPr>
              <w:jc w:val="left"/>
              <w:rPr>
                <w:sz w:val="22"/>
              </w:rPr>
            </w:pPr>
          </w:p>
          <w:p w:rsidR="003E799A" w:rsidRPr="007B7384" w:rsidRDefault="003E799A" w:rsidP="003E799A">
            <w:pPr>
              <w:jc w:val="left"/>
              <w:rPr>
                <w:i/>
                <w:sz w:val="22"/>
              </w:rPr>
            </w:pPr>
          </w:p>
          <w:p w:rsidR="003E799A" w:rsidRDefault="003E799A" w:rsidP="003E799A">
            <w:pPr>
              <w:jc w:val="right"/>
              <w:rPr>
                <w:i/>
                <w:sz w:val="20"/>
              </w:rPr>
            </w:pPr>
          </w:p>
          <w:p w:rsidR="003E799A" w:rsidRDefault="003E799A" w:rsidP="003E799A">
            <w:pPr>
              <w:jc w:val="right"/>
              <w:rPr>
                <w:i/>
                <w:sz w:val="20"/>
              </w:rPr>
            </w:pPr>
          </w:p>
          <w:p w:rsidR="003E799A" w:rsidRDefault="003E799A" w:rsidP="003E799A">
            <w:pPr>
              <w:jc w:val="right"/>
              <w:rPr>
                <w:i/>
                <w:sz w:val="20"/>
              </w:rPr>
            </w:pPr>
          </w:p>
          <w:p w:rsidR="003E799A" w:rsidRDefault="003E799A" w:rsidP="003E799A">
            <w:pPr>
              <w:jc w:val="right"/>
              <w:rPr>
                <w:i/>
                <w:sz w:val="20"/>
              </w:rPr>
            </w:pPr>
          </w:p>
          <w:p w:rsidR="003E799A" w:rsidRDefault="003E799A" w:rsidP="003E799A">
            <w:pPr>
              <w:jc w:val="right"/>
              <w:rPr>
                <w:i/>
                <w:sz w:val="20"/>
              </w:rPr>
            </w:pPr>
          </w:p>
          <w:p w:rsidR="003E799A" w:rsidRPr="007B7384" w:rsidRDefault="003E799A" w:rsidP="003E799A">
            <w:pPr>
              <w:jc w:val="right"/>
              <w:rPr>
                <w:i/>
                <w:sz w:val="20"/>
              </w:rPr>
            </w:pPr>
            <w:r w:rsidRPr="007B7384">
              <w:rPr>
                <w:i/>
                <w:sz w:val="20"/>
              </w:rPr>
              <w:t xml:space="preserve">observando o </w:t>
            </w:r>
            <w:r>
              <w:rPr>
                <w:i/>
                <w:sz w:val="20"/>
              </w:rPr>
              <w:t>D</w:t>
            </w:r>
            <w:r w:rsidRPr="007B7384">
              <w:rPr>
                <w:i/>
                <w:sz w:val="20"/>
              </w:rPr>
              <w:t xml:space="preserve">ireito </w:t>
            </w:r>
            <w:r>
              <w:rPr>
                <w:i/>
                <w:sz w:val="20"/>
              </w:rPr>
              <w:t>C</w:t>
            </w:r>
            <w:r w:rsidRPr="007B7384">
              <w:rPr>
                <w:i/>
                <w:sz w:val="20"/>
              </w:rPr>
              <w:t xml:space="preserve">omum </w:t>
            </w:r>
          </w:p>
          <w:p w:rsidR="003E799A" w:rsidRPr="007B7384" w:rsidRDefault="003E799A" w:rsidP="003E799A">
            <w:pPr>
              <w:jc w:val="right"/>
              <w:rPr>
                <w:i/>
                <w:sz w:val="20"/>
              </w:rPr>
            </w:pPr>
          </w:p>
          <w:p w:rsidR="003E799A" w:rsidRDefault="003E799A" w:rsidP="003E799A">
            <w:pPr>
              <w:jc w:val="right"/>
              <w:rPr>
                <w:i/>
                <w:sz w:val="20"/>
              </w:rPr>
            </w:pPr>
          </w:p>
          <w:p w:rsidR="003E799A" w:rsidRDefault="003E799A" w:rsidP="003E799A">
            <w:pPr>
              <w:jc w:val="both"/>
              <w:rPr>
                <w:i/>
                <w:sz w:val="20"/>
              </w:rPr>
            </w:pPr>
          </w:p>
          <w:p w:rsidR="003E799A" w:rsidRPr="007B7384" w:rsidRDefault="003E799A" w:rsidP="003E799A">
            <w:pPr>
              <w:jc w:val="both"/>
              <w:rPr>
                <w:i/>
                <w:sz w:val="20"/>
              </w:rPr>
            </w:pPr>
          </w:p>
          <w:p w:rsidR="003E799A" w:rsidRPr="007B7384" w:rsidRDefault="003E799A" w:rsidP="003E799A">
            <w:pPr>
              <w:jc w:val="right"/>
              <w:rPr>
                <w:i/>
                <w:sz w:val="20"/>
              </w:rPr>
            </w:pPr>
            <w:r w:rsidRPr="007B7384">
              <w:rPr>
                <w:i/>
                <w:sz w:val="20"/>
              </w:rPr>
              <w:lastRenderedPageBreak/>
              <w:t xml:space="preserve">as Constituições </w:t>
            </w:r>
          </w:p>
          <w:p w:rsidR="003E799A" w:rsidRPr="007B7384" w:rsidRDefault="003E799A" w:rsidP="003E799A">
            <w:pPr>
              <w:jc w:val="left"/>
              <w:rPr>
                <w:i/>
                <w:sz w:val="22"/>
              </w:rPr>
            </w:pPr>
          </w:p>
          <w:p w:rsidR="003E799A" w:rsidRDefault="003E799A" w:rsidP="003E799A">
            <w:pPr>
              <w:jc w:val="left"/>
              <w:rPr>
                <w:sz w:val="22"/>
              </w:rPr>
            </w:pPr>
          </w:p>
          <w:p w:rsidR="003E799A" w:rsidRDefault="003E799A" w:rsidP="003E799A">
            <w:pPr>
              <w:jc w:val="left"/>
              <w:rPr>
                <w:sz w:val="22"/>
              </w:rPr>
            </w:pPr>
          </w:p>
          <w:p w:rsidR="003E799A" w:rsidRDefault="003E799A" w:rsidP="003E799A">
            <w:pPr>
              <w:jc w:val="left"/>
              <w:rPr>
                <w:sz w:val="22"/>
              </w:rPr>
            </w:pPr>
          </w:p>
          <w:p w:rsidR="003E799A" w:rsidRDefault="003E799A" w:rsidP="003E799A">
            <w:pPr>
              <w:jc w:val="left"/>
              <w:rPr>
                <w:sz w:val="22"/>
              </w:rPr>
            </w:pPr>
          </w:p>
          <w:p w:rsidR="003E799A" w:rsidRDefault="003E799A" w:rsidP="003E799A">
            <w:pPr>
              <w:jc w:val="left"/>
              <w:rPr>
                <w:sz w:val="22"/>
              </w:rPr>
            </w:pPr>
          </w:p>
          <w:p w:rsidR="003E799A" w:rsidRDefault="003E799A" w:rsidP="003E799A">
            <w:pPr>
              <w:jc w:val="left"/>
              <w:rPr>
                <w:sz w:val="22"/>
              </w:rPr>
            </w:pPr>
          </w:p>
          <w:p w:rsidR="003E799A" w:rsidRDefault="003E799A" w:rsidP="003E799A">
            <w:pPr>
              <w:jc w:val="left"/>
              <w:rPr>
                <w:sz w:val="22"/>
              </w:rPr>
            </w:pPr>
          </w:p>
          <w:p w:rsidR="003E799A" w:rsidRDefault="003E799A" w:rsidP="003E799A">
            <w:pPr>
              <w:jc w:val="left"/>
              <w:rPr>
                <w:sz w:val="22"/>
              </w:rPr>
            </w:pPr>
          </w:p>
          <w:p w:rsidR="003E799A" w:rsidRDefault="003E799A" w:rsidP="003E799A">
            <w:pPr>
              <w:jc w:val="left"/>
              <w:rPr>
                <w:sz w:val="22"/>
              </w:rPr>
            </w:pPr>
          </w:p>
          <w:p w:rsidR="003E799A" w:rsidRDefault="003E799A" w:rsidP="003E799A">
            <w:pPr>
              <w:jc w:val="left"/>
              <w:rPr>
                <w:sz w:val="22"/>
              </w:rPr>
            </w:pPr>
          </w:p>
          <w:p w:rsidR="003E799A" w:rsidRDefault="003E799A" w:rsidP="003E799A">
            <w:pPr>
              <w:jc w:val="left"/>
              <w:rPr>
                <w:sz w:val="22"/>
              </w:rPr>
            </w:pPr>
          </w:p>
          <w:p w:rsidR="003E799A" w:rsidRDefault="003E799A" w:rsidP="003E799A">
            <w:pPr>
              <w:jc w:val="left"/>
              <w:rPr>
                <w:sz w:val="22"/>
              </w:rPr>
            </w:pPr>
          </w:p>
          <w:p w:rsidR="003E799A" w:rsidRDefault="003E799A" w:rsidP="003E799A">
            <w:pPr>
              <w:jc w:val="left"/>
              <w:rPr>
                <w:sz w:val="22"/>
              </w:rPr>
            </w:pPr>
          </w:p>
          <w:p w:rsidR="003E799A" w:rsidRPr="007B7384" w:rsidRDefault="003E799A" w:rsidP="003E799A">
            <w:pPr>
              <w:jc w:val="left"/>
              <w:rPr>
                <w:i/>
                <w:sz w:val="22"/>
              </w:rPr>
            </w:pPr>
          </w:p>
          <w:p w:rsidR="003E799A" w:rsidRDefault="003E799A" w:rsidP="003E799A">
            <w:pPr>
              <w:jc w:val="right"/>
              <w:rPr>
                <w:i/>
                <w:sz w:val="20"/>
              </w:rPr>
            </w:pPr>
          </w:p>
          <w:p w:rsidR="003E799A" w:rsidRDefault="003E799A" w:rsidP="003E799A">
            <w:pPr>
              <w:jc w:val="right"/>
              <w:rPr>
                <w:i/>
                <w:sz w:val="20"/>
              </w:rPr>
            </w:pPr>
          </w:p>
          <w:p w:rsidR="003E799A" w:rsidRDefault="003E799A" w:rsidP="003E799A">
            <w:pPr>
              <w:jc w:val="right"/>
              <w:rPr>
                <w:i/>
                <w:sz w:val="20"/>
              </w:rPr>
            </w:pPr>
          </w:p>
          <w:p w:rsidR="003E799A" w:rsidRDefault="003E799A" w:rsidP="00EA34AF">
            <w:pPr>
              <w:jc w:val="right"/>
              <w:rPr>
                <w:i/>
                <w:sz w:val="20"/>
              </w:rPr>
            </w:pPr>
          </w:p>
          <w:p w:rsidR="00244184" w:rsidRDefault="00244184" w:rsidP="00EA34AF">
            <w:pPr>
              <w:jc w:val="right"/>
              <w:rPr>
                <w:i/>
                <w:sz w:val="20"/>
              </w:rPr>
            </w:pPr>
          </w:p>
          <w:p w:rsidR="00244184" w:rsidRDefault="00244184" w:rsidP="00EA34AF">
            <w:pPr>
              <w:jc w:val="right"/>
              <w:rPr>
                <w:i/>
                <w:sz w:val="20"/>
              </w:rPr>
            </w:pPr>
          </w:p>
          <w:p w:rsidR="003E799A" w:rsidRPr="007B7384" w:rsidRDefault="003E799A" w:rsidP="00EA34AF">
            <w:pPr>
              <w:jc w:val="right"/>
              <w:rPr>
                <w:i/>
                <w:sz w:val="20"/>
              </w:rPr>
            </w:pPr>
            <w:r w:rsidRPr="007B7384">
              <w:rPr>
                <w:i/>
                <w:sz w:val="20"/>
              </w:rPr>
              <w:t>o Diretório</w:t>
            </w:r>
          </w:p>
          <w:p w:rsidR="003E799A" w:rsidRPr="007B7384" w:rsidRDefault="003E799A" w:rsidP="00EA34AF">
            <w:pPr>
              <w:jc w:val="right"/>
              <w:rPr>
                <w:i/>
                <w:sz w:val="20"/>
              </w:rPr>
            </w:pPr>
          </w:p>
          <w:p w:rsidR="003E799A" w:rsidRPr="007B7384" w:rsidRDefault="003E799A" w:rsidP="00EA34AF">
            <w:pPr>
              <w:jc w:val="right"/>
              <w:rPr>
                <w:i/>
                <w:sz w:val="20"/>
              </w:rPr>
            </w:pPr>
          </w:p>
          <w:p w:rsidR="003E799A" w:rsidRPr="007B7384" w:rsidRDefault="003E799A" w:rsidP="00EA34AF">
            <w:pPr>
              <w:jc w:val="right"/>
              <w:rPr>
                <w:i/>
                <w:sz w:val="20"/>
              </w:rPr>
            </w:pPr>
          </w:p>
          <w:p w:rsidR="003E799A" w:rsidRPr="007B7384" w:rsidRDefault="003E799A" w:rsidP="00EA34AF">
            <w:pPr>
              <w:jc w:val="right"/>
              <w:rPr>
                <w:i/>
                <w:sz w:val="20"/>
              </w:rPr>
            </w:pPr>
          </w:p>
          <w:p w:rsidR="003E799A" w:rsidRPr="007B7384" w:rsidRDefault="003E799A" w:rsidP="00EA34AF">
            <w:pPr>
              <w:jc w:val="right"/>
              <w:rPr>
                <w:i/>
                <w:sz w:val="20"/>
              </w:rPr>
            </w:pPr>
          </w:p>
          <w:p w:rsidR="003E799A" w:rsidRDefault="003E799A" w:rsidP="00EA34AF">
            <w:pPr>
              <w:jc w:val="right"/>
              <w:rPr>
                <w:i/>
                <w:sz w:val="20"/>
              </w:rPr>
            </w:pPr>
          </w:p>
          <w:p w:rsidR="003E799A" w:rsidRDefault="003E799A" w:rsidP="00EA34AF">
            <w:pPr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jc w:val="right"/>
              <w:rPr>
                <w:i/>
                <w:sz w:val="20"/>
              </w:rPr>
            </w:pPr>
          </w:p>
          <w:p w:rsidR="003E799A" w:rsidRPr="007B7384" w:rsidRDefault="003E799A" w:rsidP="00EA34AF">
            <w:pPr>
              <w:jc w:val="right"/>
              <w:rPr>
                <w:i/>
                <w:sz w:val="20"/>
              </w:rPr>
            </w:pPr>
            <w:r w:rsidRPr="007B7384">
              <w:rPr>
                <w:i/>
                <w:sz w:val="20"/>
              </w:rPr>
              <w:t>os Decretos</w:t>
            </w:r>
          </w:p>
          <w:p w:rsidR="003E799A" w:rsidRPr="006E7B9A" w:rsidRDefault="003E799A" w:rsidP="00EA34AF">
            <w:pPr>
              <w:jc w:val="right"/>
              <w:rPr>
                <w:sz w:val="20"/>
              </w:rPr>
            </w:pPr>
          </w:p>
          <w:p w:rsidR="003E799A" w:rsidRPr="006E7B9A" w:rsidRDefault="003E799A" w:rsidP="00EA34AF">
            <w:pPr>
              <w:jc w:val="right"/>
              <w:rPr>
                <w:sz w:val="20"/>
              </w:rPr>
            </w:pPr>
          </w:p>
          <w:p w:rsidR="003E799A" w:rsidRDefault="003E799A" w:rsidP="00EA34AF">
            <w:pPr>
              <w:spacing w:before="0" w:after="0"/>
              <w:jc w:val="right"/>
              <w:rPr>
                <w:sz w:val="20"/>
              </w:rPr>
            </w:pPr>
          </w:p>
          <w:p w:rsidR="003E799A" w:rsidRDefault="003E799A" w:rsidP="00EA34AF">
            <w:pPr>
              <w:spacing w:before="0" w:after="0"/>
              <w:jc w:val="right"/>
              <w:rPr>
                <w:sz w:val="20"/>
              </w:rPr>
            </w:pPr>
          </w:p>
          <w:p w:rsidR="003E799A" w:rsidRDefault="003E799A" w:rsidP="00EA34AF">
            <w:pPr>
              <w:spacing w:before="0" w:after="0"/>
              <w:jc w:val="right"/>
              <w:rPr>
                <w:sz w:val="20"/>
              </w:rPr>
            </w:pPr>
          </w:p>
          <w:p w:rsidR="00244184" w:rsidRPr="006E7B9A" w:rsidRDefault="00244184" w:rsidP="00EA34AF">
            <w:pPr>
              <w:spacing w:before="0" w:after="0"/>
              <w:jc w:val="right"/>
              <w:rPr>
                <w:sz w:val="20"/>
              </w:rPr>
            </w:pPr>
          </w:p>
          <w:p w:rsidR="003E799A" w:rsidRPr="007B7384" w:rsidRDefault="003E799A" w:rsidP="00EA34AF">
            <w:pPr>
              <w:spacing w:before="0" w:after="0"/>
              <w:jc w:val="right"/>
              <w:rPr>
                <w:i/>
                <w:sz w:val="22"/>
              </w:rPr>
            </w:pPr>
            <w:r w:rsidRPr="007B7384">
              <w:rPr>
                <w:i/>
                <w:sz w:val="20"/>
              </w:rPr>
              <w:t>exceto despensas</w:t>
            </w:r>
            <w:r w:rsidRPr="007B7384">
              <w:rPr>
                <w:i/>
                <w:sz w:val="22"/>
              </w:rPr>
              <w:t>.</w:t>
            </w:r>
          </w:p>
          <w:p w:rsidR="003E799A" w:rsidRPr="007B7384" w:rsidRDefault="003E799A" w:rsidP="00EA34AF">
            <w:pPr>
              <w:jc w:val="right"/>
              <w:rPr>
                <w:i/>
                <w:sz w:val="22"/>
              </w:rPr>
            </w:pPr>
          </w:p>
          <w:p w:rsidR="003E799A" w:rsidRPr="007B7384" w:rsidRDefault="003E799A" w:rsidP="00EA34AF">
            <w:pPr>
              <w:jc w:val="right"/>
              <w:rPr>
                <w:i/>
                <w:sz w:val="22"/>
              </w:rPr>
            </w:pPr>
            <w:r w:rsidRPr="007B7384">
              <w:rPr>
                <w:i/>
                <w:sz w:val="22"/>
              </w:rPr>
              <w:t xml:space="preserve"> </w:t>
            </w:r>
          </w:p>
          <w:p w:rsidR="003E799A" w:rsidRPr="007B7384" w:rsidRDefault="003E799A" w:rsidP="00EA34AF">
            <w:pPr>
              <w:jc w:val="right"/>
              <w:rPr>
                <w:i/>
                <w:sz w:val="22"/>
              </w:rPr>
            </w:pPr>
          </w:p>
          <w:p w:rsidR="003E799A" w:rsidRPr="007B7384" w:rsidRDefault="003E799A" w:rsidP="00EA34AF">
            <w:pPr>
              <w:jc w:val="right"/>
              <w:rPr>
                <w:i/>
                <w:sz w:val="22"/>
              </w:rPr>
            </w:pPr>
          </w:p>
          <w:p w:rsidR="003E799A" w:rsidRPr="007B7384" w:rsidRDefault="003E799A" w:rsidP="00EA34AF">
            <w:pPr>
              <w:jc w:val="right"/>
              <w:rPr>
                <w:i/>
                <w:sz w:val="20"/>
              </w:rPr>
            </w:pPr>
          </w:p>
          <w:p w:rsidR="003E799A" w:rsidRDefault="003E799A" w:rsidP="00EA34AF">
            <w:pPr>
              <w:jc w:val="right"/>
              <w:rPr>
                <w:i/>
                <w:sz w:val="20"/>
              </w:rPr>
            </w:pPr>
          </w:p>
          <w:p w:rsidR="003E799A" w:rsidRDefault="003E799A" w:rsidP="00EA34AF">
            <w:pPr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jc w:val="right"/>
              <w:rPr>
                <w:i/>
                <w:sz w:val="20"/>
              </w:rPr>
            </w:pPr>
          </w:p>
          <w:p w:rsidR="003E799A" w:rsidRDefault="003E799A" w:rsidP="00EA34AF">
            <w:pPr>
              <w:jc w:val="right"/>
              <w:rPr>
                <w:i/>
                <w:sz w:val="20"/>
              </w:rPr>
            </w:pPr>
          </w:p>
          <w:p w:rsidR="003E799A" w:rsidRPr="007B7384" w:rsidRDefault="003E799A" w:rsidP="00EA34AF">
            <w:pPr>
              <w:spacing w:before="0" w:after="0"/>
              <w:jc w:val="right"/>
              <w:rPr>
                <w:i/>
                <w:sz w:val="20"/>
              </w:rPr>
            </w:pPr>
            <w:r w:rsidRPr="007B7384">
              <w:rPr>
                <w:i/>
                <w:sz w:val="20"/>
              </w:rPr>
              <w:lastRenderedPageBreak/>
              <w:t>Atuamos localmente nas Províncias vice províncias</w:t>
            </w:r>
            <w:r>
              <w:rPr>
                <w:i/>
                <w:sz w:val="20"/>
              </w:rPr>
              <w:t>,</w:t>
            </w:r>
            <w:r w:rsidRPr="007B7384">
              <w:rPr>
                <w:i/>
                <w:sz w:val="20"/>
              </w:rPr>
              <w:t xml:space="preserve"> Delegação</w:t>
            </w:r>
          </w:p>
          <w:p w:rsidR="003E799A" w:rsidRDefault="003E799A" w:rsidP="00EA34AF">
            <w:pPr>
              <w:jc w:val="right"/>
              <w:rPr>
                <w:sz w:val="20"/>
              </w:rPr>
            </w:pPr>
          </w:p>
          <w:p w:rsidR="003E799A" w:rsidRDefault="003E799A" w:rsidP="00EA34AF">
            <w:pPr>
              <w:jc w:val="right"/>
              <w:rPr>
                <w:sz w:val="20"/>
              </w:rPr>
            </w:pPr>
          </w:p>
          <w:p w:rsidR="003E799A" w:rsidRDefault="003E799A" w:rsidP="00EA34AF">
            <w:pPr>
              <w:jc w:val="right"/>
              <w:rPr>
                <w:sz w:val="20"/>
              </w:rPr>
            </w:pPr>
          </w:p>
          <w:p w:rsidR="003E799A" w:rsidRDefault="003E799A" w:rsidP="00EA34AF">
            <w:pPr>
              <w:jc w:val="right"/>
              <w:rPr>
                <w:sz w:val="20"/>
              </w:rPr>
            </w:pPr>
          </w:p>
          <w:p w:rsidR="003E799A" w:rsidRDefault="003E799A" w:rsidP="00EA34AF">
            <w:pPr>
              <w:jc w:val="right"/>
              <w:rPr>
                <w:sz w:val="20"/>
              </w:rPr>
            </w:pPr>
          </w:p>
          <w:p w:rsidR="003E799A" w:rsidRDefault="003E799A" w:rsidP="00EA34AF">
            <w:pPr>
              <w:jc w:val="right"/>
              <w:rPr>
                <w:sz w:val="20"/>
              </w:rPr>
            </w:pPr>
          </w:p>
          <w:p w:rsidR="003E799A" w:rsidRDefault="003E799A" w:rsidP="00EA34AF">
            <w:pPr>
              <w:spacing w:before="0" w:after="0"/>
              <w:jc w:val="right"/>
              <w:rPr>
                <w:sz w:val="20"/>
              </w:rPr>
            </w:pPr>
          </w:p>
          <w:p w:rsidR="003E799A" w:rsidRDefault="003E799A" w:rsidP="00EA34AF">
            <w:pPr>
              <w:spacing w:before="0" w:after="0"/>
              <w:jc w:val="right"/>
              <w:rPr>
                <w:sz w:val="20"/>
              </w:rPr>
            </w:pPr>
          </w:p>
          <w:p w:rsidR="003E799A" w:rsidRDefault="003E799A" w:rsidP="00EA34AF">
            <w:pPr>
              <w:spacing w:before="0" w:after="0"/>
              <w:jc w:val="right"/>
              <w:rPr>
                <w:sz w:val="20"/>
              </w:rPr>
            </w:pPr>
          </w:p>
          <w:p w:rsidR="003E799A" w:rsidRDefault="003E799A" w:rsidP="00EA34AF">
            <w:pPr>
              <w:spacing w:before="0" w:after="0"/>
              <w:jc w:val="right"/>
              <w:rPr>
                <w:sz w:val="20"/>
              </w:rPr>
            </w:pPr>
          </w:p>
          <w:p w:rsidR="00244184" w:rsidRDefault="00244184" w:rsidP="00EA34AF">
            <w:pPr>
              <w:spacing w:before="0" w:after="0"/>
              <w:jc w:val="right"/>
              <w:rPr>
                <w:sz w:val="20"/>
              </w:rPr>
            </w:pPr>
          </w:p>
          <w:p w:rsidR="00244184" w:rsidRDefault="00244184" w:rsidP="00EA34AF">
            <w:pPr>
              <w:spacing w:before="0" w:after="0"/>
              <w:jc w:val="right"/>
              <w:rPr>
                <w:sz w:val="20"/>
              </w:rPr>
            </w:pPr>
          </w:p>
          <w:p w:rsidR="003E799A" w:rsidRDefault="003E799A" w:rsidP="00EA34AF">
            <w:pPr>
              <w:spacing w:before="0" w:after="0"/>
              <w:jc w:val="right"/>
              <w:rPr>
                <w:b/>
              </w:rPr>
            </w:pPr>
            <w:r w:rsidRPr="009374B0">
              <w:rPr>
                <w:i/>
                <w:sz w:val="20"/>
              </w:rPr>
              <w:t>nas singulares Fraternidades e em qualquer outro lugar</w:t>
            </w:r>
            <w:r w:rsidRPr="009374B0">
              <w:rPr>
                <w:i/>
                <w:sz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E799A" w:rsidRDefault="003E799A" w:rsidP="003E799A">
            <w:pPr>
              <w:spacing w:before="0" w:after="0"/>
              <w:jc w:val="both"/>
              <w:rPr>
                <w:b/>
              </w:rPr>
            </w:pPr>
          </w:p>
          <w:p w:rsidR="003E799A" w:rsidRPr="00835650" w:rsidRDefault="003E799A" w:rsidP="003E799A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</w:tabs>
              <w:spacing w:before="0" w:after="0"/>
              <w:jc w:val="both"/>
              <w:rPr>
                <w:b/>
                <w:szCs w:val="24"/>
              </w:rPr>
            </w:pPr>
            <w:r w:rsidRPr="00835650">
              <w:rPr>
                <w:b/>
                <w:szCs w:val="24"/>
              </w:rPr>
              <w:t>Natureza do Instituto</w:t>
            </w:r>
          </w:p>
          <w:p w:rsidR="003E799A" w:rsidRPr="00835650" w:rsidRDefault="003E799A" w:rsidP="003E799A">
            <w:pPr>
              <w:pStyle w:val="PargrafodaLista"/>
              <w:tabs>
                <w:tab w:val="left" w:pos="284"/>
              </w:tabs>
              <w:spacing w:before="0" w:after="0"/>
              <w:ind w:left="495"/>
              <w:jc w:val="both"/>
              <w:rPr>
                <w:b/>
                <w:szCs w:val="24"/>
              </w:rPr>
            </w:pPr>
          </w:p>
          <w:p w:rsidR="003E799A" w:rsidRPr="00EC0C71" w:rsidRDefault="003E799A" w:rsidP="003E799A">
            <w:pPr>
              <w:pStyle w:val="PargrafodaLista"/>
              <w:numPr>
                <w:ilvl w:val="1"/>
                <w:numId w:val="1"/>
              </w:numPr>
              <w:tabs>
                <w:tab w:val="left" w:pos="426"/>
              </w:tabs>
              <w:spacing w:before="0" w:after="0"/>
              <w:ind w:left="0" w:firstLine="0"/>
              <w:jc w:val="both"/>
              <w:rPr>
                <w:szCs w:val="24"/>
              </w:rPr>
            </w:pPr>
            <w:r w:rsidRPr="00EC0C71">
              <w:rPr>
                <w:szCs w:val="24"/>
              </w:rPr>
              <w:t>O Instituto das Irmãs Terciárias Franciscanas Regula</w:t>
            </w:r>
            <w:r>
              <w:rPr>
                <w:szCs w:val="24"/>
              </w:rPr>
              <w:t>res, denominado “de Ognissanti”</w:t>
            </w:r>
            <w:r w:rsidRPr="00EC0C71">
              <w:rPr>
                <w:szCs w:val="24"/>
              </w:rPr>
              <w:t>, lugar onde nasceu</w:t>
            </w:r>
            <w:r w:rsidRPr="00EC0C71">
              <w:rPr>
                <w:i/>
                <w:szCs w:val="24"/>
              </w:rPr>
              <w:t xml:space="preserve"> (</w:t>
            </w:r>
            <w:r w:rsidRPr="00EC0C71">
              <w:rPr>
                <w:szCs w:val="24"/>
              </w:rPr>
              <w:t>1711), é um dom do Espírito para a Igreja. É de direito pontifício (1948)* e é agregado à Ordem dos Frades Menores (1953)*.</w:t>
            </w:r>
          </w:p>
          <w:p w:rsidR="003E799A" w:rsidRPr="00EC0C71" w:rsidRDefault="003E799A" w:rsidP="003E799A">
            <w:pPr>
              <w:pStyle w:val="PargrafodaLista"/>
              <w:tabs>
                <w:tab w:val="left" w:pos="426"/>
              </w:tabs>
              <w:spacing w:before="0" w:after="0"/>
              <w:ind w:left="0"/>
              <w:jc w:val="both"/>
              <w:rPr>
                <w:szCs w:val="24"/>
              </w:rPr>
            </w:pPr>
          </w:p>
          <w:p w:rsidR="003E799A" w:rsidRPr="00EC0C71" w:rsidRDefault="003E799A" w:rsidP="003E799A">
            <w:pPr>
              <w:pStyle w:val="PargrafodaLista"/>
              <w:numPr>
                <w:ilvl w:val="1"/>
                <w:numId w:val="1"/>
              </w:numPr>
              <w:tabs>
                <w:tab w:val="left" w:pos="426"/>
              </w:tabs>
              <w:spacing w:before="0" w:after="0"/>
              <w:ind w:left="0" w:firstLine="0"/>
              <w:jc w:val="both"/>
              <w:rPr>
                <w:szCs w:val="24"/>
              </w:rPr>
            </w:pPr>
            <w:r w:rsidRPr="00EC0C71">
              <w:rPr>
                <w:szCs w:val="24"/>
              </w:rPr>
              <w:t>¹ A identidade do nosso Instituto está implícita na sua própria denominação: “Terciárias Franciscanas”.</w:t>
            </w:r>
          </w:p>
          <w:p w:rsidR="003E799A" w:rsidRPr="0058573E" w:rsidRDefault="003E799A" w:rsidP="003E799A">
            <w:pPr>
              <w:pStyle w:val="PargrafodaLista"/>
              <w:tabs>
                <w:tab w:val="left" w:pos="426"/>
              </w:tabs>
              <w:spacing w:before="0" w:after="0"/>
              <w:ind w:left="0"/>
              <w:jc w:val="both"/>
              <w:rPr>
                <w:szCs w:val="24"/>
              </w:rPr>
            </w:pPr>
            <w:r w:rsidRPr="00EC0C71">
              <w:rPr>
                <w:szCs w:val="24"/>
              </w:rPr>
              <w:t>² Nascidas da Ordem Terce</w:t>
            </w:r>
            <w:r w:rsidRPr="0058573E">
              <w:rPr>
                <w:szCs w:val="24"/>
              </w:rPr>
              <w:t>ira Franciscana, como Irmãs da penitência,  atingimos desde o inicio o carisma de São Francisco de Assis.*</w:t>
            </w:r>
          </w:p>
          <w:p w:rsidR="00244184" w:rsidRDefault="003E799A" w:rsidP="003E799A">
            <w:pPr>
              <w:pStyle w:val="PargrafodaLista"/>
              <w:tabs>
                <w:tab w:val="left" w:pos="426"/>
              </w:tabs>
              <w:spacing w:before="0" w:after="0"/>
              <w:ind w:left="0"/>
              <w:jc w:val="both"/>
              <w:rPr>
                <w:szCs w:val="24"/>
              </w:rPr>
            </w:pPr>
            <w:r w:rsidRPr="0058573E">
              <w:rPr>
                <w:szCs w:val="24"/>
              </w:rPr>
              <w:t>³ O nosso programa de vida é o Evangelho que o Seráfico Pai viveu radicalmente, assim como</w:t>
            </w:r>
            <w:r w:rsidR="0038750A">
              <w:rPr>
                <w:szCs w:val="24"/>
              </w:rPr>
              <w:t xml:space="preserve"> </w:t>
            </w:r>
            <w:r w:rsidRPr="0058573E">
              <w:rPr>
                <w:szCs w:val="24"/>
              </w:rPr>
              <w:t xml:space="preserve">ele mesmo afirma: “Isto que eu quero, isto que eu procuro e isto que eu desejo fazer com todo o meu coração”.* Estamos todas </w:t>
            </w:r>
            <w:r w:rsidRPr="0058573E">
              <w:rPr>
                <w:szCs w:val="24"/>
              </w:rPr>
              <w:lastRenderedPageBreak/>
              <w:t xml:space="preserve">lançadas  a realizar uma gradual e incessante conversão, indispensável para entrar no Reino de Deus,* e nos dedicamos às “obras de misericórdias” nas suas várias formas. </w:t>
            </w:r>
          </w:p>
          <w:p w:rsidR="003E799A" w:rsidRDefault="003E799A" w:rsidP="003E799A">
            <w:pPr>
              <w:pStyle w:val="PargrafodaLista"/>
              <w:tabs>
                <w:tab w:val="left" w:pos="426"/>
              </w:tabs>
              <w:spacing w:before="0" w:after="0"/>
              <w:ind w:left="0"/>
              <w:jc w:val="both"/>
              <w:rPr>
                <w:szCs w:val="24"/>
              </w:rPr>
            </w:pPr>
            <w:r w:rsidRPr="0058573E">
              <w:rPr>
                <w:szCs w:val="24"/>
              </w:rPr>
              <w:t>Recordamos que São Francisco de Assis “começou a fazer penitência”, demo</w:t>
            </w:r>
            <w:r>
              <w:rPr>
                <w:szCs w:val="24"/>
              </w:rPr>
              <w:t>n</w:t>
            </w:r>
            <w:r w:rsidRPr="0058573E">
              <w:rPr>
                <w:szCs w:val="24"/>
              </w:rPr>
              <w:t>strando “misericórdia” aos</w:t>
            </w:r>
            <w:r w:rsidR="00244184">
              <w:rPr>
                <w:szCs w:val="24"/>
              </w:rPr>
              <w:t xml:space="preserve"> </w:t>
            </w:r>
            <w:r w:rsidRPr="0058573E">
              <w:rPr>
                <w:szCs w:val="24"/>
              </w:rPr>
              <w:t>leprosos e desde “então aquilo que lhe parecia amargo tornou-se doçura da alma e do corpo”.*</w:t>
            </w:r>
          </w:p>
          <w:p w:rsidR="003E799A" w:rsidRPr="0058573E" w:rsidRDefault="003E799A" w:rsidP="003E799A">
            <w:pPr>
              <w:pStyle w:val="PargrafodaLista"/>
              <w:tabs>
                <w:tab w:val="left" w:pos="426"/>
              </w:tabs>
              <w:spacing w:before="0" w:after="0"/>
              <w:ind w:left="0"/>
              <w:jc w:val="both"/>
              <w:rPr>
                <w:szCs w:val="24"/>
              </w:rPr>
            </w:pPr>
            <w:r w:rsidRPr="0058573E">
              <w:rPr>
                <w:sz w:val="16"/>
                <w:szCs w:val="16"/>
              </w:rPr>
              <w:t>4</w:t>
            </w:r>
            <w:r w:rsidRPr="0058573E">
              <w:rPr>
                <w:szCs w:val="24"/>
              </w:rPr>
              <w:t xml:space="preserve"> Seja no estilo de vida, seja no exercício das obras, nos sentimos empenhadas a seguir e testemunhar Cristo* nas pegadas de São Francisco,* vivendo as características principais da</w:t>
            </w:r>
            <w:r w:rsidR="00244184">
              <w:rPr>
                <w:szCs w:val="24"/>
              </w:rPr>
              <w:t xml:space="preserve"> </w:t>
            </w:r>
            <w:r w:rsidRPr="0058573E">
              <w:rPr>
                <w:szCs w:val="24"/>
              </w:rPr>
              <w:t>espirituali</w:t>
            </w:r>
            <w:r w:rsidR="00244184">
              <w:rPr>
                <w:szCs w:val="24"/>
              </w:rPr>
              <w:t>-</w:t>
            </w:r>
            <w:r w:rsidRPr="0058573E">
              <w:rPr>
                <w:szCs w:val="24"/>
              </w:rPr>
              <w:t>dade franciscana: a menoridade, a fraternidade, a simplicidade e a alegria, virtudes que sempre caracterizam o Instituto.</w:t>
            </w:r>
          </w:p>
          <w:p w:rsidR="003E799A" w:rsidRPr="0058573E" w:rsidRDefault="003E799A" w:rsidP="003E799A">
            <w:pPr>
              <w:pStyle w:val="PargrafodaLista"/>
              <w:tabs>
                <w:tab w:val="left" w:pos="426"/>
              </w:tabs>
              <w:spacing w:before="0" w:after="0"/>
              <w:ind w:left="0"/>
              <w:jc w:val="both"/>
              <w:rPr>
                <w:szCs w:val="24"/>
              </w:rPr>
            </w:pPr>
          </w:p>
          <w:p w:rsidR="003E799A" w:rsidRPr="0058573E" w:rsidRDefault="003E799A" w:rsidP="003E799A">
            <w:pPr>
              <w:pStyle w:val="PargrafodaLista"/>
              <w:numPr>
                <w:ilvl w:val="1"/>
                <w:numId w:val="1"/>
              </w:numPr>
              <w:tabs>
                <w:tab w:val="left" w:pos="426"/>
              </w:tabs>
              <w:spacing w:before="0" w:after="0"/>
              <w:ind w:left="0" w:firstLine="0"/>
              <w:jc w:val="both"/>
              <w:rPr>
                <w:szCs w:val="24"/>
              </w:rPr>
            </w:pPr>
            <w:r w:rsidRPr="0058573E">
              <w:rPr>
                <w:szCs w:val="24"/>
              </w:rPr>
              <w:t xml:space="preserve">A finalidade do Instituto é a glória de Deus e a edificação da Igreja mediante a santificação dos seus membros, através da Profissão, com voto público, dos Conselhos </w:t>
            </w:r>
            <w:r w:rsidR="0038750A">
              <w:rPr>
                <w:szCs w:val="24"/>
              </w:rPr>
              <w:t>E</w:t>
            </w:r>
            <w:r w:rsidRPr="0058573E">
              <w:rPr>
                <w:szCs w:val="24"/>
              </w:rPr>
              <w:t>vangélicos da castidade, pobreza e obediência,* vividos segundo o espírito da Regra e Vida dos Irmãos e das Irmãs da Ordem Terceira de São Francisco (1982)* e das presentes Constituições.</w:t>
            </w:r>
          </w:p>
          <w:p w:rsidR="003E799A" w:rsidRPr="0058573E" w:rsidRDefault="003E799A" w:rsidP="003E799A">
            <w:pPr>
              <w:pStyle w:val="PargrafodaLista"/>
              <w:tabs>
                <w:tab w:val="left" w:pos="426"/>
              </w:tabs>
              <w:spacing w:before="0" w:after="0"/>
              <w:ind w:left="0"/>
              <w:jc w:val="both"/>
              <w:rPr>
                <w:szCs w:val="24"/>
              </w:rPr>
            </w:pPr>
          </w:p>
          <w:p w:rsidR="003E799A" w:rsidRPr="0058573E" w:rsidRDefault="003E799A" w:rsidP="003E799A">
            <w:pPr>
              <w:pStyle w:val="PargrafodaLista"/>
              <w:numPr>
                <w:ilvl w:val="1"/>
                <w:numId w:val="1"/>
              </w:numPr>
              <w:tabs>
                <w:tab w:val="left" w:pos="426"/>
              </w:tabs>
              <w:spacing w:before="0" w:after="0"/>
              <w:ind w:left="0" w:firstLine="0"/>
              <w:jc w:val="both"/>
              <w:rPr>
                <w:szCs w:val="24"/>
              </w:rPr>
            </w:pPr>
            <w:r w:rsidRPr="0058573E">
              <w:rPr>
                <w:szCs w:val="24"/>
              </w:rPr>
              <w:t>Cientes de que o nosso apostolado consiste em primeiro lugar no testemunho de vida, * além do empenho do bom exemplo, tanto recomendado por São Francisco,* realizamos na Igreja nossa missão com a educação moral, intelectual e religiosa da infância, da adolescência e da juventude, com a pastoral paroquial, com a assistência aos enfermos e aos anciãos, que servimos também quando é possível em domicílio,* e com outras formas caritativas de assistência social, respondendo ao espírito franciscano do Instituto, às suas possibilidades concretas e às exigências da sociedade na qual vivemos.</w:t>
            </w:r>
          </w:p>
          <w:p w:rsidR="003E799A" w:rsidRPr="0058573E" w:rsidRDefault="003E799A" w:rsidP="003E799A">
            <w:pPr>
              <w:pStyle w:val="PargrafodaLista"/>
              <w:tabs>
                <w:tab w:val="left" w:pos="426"/>
              </w:tabs>
              <w:spacing w:before="0" w:after="0"/>
              <w:ind w:left="0"/>
              <w:jc w:val="both"/>
              <w:rPr>
                <w:szCs w:val="24"/>
              </w:rPr>
            </w:pPr>
          </w:p>
          <w:p w:rsidR="003E799A" w:rsidRDefault="003E799A" w:rsidP="003E799A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pacing w:before="0" w:after="0"/>
              <w:ind w:left="0" w:firstLine="0"/>
              <w:jc w:val="left"/>
              <w:rPr>
                <w:b/>
                <w:szCs w:val="24"/>
              </w:rPr>
            </w:pPr>
            <w:r w:rsidRPr="0058573E">
              <w:rPr>
                <w:b/>
                <w:szCs w:val="24"/>
              </w:rPr>
              <w:t xml:space="preserve">Direito Particular do Instituto </w:t>
            </w:r>
          </w:p>
          <w:p w:rsidR="003E799A" w:rsidRPr="00D7483C" w:rsidRDefault="003E799A" w:rsidP="003E799A">
            <w:pPr>
              <w:pStyle w:val="PargrafodaLista"/>
              <w:tabs>
                <w:tab w:val="left" w:pos="0"/>
                <w:tab w:val="left" w:pos="284"/>
              </w:tabs>
              <w:spacing w:before="0" w:after="0"/>
              <w:ind w:left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</w:t>
            </w:r>
            <w:r w:rsidRPr="00D7483C">
              <w:rPr>
                <w:b/>
                <w:szCs w:val="24"/>
              </w:rPr>
              <w:t>e suas Divisões</w:t>
            </w:r>
          </w:p>
          <w:p w:rsidR="003E799A" w:rsidRDefault="003E799A" w:rsidP="003E799A">
            <w:pPr>
              <w:pStyle w:val="PargrafodaLista"/>
              <w:tabs>
                <w:tab w:val="left" w:pos="0"/>
                <w:tab w:val="left" w:pos="284"/>
              </w:tabs>
              <w:spacing w:before="0" w:after="0"/>
              <w:ind w:left="0"/>
              <w:rPr>
                <w:b/>
                <w:szCs w:val="24"/>
              </w:rPr>
            </w:pPr>
          </w:p>
          <w:p w:rsidR="003E799A" w:rsidRPr="0058573E" w:rsidRDefault="003E799A" w:rsidP="003E799A">
            <w:pPr>
              <w:pStyle w:val="PargrafodaLista"/>
              <w:tabs>
                <w:tab w:val="left" w:pos="0"/>
                <w:tab w:val="left" w:pos="284"/>
              </w:tabs>
              <w:spacing w:before="0" w:after="0"/>
              <w:ind w:left="0"/>
              <w:rPr>
                <w:b/>
                <w:szCs w:val="24"/>
              </w:rPr>
            </w:pPr>
          </w:p>
          <w:p w:rsidR="003E799A" w:rsidRPr="0058573E" w:rsidRDefault="003E799A" w:rsidP="003E799A">
            <w:pPr>
              <w:pStyle w:val="PargrafodaLista"/>
              <w:numPr>
                <w:ilvl w:val="1"/>
                <w:numId w:val="1"/>
              </w:numPr>
              <w:tabs>
                <w:tab w:val="left" w:pos="426"/>
              </w:tabs>
              <w:spacing w:before="0" w:after="0"/>
              <w:ind w:left="0" w:firstLine="0"/>
              <w:jc w:val="both"/>
              <w:rPr>
                <w:szCs w:val="24"/>
              </w:rPr>
            </w:pPr>
            <w:r w:rsidRPr="0058573E">
              <w:rPr>
                <w:szCs w:val="24"/>
              </w:rPr>
              <w:t>Além das normas do Direito Univ</w:t>
            </w:r>
            <w:r w:rsidR="0038750A">
              <w:rPr>
                <w:szCs w:val="24"/>
              </w:rPr>
              <w:t>ersal, observamos as normas do Direito P</w:t>
            </w:r>
            <w:r w:rsidRPr="0058573E">
              <w:rPr>
                <w:szCs w:val="24"/>
              </w:rPr>
              <w:t>articular, ou seja, as leis próprias do Instituto, que estão contidas na Regra da Ordem Terceira Regular, nas Constituições, no Diretório, nos Estatutos particulares e nos Decretos Capitulares.*</w:t>
            </w:r>
          </w:p>
          <w:p w:rsidR="003E799A" w:rsidRPr="0058573E" w:rsidRDefault="003E799A" w:rsidP="003E799A">
            <w:pPr>
              <w:pStyle w:val="PargrafodaLista"/>
              <w:tabs>
                <w:tab w:val="left" w:pos="426"/>
              </w:tabs>
              <w:spacing w:before="0" w:after="0"/>
              <w:ind w:left="0"/>
              <w:jc w:val="both"/>
              <w:rPr>
                <w:szCs w:val="24"/>
              </w:rPr>
            </w:pPr>
          </w:p>
          <w:p w:rsidR="003E799A" w:rsidRPr="0058573E" w:rsidRDefault="003E799A" w:rsidP="003E799A">
            <w:pPr>
              <w:pStyle w:val="PargrafodaLista"/>
              <w:numPr>
                <w:ilvl w:val="1"/>
                <w:numId w:val="1"/>
              </w:numPr>
              <w:tabs>
                <w:tab w:val="left" w:pos="426"/>
              </w:tabs>
              <w:spacing w:before="0" w:after="0"/>
              <w:ind w:left="0" w:firstLine="0"/>
              <w:jc w:val="both"/>
              <w:rPr>
                <w:szCs w:val="24"/>
              </w:rPr>
            </w:pPr>
            <w:r w:rsidRPr="0058573E">
              <w:rPr>
                <w:szCs w:val="24"/>
              </w:rPr>
              <w:lastRenderedPageBreak/>
              <w:t>¹ As Constituições, aprovadas pela Igreja,* assumem caráter de estabilidade. Todavia, eventuais mudanças podem ser propostas à Santa Sé pelo Capítulo Geral, depois de tê-las votadas</w:t>
            </w:r>
            <w:r w:rsidRPr="0058573E">
              <w:rPr>
                <w:color w:val="FF0000"/>
                <w:szCs w:val="24"/>
              </w:rPr>
              <w:t xml:space="preserve"> </w:t>
            </w:r>
            <w:r w:rsidRPr="0058573E">
              <w:rPr>
                <w:szCs w:val="24"/>
              </w:rPr>
              <w:t>com os dois terços dos votos daquelas que estão presentes.*</w:t>
            </w:r>
          </w:p>
          <w:p w:rsidR="003E799A" w:rsidRPr="0058573E" w:rsidRDefault="003E799A" w:rsidP="003E799A">
            <w:pPr>
              <w:pStyle w:val="PargrafodaLista"/>
              <w:tabs>
                <w:tab w:val="left" w:pos="426"/>
              </w:tabs>
              <w:spacing w:before="0" w:after="0"/>
              <w:ind w:left="0"/>
              <w:jc w:val="both"/>
              <w:rPr>
                <w:szCs w:val="24"/>
              </w:rPr>
            </w:pPr>
            <w:r w:rsidRPr="0058573E">
              <w:rPr>
                <w:szCs w:val="24"/>
              </w:rPr>
              <w:t>²</w:t>
            </w:r>
            <w:r w:rsidRPr="0058573E">
              <w:rPr>
                <w:color w:val="00FFFF"/>
                <w:szCs w:val="24"/>
              </w:rPr>
              <w:t xml:space="preserve"> </w:t>
            </w:r>
            <w:r w:rsidRPr="0058573E">
              <w:rPr>
                <w:szCs w:val="24"/>
              </w:rPr>
              <w:t>Compete ao Capítulo Geral dar uma interpretação prática da Regra e das Constituições em caso de qualquer dúvida e emanar os Decretos necessários para uma mais fiel observância das mesmas.</w:t>
            </w:r>
          </w:p>
          <w:p w:rsidR="003E799A" w:rsidRPr="0058573E" w:rsidRDefault="003E799A" w:rsidP="003E799A">
            <w:pPr>
              <w:pStyle w:val="PargrafodaLista"/>
              <w:tabs>
                <w:tab w:val="left" w:pos="426"/>
              </w:tabs>
              <w:spacing w:before="0" w:after="0"/>
              <w:ind w:left="0"/>
              <w:jc w:val="both"/>
              <w:rPr>
                <w:szCs w:val="24"/>
              </w:rPr>
            </w:pPr>
            <w:r w:rsidRPr="0058573E">
              <w:rPr>
                <w:szCs w:val="24"/>
              </w:rPr>
              <w:t>³ A mesma faculdade é atribuída às Superioras Maiores com o consenso do próprio Conselho durante o período de seu governo. A sua interpretação deve ser ratificada pela Superiora Geral, com o consenso do seu Conselho.</w:t>
            </w:r>
          </w:p>
          <w:p w:rsidR="003E799A" w:rsidRPr="0058573E" w:rsidRDefault="003E799A" w:rsidP="003E799A">
            <w:pPr>
              <w:pStyle w:val="PargrafodaLista"/>
              <w:tabs>
                <w:tab w:val="left" w:pos="426"/>
              </w:tabs>
              <w:spacing w:before="0" w:after="0"/>
              <w:ind w:left="0"/>
              <w:jc w:val="both"/>
              <w:rPr>
                <w:szCs w:val="24"/>
              </w:rPr>
            </w:pPr>
            <w:r w:rsidRPr="00026893">
              <w:rPr>
                <w:sz w:val="16"/>
                <w:szCs w:val="16"/>
              </w:rPr>
              <w:t xml:space="preserve">4 </w:t>
            </w:r>
            <w:r w:rsidRPr="0058573E">
              <w:rPr>
                <w:szCs w:val="24"/>
              </w:rPr>
              <w:t>As constituições, a menos que não se trate de normas que se refiram às leis de Deus ou da Igreja, ou seja, que digam respeito a matéria dos Conselhos evangélicos da castidade, pobreza e obediência, não obrigam, em si, sob pena de</w:t>
            </w:r>
            <w:r w:rsidRPr="0058573E">
              <w:rPr>
                <w:color w:val="548DD4"/>
                <w:szCs w:val="24"/>
              </w:rPr>
              <w:t xml:space="preserve"> </w:t>
            </w:r>
            <w:r w:rsidRPr="0058573E">
              <w:rPr>
                <w:szCs w:val="24"/>
              </w:rPr>
              <w:t xml:space="preserve"> pecado. Não é isenta, porém, de culpa a irmã que, por </w:t>
            </w:r>
            <w:r w:rsidR="00D1711E">
              <w:rPr>
                <w:szCs w:val="24"/>
              </w:rPr>
              <w:t>desprezo, escandalizando as co-I</w:t>
            </w:r>
            <w:r w:rsidRPr="0058573E">
              <w:rPr>
                <w:szCs w:val="24"/>
              </w:rPr>
              <w:t>rmãs, ou por motivo não reto, transgrida as Constituições.</w:t>
            </w:r>
          </w:p>
          <w:p w:rsidR="003E799A" w:rsidRPr="0058573E" w:rsidRDefault="003E799A" w:rsidP="003E799A">
            <w:pPr>
              <w:pStyle w:val="PargrafodaLista"/>
              <w:tabs>
                <w:tab w:val="left" w:pos="426"/>
              </w:tabs>
              <w:spacing w:before="0" w:after="0"/>
              <w:ind w:left="0"/>
              <w:jc w:val="both"/>
              <w:rPr>
                <w:szCs w:val="24"/>
              </w:rPr>
            </w:pPr>
          </w:p>
          <w:p w:rsidR="003E799A" w:rsidRPr="0058573E" w:rsidRDefault="003E799A" w:rsidP="003E799A">
            <w:pPr>
              <w:pStyle w:val="PargrafodaLista"/>
              <w:numPr>
                <w:ilvl w:val="1"/>
                <w:numId w:val="1"/>
              </w:numPr>
              <w:tabs>
                <w:tab w:val="left" w:pos="426"/>
              </w:tabs>
              <w:spacing w:before="0" w:after="0"/>
              <w:ind w:left="0" w:firstLine="0"/>
              <w:jc w:val="both"/>
              <w:rPr>
                <w:szCs w:val="24"/>
              </w:rPr>
            </w:pPr>
            <w:r w:rsidRPr="0058573E">
              <w:rPr>
                <w:szCs w:val="24"/>
              </w:rPr>
              <w:t xml:space="preserve">¹ O Diretório,* que contém as </w:t>
            </w:r>
            <w:r w:rsidRPr="0058573E">
              <w:rPr>
                <w:szCs w:val="24"/>
              </w:rPr>
              <w:lastRenderedPageBreak/>
              <w:t>normas para a aplicação prática de alguns pontos das Constituições, é aprovado pelo Capítulo Geral, depois de haver obtido os dois terços dos votos daquelas que estão presentes*.</w:t>
            </w:r>
          </w:p>
          <w:p w:rsidR="003E799A" w:rsidRDefault="003E799A" w:rsidP="003E799A">
            <w:pPr>
              <w:pStyle w:val="PargrafodaLista"/>
              <w:tabs>
                <w:tab w:val="left" w:pos="426"/>
              </w:tabs>
              <w:spacing w:before="0" w:after="0"/>
              <w:ind w:left="0"/>
              <w:jc w:val="both"/>
              <w:rPr>
                <w:szCs w:val="24"/>
              </w:rPr>
            </w:pPr>
            <w:r w:rsidRPr="0058573E">
              <w:rPr>
                <w:szCs w:val="24"/>
              </w:rPr>
              <w:t xml:space="preserve">² Eventuais mudanças podem ser  apresentadas pelo Capítulo Geral, após votação com dois terços dos votos daquelas que estão presentes. </w:t>
            </w:r>
          </w:p>
          <w:p w:rsidR="003E799A" w:rsidRPr="0058573E" w:rsidRDefault="003E799A" w:rsidP="003E799A">
            <w:pPr>
              <w:pStyle w:val="PargrafodaLista"/>
              <w:tabs>
                <w:tab w:val="left" w:pos="426"/>
              </w:tabs>
              <w:spacing w:before="0" w:after="0"/>
              <w:ind w:left="0"/>
              <w:jc w:val="both"/>
              <w:rPr>
                <w:szCs w:val="24"/>
              </w:rPr>
            </w:pPr>
          </w:p>
          <w:p w:rsidR="003E799A" w:rsidRPr="0058573E" w:rsidRDefault="003E799A" w:rsidP="003E799A">
            <w:pPr>
              <w:pStyle w:val="PargrafodaLista"/>
              <w:numPr>
                <w:ilvl w:val="1"/>
                <w:numId w:val="1"/>
              </w:numPr>
              <w:tabs>
                <w:tab w:val="left" w:pos="426"/>
              </w:tabs>
              <w:spacing w:before="0" w:after="0"/>
              <w:ind w:left="0" w:firstLine="0"/>
              <w:jc w:val="both"/>
              <w:rPr>
                <w:szCs w:val="24"/>
              </w:rPr>
            </w:pPr>
            <w:r w:rsidRPr="0058573E">
              <w:rPr>
                <w:szCs w:val="24"/>
              </w:rPr>
              <w:t>Os Decretos ou as decisões do Capítulo Geral, tomadas como tais e não como simples propostas têm valor normativo para todo o Instituto, até que não venham a ser abolidas ou modificadas por um sucessivo Capítulo.*</w:t>
            </w:r>
          </w:p>
          <w:p w:rsidR="003E799A" w:rsidRPr="0058573E" w:rsidRDefault="003E799A" w:rsidP="003E799A">
            <w:pPr>
              <w:pStyle w:val="PargrafodaLista"/>
              <w:tabs>
                <w:tab w:val="left" w:pos="426"/>
              </w:tabs>
              <w:spacing w:before="0" w:after="0"/>
              <w:ind w:left="0"/>
              <w:jc w:val="both"/>
              <w:rPr>
                <w:szCs w:val="24"/>
              </w:rPr>
            </w:pPr>
          </w:p>
          <w:p w:rsidR="003E799A" w:rsidRPr="0058573E" w:rsidRDefault="003E799A" w:rsidP="003E799A">
            <w:pPr>
              <w:pStyle w:val="PargrafodaLista"/>
              <w:numPr>
                <w:ilvl w:val="1"/>
                <w:numId w:val="1"/>
              </w:numPr>
              <w:tabs>
                <w:tab w:val="left" w:pos="426"/>
              </w:tabs>
              <w:spacing w:before="0" w:after="0"/>
              <w:ind w:left="0" w:firstLine="0"/>
              <w:jc w:val="both"/>
              <w:rPr>
                <w:szCs w:val="24"/>
              </w:rPr>
            </w:pPr>
            <w:r w:rsidRPr="0058573E">
              <w:rPr>
                <w:szCs w:val="24"/>
              </w:rPr>
              <w:t xml:space="preserve">¹ Convencidas que não se pode alcançar a perfeição evangélica própria da nossa vocação sem a fiel observância das nossas leis, nos empenhamos, em força da nossa Profissão </w:t>
            </w:r>
            <w:r w:rsidR="00D1711E">
              <w:rPr>
                <w:szCs w:val="24"/>
              </w:rPr>
              <w:t>R</w:t>
            </w:r>
            <w:r w:rsidRPr="0058573E">
              <w:rPr>
                <w:szCs w:val="24"/>
              </w:rPr>
              <w:t>eligiosa, a observá-las como código da nossa aliança com Cristo.</w:t>
            </w:r>
          </w:p>
          <w:p w:rsidR="003E799A" w:rsidRPr="0058573E" w:rsidRDefault="003E799A" w:rsidP="003E799A">
            <w:pPr>
              <w:pStyle w:val="PargrafodaLista"/>
              <w:tabs>
                <w:tab w:val="left" w:pos="426"/>
              </w:tabs>
              <w:spacing w:before="0" w:after="0"/>
              <w:ind w:left="0"/>
              <w:jc w:val="both"/>
              <w:rPr>
                <w:szCs w:val="24"/>
              </w:rPr>
            </w:pPr>
            <w:r w:rsidRPr="0058573E">
              <w:rPr>
                <w:szCs w:val="24"/>
              </w:rPr>
              <w:t xml:space="preserve">² Por justos motivos e em casos particulares, todas as Superioras, cada uma no próprio âmbito de governo, podem dispensar temporariamente de qualquer norma disciplinar do Direito </w:t>
            </w:r>
            <w:r w:rsidR="00D1711E">
              <w:rPr>
                <w:szCs w:val="24"/>
              </w:rPr>
              <w:t>P</w:t>
            </w:r>
            <w:r w:rsidRPr="0058573E">
              <w:rPr>
                <w:szCs w:val="24"/>
              </w:rPr>
              <w:t>róprio.</w:t>
            </w:r>
          </w:p>
          <w:p w:rsidR="003E799A" w:rsidRPr="0058573E" w:rsidRDefault="003E799A" w:rsidP="003E799A">
            <w:pPr>
              <w:pStyle w:val="PargrafodaLista"/>
              <w:tabs>
                <w:tab w:val="left" w:pos="426"/>
              </w:tabs>
              <w:spacing w:before="0" w:after="0"/>
              <w:ind w:left="0"/>
              <w:jc w:val="both"/>
              <w:rPr>
                <w:szCs w:val="24"/>
              </w:rPr>
            </w:pPr>
          </w:p>
          <w:p w:rsidR="003E799A" w:rsidRPr="0058573E" w:rsidRDefault="003E799A" w:rsidP="003E799A">
            <w:pPr>
              <w:pStyle w:val="PargrafodaLista"/>
              <w:numPr>
                <w:ilvl w:val="1"/>
                <w:numId w:val="1"/>
              </w:numPr>
              <w:tabs>
                <w:tab w:val="left" w:pos="426"/>
              </w:tabs>
              <w:spacing w:before="0" w:after="0"/>
              <w:ind w:left="0" w:firstLine="0"/>
              <w:jc w:val="both"/>
              <w:rPr>
                <w:szCs w:val="24"/>
              </w:rPr>
            </w:pPr>
            <w:r w:rsidRPr="0058573E">
              <w:rPr>
                <w:szCs w:val="24"/>
              </w:rPr>
              <w:lastRenderedPageBreak/>
              <w:t>¹A nossa vida consagrada apostólica comporta, junto a dimensão espiritual, na qual reside a sua força e a sua vitalidade, estruturas de caráter normativo de vida fraterna, de serviço apostólico, de formação e de governo.</w:t>
            </w:r>
          </w:p>
          <w:p w:rsidR="003E799A" w:rsidRPr="0058573E" w:rsidRDefault="003E799A" w:rsidP="003E799A">
            <w:pPr>
              <w:pStyle w:val="PargrafodaLista"/>
              <w:tabs>
                <w:tab w:val="left" w:pos="426"/>
              </w:tabs>
              <w:spacing w:before="0" w:after="0"/>
              <w:ind w:left="0"/>
              <w:jc w:val="both"/>
              <w:rPr>
                <w:szCs w:val="24"/>
              </w:rPr>
            </w:pPr>
            <w:r w:rsidRPr="0058573E">
              <w:rPr>
                <w:szCs w:val="24"/>
              </w:rPr>
              <w:t>² O Instituto se articula em Províncias, Vice-provínci</w:t>
            </w:r>
            <w:r>
              <w:rPr>
                <w:szCs w:val="24"/>
              </w:rPr>
              <w:t>as, Delegações e Fraternidades L</w:t>
            </w:r>
            <w:r w:rsidRPr="0058573E">
              <w:rPr>
                <w:szCs w:val="24"/>
              </w:rPr>
              <w:t>ocais. Cada uma dessas estruturas, singularmente considerada, é uma verdadeira Fraternidade.</w:t>
            </w:r>
          </w:p>
          <w:p w:rsidR="003E799A" w:rsidRPr="0058573E" w:rsidRDefault="003E799A" w:rsidP="003E799A">
            <w:pPr>
              <w:pStyle w:val="PargrafodaLista"/>
              <w:tabs>
                <w:tab w:val="left" w:pos="426"/>
              </w:tabs>
              <w:spacing w:before="0" w:after="0"/>
              <w:ind w:left="0"/>
              <w:jc w:val="both"/>
              <w:rPr>
                <w:szCs w:val="24"/>
              </w:rPr>
            </w:pPr>
            <w:r w:rsidRPr="0058573E">
              <w:rPr>
                <w:szCs w:val="24"/>
              </w:rPr>
              <w:t xml:space="preserve">³ Compete à Superiora Geral, com o consenso do seu Conselho </w:t>
            </w:r>
            <w:r w:rsidR="00D1711E">
              <w:rPr>
                <w:szCs w:val="24"/>
              </w:rPr>
              <w:t>e ouvido o parecer das Irmãs co-</w:t>
            </w:r>
            <w:r w:rsidRPr="0058573E">
              <w:rPr>
                <w:szCs w:val="24"/>
              </w:rPr>
              <w:t>envolvidas,  erigir, suprimir, dividir ou modificar as Províncias, as Vice-províncias e as Delegações.*</w:t>
            </w:r>
          </w:p>
          <w:p w:rsidR="003E799A" w:rsidRPr="0058573E" w:rsidRDefault="003E799A" w:rsidP="003E799A">
            <w:pPr>
              <w:pStyle w:val="PargrafodaLista"/>
              <w:tabs>
                <w:tab w:val="left" w:pos="426"/>
              </w:tabs>
              <w:spacing w:before="0" w:after="0"/>
              <w:ind w:left="0"/>
              <w:jc w:val="both"/>
              <w:rPr>
                <w:szCs w:val="24"/>
              </w:rPr>
            </w:pPr>
          </w:p>
          <w:p w:rsidR="003E799A" w:rsidRPr="0058573E" w:rsidRDefault="003E799A" w:rsidP="003E799A">
            <w:pPr>
              <w:pStyle w:val="PargrafodaLista"/>
              <w:numPr>
                <w:ilvl w:val="1"/>
                <w:numId w:val="1"/>
              </w:numPr>
              <w:tabs>
                <w:tab w:val="left" w:pos="426"/>
              </w:tabs>
              <w:spacing w:before="0" w:after="0"/>
              <w:ind w:left="0" w:firstLine="0"/>
              <w:jc w:val="both"/>
              <w:rPr>
                <w:szCs w:val="24"/>
              </w:rPr>
            </w:pPr>
            <w:r w:rsidRPr="0058573E">
              <w:rPr>
                <w:szCs w:val="24"/>
              </w:rPr>
              <w:t>¹ Cada Irmã, incorporada no Instituto através da Profissão, vai ser agregada à Província, Vice-província ou Delegação para a qual a Superiora Maior admitiu-a à  Profissão.</w:t>
            </w:r>
          </w:p>
          <w:p w:rsidR="003E799A" w:rsidRPr="0058573E" w:rsidRDefault="003E799A" w:rsidP="003E799A">
            <w:pPr>
              <w:pStyle w:val="PargrafodaLista"/>
              <w:tabs>
                <w:tab w:val="left" w:pos="426"/>
              </w:tabs>
              <w:spacing w:before="0" w:after="0"/>
              <w:ind w:left="0"/>
              <w:jc w:val="both"/>
              <w:rPr>
                <w:szCs w:val="24"/>
              </w:rPr>
            </w:pPr>
            <w:r w:rsidRPr="0058573E">
              <w:rPr>
                <w:szCs w:val="24"/>
              </w:rPr>
              <w:t>² O dia da P</w:t>
            </w:r>
            <w:r>
              <w:rPr>
                <w:szCs w:val="24"/>
              </w:rPr>
              <w:t>rofissão T</w:t>
            </w:r>
            <w:r w:rsidRPr="0058573E">
              <w:rPr>
                <w:szCs w:val="24"/>
              </w:rPr>
              <w:t>emporária determina prioridade no Instituto.</w:t>
            </w:r>
          </w:p>
          <w:p w:rsidR="003E799A" w:rsidRPr="0058573E" w:rsidRDefault="003E799A" w:rsidP="003E799A">
            <w:pPr>
              <w:pStyle w:val="PargrafodaLista"/>
              <w:tabs>
                <w:tab w:val="left" w:pos="426"/>
              </w:tabs>
              <w:spacing w:before="0" w:after="0"/>
              <w:ind w:left="0"/>
              <w:jc w:val="both"/>
              <w:rPr>
                <w:szCs w:val="24"/>
              </w:rPr>
            </w:pPr>
            <w:r w:rsidRPr="0058573E">
              <w:rPr>
                <w:szCs w:val="24"/>
              </w:rPr>
              <w:t xml:space="preserve">³ Considerado o bem do Instituto e as necessidades das Circunscrições ou de cada Irmã, a Superiora Geral, com o parecer de seu Conselho, pode transferir temporariamente as Irmãs de uma Circunscrição para outra. Para agregá-las </w:t>
            </w:r>
            <w:r w:rsidRPr="0058573E">
              <w:rPr>
                <w:szCs w:val="24"/>
              </w:rPr>
              <w:lastRenderedPageBreak/>
              <w:t>definitivamente ocorre o consenso de seu Conselho. De sua parte, as Superioras Maiores, em espírito de fraterna comunhão, estejam disponíveis a enviar as Irmãs para uma outra Circunscrição.</w:t>
            </w:r>
          </w:p>
          <w:p w:rsidR="003E799A" w:rsidRDefault="003E799A" w:rsidP="003E799A">
            <w:pPr>
              <w:pStyle w:val="PargrafodaLista"/>
              <w:tabs>
                <w:tab w:val="left" w:pos="426"/>
              </w:tabs>
              <w:spacing w:before="0" w:after="0"/>
              <w:ind w:left="0"/>
              <w:jc w:val="both"/>
              <w:rPr>
                <w:szCs w:val="24"/>
              </w:rPr>
            </w:pPr>
          </w:p>
          <w:p w:rsidR="003E799A" w:rsidRDefault="003E799A" w:rsidP="003E799A">
            <w:pPr>
              <w:spacing w:before="0" w:after="0"/>
              <w:jc w:val="both"/>
              <w:rPr>
                <w:b/>
              </w:rPr>
            </w:pPr>
          </w:p>
          <w:p w:rsidR="00244184" w:rsidRDefault="00244184" w:rsidP="003E799A">
            <w:pPr>
              <w:spacing w:before="0" w:after="0"/>
              <w:jc w:val="both"/>
              <w:rPr>
                <w:b/>
              </w:rPr>
            </w:pPr>
          </w:p>
          <w:p w:rsidR="00244184" w:rsidRDefault="00244184" w:rsidP="003E799A">
            <w:pPr>
              <w:spacing w:before="0" w:after="0"/>
              <w:jc w:val="both"/>
              <w:rPr>
                <w:b/>
              </w:rPr>
            </w:pPr>
          </w:p>
          <w:p w:rsidR="00244184" w:rsidRDefault="00244184" w:rsidP="003E799A">
            <w:pPr>
              <w:spacing w:before="0" w:after="0"/>
              <w:jc w:val="both"/>
              <w:rPr>
                <w:b/>
              </w:rPr>
            </w:pPr>
          </w:p>
          <w:p w:rsidR="00244184" w:rsidRDefault="00244184" w:rsidP="003E799A">
            <w:pPr>
              <w:spacing w:before="0" w:after="0"/>
              <w:jc w:val="both"/>
              <w:rPr>
                <w:b/>
              </w:rPr>
            </w:pPr>
          </w:p>
          <w:p w:rsidR="00244184" w:rsidRDefault="00244184" w:rsidP="003E799A">
            <w:pPr>
              <w:spacing w:before="0" w:after="0"/>
              <w:jc w:val="both"/>
              <w:rPr>
                <w:b/>
              </w:rPr>
            </w:pPr>
          </w:p>
          <w:p w:rsidR="00244184" w:rsidRDefault="00244184" w:rsidP="003E799A">
            <w:pPr>
              <w:spacing w:before="0" w:after="0"/>
              <w:jc w:val="both"/>
              <w:rPr>
                <w:b/>
              </w:rPr>
            </w:pPr>
          </w:p>
          <w:p w:rsidR="00244184" w:rsidRDefault="00244184" w:rsidP="003E799A">
            <w:pPr>
              <w:spacing w:before="0" w:after="0"/>
              <w:jc w:val="both"/>
              <w:rPr>
                <w:b/>
              </w:rPr>
            </w:pPr>
          </w:p>
          <w:p w:rsidR="00244184" w:rsidRDefault="00244184" w:rsidP="003E799A">
            <w:pPr>
              <w:spacing w:before="0" w:after="0"/>
              <w:jc w:val="both"/>
              <w:rPr>
                <w:b/>
              </w:rPr>
            </w:pPr>
          </w:p>
          <w:p w:rsidR="00244184" w:rsidRDefault="00244184" w:rsidP="003E799A">
            <w:pPr>
              <w:spacing w:before="0" w:after="0"/>
              <w:jc w:val="both"/>
              <w:rPr>
                <w:b/>
              </w:rPr>
            </w:pPr>
          </w:p>
          <w:p w:rsidR="00244184" w:rsidRDefault="00244184" w:rsidP="003E799A">
            <w:pPr>
              <w:spacing w:before="0" w:after="0"/>
              <w:jc w:val="both"/>
              <w:rPr>
                <w:b/>
              </w:rPr>
            </w:pPr>
          </w:p>
          <w:p w:rsidR="00244184" w:rsidRDefault="00244184" w:rsidP="003E799A">
            <w:pPr>
              <w:spacing w:before="0" w:after="0"/>
              <w:jc w:val="both"/>
              <w:rPr>
                <w:b/>
              </w:rPr>
            </w:pPr>
          </w:p>
          <w:p w:rsidR="00244184" w:rsidRDefault="00244184" w:rsidP="003E799A">
            <w:pPr>
              <w:spacing w:before="0" w:after="0"/>
              <w:jc w:val="both"/>
              <w:rPr>
                <w:b/>
              </w:rPr>
            </w:pPr>
          </w:p>
          <w:p w:rsidR="00244184" w:rsidRDefault="00244184" w:rsidP="003E799A">
            <w:pPr>
              <w:spacing w:before="0" w:after="0"/>
              <w:jc w:val="both"/>
              <w:rPr>
                <w:b/>
              </w:rPr>
            </w:pPr>
          </w:p>
          <w:p w:rsidR="00244184" w:rsidRDefault="00244184" w:rsidP="003E799A">
            <w:pPr>
              <w:spacing w:before="0" w:after="0"/>
              <w:jc w:val="both"/>
              <w:rPr>
                <w:b/>
              </w:rPr>
            </w:pPr>
          </w:p>
          <w:p w:rsidR="00244184" w:rsidRDefault="00244184" w:rsidP="003E799A">
            <w:pPr>
              <w:spacing w:before="0" w:after="0"/>
              <w:jc w:val="both"/>
              <w:rPr>
                <w:b/>
              </w:rPr>
            </w:pPr>
          </w:p>
          <w:p w:rsidR="00244184" w:rsidRDefault="00244184" w:rsidP="003E799A">
            <w:pPr>
              <w:spacing w:before="0" w:after="0"/>
              <w:jc w:val="both"/>
              <w:rPr>
                <w:b/>
              </w:rPr>
            </w:pPr>
          </w:p>
          <w:p w:rsidR="00244184" w:rsidRDefault="00244184" w:rsidP="003E799A">
            <w:pPr>
              <w:spacing w:before="0" w:after="0"/>
              <w:jc w:val="both"/>
              <w:rPr>
                <w:b/>
              </w:rPr>
            </w:pPr>
          </w:p>
          <w:p w:rsidR="00244184" w:rsidRDefault="00244184" w:rsidP="003E799A">
            <w:pPr>
              <w:spacing w:before="0" w:after="0"/>
              <w:jc w:val="both"/>
              <w:rPr>
                <w:b/>
              </w:rPr>
            </w:pPr>
          </w:p>
          <w:p w:rsidR="00244184" w:rsidRDefault="00244184" w:rsidP="003E799A">
            <w:pPr>
              <w:spacing w:before="0" w:after="0"/>
              <w:jc w:val="both"/>
              <w:rPr>
                <w:b/>
              </w:rPr>
            </w:pPr>
          </w:p>
          <w:p w:rsidR="00244184" w:rsidRDefault="00244184" w:rsidP="003E799A">
            <w:pPr>
              <w:spacing w:before="0" w:after="0"/>
              <w:jc w:val="both"/>
              <w:rPr>
                <w:b/>
              </w:rPr>
            </w:pPr>
          </w:p>
          <w:p w:rsidR="00244184" w:rsidRDefault="00244184" w:rsidP="003E799A">
            <w:pPr>
              <w:spacing w:before="0" w:after="0"/>
              <w:jc w:val="both"/>
              <w:rPr>
                <w:b/>
              </w:rPr>
            </w:pPr>
          </w:p>
          <w:p w:rsidR="00244184" w:rsidRDefault="00244184" w:rsidP="003E799A">
            <w:pPr>
              <w:spacing w:before="0" w:after="0"/>
              <w:jc w:val="both"/>
              <w:rPr>
                <w:b/>
              </w:rPr>
            </w:pPr>
          </w:p>
          <w:p w:rsidR="00244184" w:rsidRDefault="00244184" w:rsidP="003E799A">
            <w:pPr>
              <w:spacing w:before="0" w:after="0"/>
              <w:jc w:val="both"/>
              <w:rPr>
                <w:b/>
              </w:rPr>
            </w:pPr>
          </w:p>
          <w:p w:rsidR="00244184" w:rsidRDefault="00244184" w:rsidP="003E799A">
            <w:pPr>
              <w:spacing w:before="0" w:after="0"/>
              <w:jc w:val="both"/>
              <w:rPr>
                <w:b/>
              </w:rPr>
            </w:pPr>
          </w:p>
          <w:p w:rsidR="00244184" w:rsidRDefault="00244184" w:rsidP="003E799A">
            <w:pPr>
              <w:spacing w:before="0" w:after="0"/>
              <w:jc w:val="both"/>
              <w:rPr>
                <w:b/>
              </w:rPr>
            </w:pPr>
          </w:p>
          <w:p w:rsidR="00244184" w:rsidRDefault="00244184" w:rsidP="003E799A">
            <w:pPr>
              <w:spacing w:before="0" w:after="0"/>
              <w:jc w:val="both"/>
              <w:rPr>
                <w:b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3E799A" w:rsidRDefault="003E799A" w:rsidP="003E799A">
            <w:pPr>
              <w:spacing w:before="0" w:after="0"/>
              <w:jc w:val="both"/>
              <w:rPr>
                <w:b/>
              </w:rPr>
            </w:pPr>
          </w:p>
          <w:p w:rsidR="006B432C" w:rsidRDefault="006B432C" w:rsidP="003E799A">
            <w:pPr>
              <w:spacing w:before="0" w:after="0"/>
              <w:jc w:val="both"/>
              <w:rPr>
                <w:b/>
              </w:rPr>
            </w:pPr>
          </w:p>
          <w:p w:rsidR="006B432C" w:rsidRDefault="006B432C" w:rsidP="003E799A">
            <w:pPr>
              <w:spacing w:before="0" w:after="0"/>
              <w:jc w:val="both"/>
              <w:rPr>
                <w:b/>
              </w:rPr>
            </w:pPr>
          </w:p>
          <w:p w:rsidR="006B432C" w:rsidRDefault="006B432C" w:rsidP="003E799A">
            <w:pPr>
              <w:spacing w:before="0" w:after="0"/>
              <w:jc w:val="both"/>
              <w:rPr>
                <w:b/>
              </w:rPr>
            </w:pPr>
          </w:p>
          <w:p w:rsidR="006B432C" w:rsidRPr="006E34DB" w:rsidRDefault="006B432C" w:rsidP="006B432C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6B432C" w:rsidRPr="006E34DB" w:rsidRDefault="006B432C" w:rsidP="006B432C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*</w:t>
            </w:r>
            <w:r w:rsidRPr="00931399">
              <w:rPr>
                <w:sz w:val="18"/>
                <w:szCs w:val="18"/>
                <w:lang w:val="en-US"/>
              </w:rPr>
              <w:t>CDC 589</w:t>
            </w: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*</w:t>
            </w:r>
            <w:r w:rsidRPr="00931399">
              <w:rPr>
                <w:sz w:val="18"/>
                <w:szCs w:val="18"/>
                <w:lang w:val="en-US"/>
              </w:rPr>
              <w:t>CC1906,289; 1929,2;</w:t>
            </w: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931399">
              <w:rPr>
                <w:sz w:val="18"/>
                <w:szCs w:val="18"/>
                <w:lang w:val="en-US"/>
              </w:rPr>
              <w:t>1939,10;</w:t>
            </w: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931399">
              <w:rPr>
                <w:sz w:val="18"/>
                <w:szCs w:val="18"/>
                <w:lang w:val="en-US"/>
              </w:rPr>
              <w:t>1972,</w:t>
            </w:r>
            <w:r>
              <w:rPr>
                <w:sz w:val="18"/>
                <w:szCs w:val="18"/>
                <w:lang w:val="en-US"/>
              </w:rPr>
              <w:t>2</w:t>
            </w:r>
            <w:r w:rsidRPr="00931399">
              <w:rPr>
                <w:sz w:val="18"/>
                <w:szCs w:val="18"/>
                <w:lang w:val="en-US"/>
              </w:rPr>
              <w:t>;</w:t>
            </w: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931399">
              <w:rPr>
                <w:sz w:val="18"/>
                <w:szCs w:val="18"/>
                <w:lang w:val="en-US"/>
              </w:rPr>
              <w:t>1986,1</w:t>
            </w: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6B432C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244184" w:rsidRPr="00931399" w:rsidRDefault="00244184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*</w:t>
            </w:r>
            <w:r w:rsidRPr="00931399">
              <w:rPr>
                <w:sz w:val="18"/>
                <w:szCs w:val="18"/>
                <w:lang w:val="en-US"/>
              </w:rPr>
              <w:t>CC 1929,75;</w:t>
            </w: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931399">
              <w:rPr>
                <w:sz w:val="18"/>
                <w:szCs w:val="18"/>
                <w:lang w:val="en-US"/>
              </w:rPr>
              <w:t>1939,314;</w:t>
            </w: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931399">
              <w:rPr>
                <w:sz w:val="18"/>
                <w:szCs w:val="18"/>
                <w:lang w:val="en-US"/>
              </w:rPr>
              <w:t>1972.1,23;</w:t>
            </w:r>
          </w:p>
          <w:p w:rsidR="006B432C" w:rsidRPr="001420E8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1420E8">
              <w:rPr>
                <w:sz w:val="18"/>
                <w:szCs w:val="18"/>
                <w:lang w:val="en-US"/>
              </w:rPr>
              <w:t>1986,</w:t>
            </w:r>
            <w:r w:rsidRPr="001420E8">
              <w:rPr>
                <w:rFonts w:ascii="Calibri" w:hAnsi="Calibri"/>
                <w:sz w:val="18"/>
                <w:szCs w:val="18"/>
                <w:lang w:val="en-US"/>
              </w:rPr>
              <w:t>2</w:t>
            </w:r>
            <w:r w:rsidRPr="001420E8">
              <w:rPr>
                <w:sz w:val="18"/>
                <w:szCs w:val="18"/>
                <w:lang w:val="en-US"/>
              </w:rPr>
              <w:t>,54</w:t>
            </w:r>
          </w:p>
          <w:p w:rsidR="006B432C" w:rsidRPr="001420E8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6B432C" w:rsidRPr="001420E8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6B432C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244184" w:rsidRDefault="00244184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6B432C" w:rsidRPr="001420E8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6B432C" w:rsidRPr="001420E8" w:rsidRDefault="006B432C" w:rsidP="006B432C">
            <w:pPr>
              <w:spacing w:before="0" w:after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</w:t>
            </w:r>
            <w:r w:rsidRPr="001420E8">
              <w:rPr>
                <w:sz w:val="20"/>
                <w:lang w:val="en-US"/>
              </w:rPr>
              <w:t>1C. IX,22</w:t>
            </w:r>
          </w:p>
          <w:p w:rsidR="006B432C" w:rsidRPr="001420E8" w:rsidRDefault="006B432C" w:rsidP="006B432C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B432C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244184" w:rsidRDefault="00244184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6B432C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6B432C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*</w:t>
            </w:r>
            <w:r w:rsidRPr="001420E8">
              <w:rPr>
                <w:sz w:val="18"/>
                <w:szCs w:val="18"/>
                <w:lang w:val="en-US"/>
              </w:rPr>
              <w:t xml:space="preserve">Mc 1,15 </w:t>
            </w:r>
          </w:p>
          <w:p w:rsidR="006B432C" w:rsidRPr="001420E8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1420E8">
              <w:rPr>
                <w:sz w:val="18"/>
                <w:szCs w:val="18"/>
                <w:lang w:val="en-US"/>
              </w:rPr>
              <w:t>Mt 4,17</w:t>
            </w:r>
          </w:p>
          <w:p w:rsidR="006B432C" w:rsidRPr="001420E8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1420E8">
              <w:rPr>
                <w:sz w:val="18"/>
                <w:szCs w:val="18"/>
                <w:lang w:val="en-US"/>
              </w:rPr>
              <w:t xml:space="preserve">RTOR 6 </w:t>
            </w:r>
          </w:p>
          <w:p w:rsidR="006B432C" w:rsidRPr="001420E8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6B432C" w:rsidRPr="001420E8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6B432C" w:rsidRPr="001420E8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6B432C" w:rsidRPr="001420E8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6B432C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6B432C" w:rsidRPr="001420E8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6B432C" w:rsidRPr="001420E8" w:rsidRDefault="00C117FD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*</w:t>
            </w:r>
            <w:r w:rsidR="006B432C" w:rsidRPr="001420E8">
              <w:rPr>
                <w:sz w:val="18"/>
                <w:szCs w:val="18"/>
                <w:lang w:val="en-US"/>
              </w:rPr>
              <w:t>2T  3</w:t>
            </w:r>
          </w:p>
          <w:p w:rsidR="006B432C" w:rsidRPr="001420E8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6B432C" w:rsidRPr="001420E8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6B432C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C117FD" w:rsidRDefault="00C117FD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6B432C" w:rsidRPr="001420E8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*</w:t>
            </w:r>
            <w:r w:rsidRPr="001420E8">
              <w:rPr>
                <w:sz w:val="18"/>
                <w:szCs w:val="18"/>
                <w:lang w:val="en-US"/>
              </w:rPr>
              <w:t>RTOR 1,14</w:t>
            </w:r>
          </w:p>
          <w:p w:rsidR="006B432C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6B432C" w:rsidRPr="001420E8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*</w:t>
            </w:r>
            <w:r w:rsidRPr="001420E8">
              <w:rPr>
                <w:sz w:val="18"/>
                <w:szCs w:val="18"/>
                <w:lang w:val="en-US"/>
              </w:rPr>
              <w:t>RTOR 1</w:t>
            </w:r>
          </w:p>
          <w:p w:rsidR="006B432C" w:rsidRPr="001420E8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6B432C" w:rsidRPr="001420E8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6B432C" w:rsidRPr="001420E8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6B432C" w:rsidRPr="001420E8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6B432C" w:rsidRPr="001420E8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6B432C" w:rsidRPr="001420E8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6B432C" w:rsidRPr="001420E8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6B432C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6B432C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6B432C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6B432C" w:rsidRPr="001420E8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6B432C" w:rsidRPr="001420E8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6B432C" w:rsidRPr="001420E8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6B432C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C117FD" w:rsidRPr="001420E8" w:rsidRDefault="00C117FD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6B432C" w:rsidRPr="001420E8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*</w:t>
            </w:r>
            <w:r w:rsidRPr="001420E8">
              <w:rPr>
                <w:sz w:val="18"/>
                <w:szCs w:val="18"/>
                <w:lang w:val="en-US"/>
              </w:rPr>
              <w:t xml:space="preserve">C </w:t>
            </w:r>
            <w:r>
              <w:rPr>
                <w:sz w:val="18"/>
                <w:szCs w:val="18"/>
                <w:lang w:val="en-US"/>
              </w:rPr>
              <w:t xml:space="preserve">DC </w:t>
            </w:r>
            <w:r w:rsidRPr="001420E8">
              <w:rPr>
                <w:sz w:val="18"/>
                <w:szCs w:val="18"/>
                <w:lang w:val="en-US"/>
              </w:rPr>
              <w:t>573.1</w:t>
            </w:r>
          </w:p>
          <w:p w:rsidR="006B432C" w:rsidRPr="001420E8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6B432C" w:rsidRPr="001420E8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6B432C" w:rsidRPr="001420E8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*</w:t>
            </w:r>
            <w:r w:rsidRPr="001420E8">
              <w:rPr>
                <w:sz w:val="18"/>
                <w:szCs w:val="18"/>
                <w:lang w:val="en-US"/>
              </w:rPr>
              <w:t>CC 1939,2;</w:t>
            </w: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931399">
              <w:rPr>
                <w:sz w:val="18"/>
                <w:szCs w:val="18"/>
                <w:lang w:val="en-US"/>
              </w:rPr>
              <w:t>1986,3.</w:t>
            </w: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6B432C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6B432C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6B432C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*</w:t>
            </w:r>
            <w:r w:rsidRPr="00931399">
              <w:rPr>
                <w:sz w:val="18"/>
                <w:szCs w:val="18"/>
                <w:lang w:val="en-US"/>
              </w:rPr>
              <w:t>CDC  673; ET  69</w:t>
            </w: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6B432C" w:rsidRPr="001420E8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593FD0">
              <w:rPr>
                <w:sz w:val="18"/>
                <w:szCs w:val="18"/>
                <w:lang w:val="it-IT"/>
              </w:rPr>
              <w:t>*</w:t>
            </w:r>
            <w:r w:rsidRPr="001420E8">
              <w:rPr>
                <w:sz w:val="18"/>
                <w:szCs w:val="18"/>
                <w:lang w:val="it-IT"/>
              </w:rPr>
              <w:t>2C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1420E8">
              <w:rPr>
                <w:sz w:val="18"/>
                <w:szCs w:val="18"/>
                <w:lang w:val="it-IT"/>
              </w:rPr>
              <w:t xml:space="preserve">172; </w:t>
            </w:r>
          </w:p>
          <w:p w:rsidR="006B432C" w:rsidRPr="001420E8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1420E8">
              <w:rPr>
                <w:sz w:val="18"/>
                <w:szCs w:val="18"/>
                <w:lang w:val="it-IT"/>
              </w:rPr>
              <w:t>2B 9,4</w:t>
            </w:r>
          </w:p>
          <w:p w:rsidR="006B432C" w:rsidRPr="001420E8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6B432C" w:rsidRPr="001420E8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6B432C" w:rsidRPr="001420E8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6B432C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6B432C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C117FD" w:rsidRPr="001420E8" w:rsidRDefault="00C117FD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F01DCC">
              <w:rPr>
                <w:sz w:val="18"/>
                <w:szCs w:val="18"/>
                <w:lang w:val="it-IT"/>
              </w:rPr>
              <w:t>*</w:t>
            </w:r>
            <w:r w:rsidRPr="001420E8">
              <w:rPr>
                <w:sz w:val="18"/>
                <w:szCs w:val="18"/>
                <w:lang w:val="it-IT"/>
              </w:rPr>
              <w:t>DI XII;</w:t>
            </w: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931399">
              <w:rPr>
                <w:sz w:val="18"/>
                <w:szCs w:val="18"/>
                <w:lang w:val="it-IT"/>
              </w:rPr>
              <w:t>CC 1939,4;</w:t>
            </w: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931399">
              <w:rPr>
                <w:sz w:val="18"/>
                <w:szCs w:val="18"/>
                <w:lang w:val="it-IT"/>
              </w:rPr>
              <w:t>1986,4</w:t>
            </w: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6B432C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6B432C" w:rsidRPr="00F01DCC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F01DCC">
              <w:rPr>
                <w:sz w:val="18"/>
                <w:szCs w:val="18"/>
                <w:lang w:val="it-IT"/>
              </w:rPr>
              <w:t>*</w:t>
            </w:r>
            <w:r w:rsidRPr="00931399">
              <w:rPr>
                <w:sz w:val="18"/>
                <w:szCs w:val="18"/>
                <w:lang w:val="it-IT"/>
              </w:rPr>
              <w:t>CDC 587.4</w:t>
            </w: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C117FD" w:rsidRDefault="00C117FD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F01DCC">
              <w:rPr>
                <w:sz w:val="18"/>
                <w:szCs w:val="18"/>
                <w:lang w:val="it-IT"/>
              </w:rPr>
              <w:t>*</w:t>
            </w:r>
            <w:r w:rsidRPr="00931399">
              <w:rPr>
                <w:sz w:val="18"/>
                <w:szCs w:val="18"/>
                <w:lang w:val="it-IT"/>
              </w:rPr>
              <w:t>CDC  687</w:t>
            </w: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6B432C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F01DCC">
              <w:rPr>
                <w:sz w:val="18"/>
                <w:szCs w:val="18"/>
                <w:lang w:val="it-IT"/>
              </w:rPr>
              <w:t>*</w:t>
            </w:r>
            <w:r w:rsidRPr="00931399">
              <w:rPr>
                <w:sz w:val="18"/>
                <w:szCs w:val="18"/>
                <w:lang w:val="it-IT"/>
              </w:rPr>
              <w:t>CDC  119.2</w:t>
            </w: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6B432C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D1711E" w:rsidRPr="00931399" w:rsidRDefault="00D1711E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F01DCC">
              <w:rPr>
                <w:sz w:val="18"/>
                <w:szCs w:val="18"/>
                <w:lang w:val="it-IT"/>
              </w:rPr>
              <w:t>*</w:t>
            </w:r>
            <w:r w:rsidRPr="00931399">
              <w:rPr>
                <w:sz w:val="18"/>
                <w:szCs w:val="18"/>
                <w:lang w:val="it-IT"/>
              </w:rPr>
              <w:t>CDC 587.4</w:t>
            </w: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6B432C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C117FD" w:rsidRDefault="00C117FD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C117FD" w:rsidRDefault="00C117FD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01015C" w:rsidRDefault="0001015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F01DCC">
              <w:rPr>
                <w:sz w:val="18"/>
                <w:szCs w:val="18"/>
                <w:lang w:val="it-IT"/>
              </w:rPr>
              <w:t>*</w:t>
            </w:r>
            <w:r w:rsidRPr="00931399">
              <w:rPr>
                <w:sz w:val="18"/>
                <w:szCs w:val="18"/>
                <w:lang w:val="it-IT"/>
              </w:rPr>
              <w:t>CDC 119.2</w:t>
            </w:r>
          </w:p>
          <w:p w:rsidR="006B432C" w:rsidRPr="00931399" w:rsidRDefault="006B432C" w:rsidP="006B432C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  <w:r w:rsidRPr="00F01DCC">
              <w:rPr>
                <w:sz w:val="18"/>
                <w:szCs w:val="18"/>
                <w:lang w:val="it-IT"/>
              </w:rPr>
              <w:t>*</w:t>
            </w:r>
            <w:r w:rsidRPr="00931399">
              <w:rPr>
                <w:sz w:val="20"/>
                <w:lang w:val="it-IT"/>
              </w:rPr>
              <w:t>CDC 631.1</w:t>
            </w: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  <w:r w:rsidRPr="00F01DCC">
              <w:rPr>
                <w:sz w:val="18"/>
                <w:szCs w:val="18"/>
                <w:lang w:val="it-IT"/>
              </w:rPr>
              <w:t>*</w:t>
            </w:r>
            <w:r w:rsidRPr="00931399">
              <w:rPr>
                <w:sz w:val="20"/>
                <w:lang w:val="it-IT"/>
              </w:rPr>
              <w:t>CDC 581;585</w:t>
            </w: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Pr="00931399" w:rsidRDefault="006B432C" w:rsidP="006B432C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6B432C" w:rsidRDefault="006B432C" w:rsidP="003E799A">
            <w:pPr>
              <w:spacing w:before="0" w:after="0"/>
              <w:jc w:val="both"/>
              <w:rPr>
                <w:b/>
              </w:rPr>
            </w:pPr>
          </w:p>
        </w:tc>
      </w:tr>
    </w:tbl>
    <w:p w:rsidR="003E799A" w:rsidRPr="00831629" w:rsidRDefault="003E799A" w:rsidP="003E799A">
      <w:pPr>
        <w:spacing w:before="0" w:after="0"/>
        <w:jc w:val="both"/>
        <w:rPr>
          <w:b/>
        </w:rPr>
      </w:pPr>
    </w:p>
    <w:p w:rsidR="00EA34AF" w:rsidRDefault="00EA34AF" w:rsidP="00244184">
      <w:pPr>
        <w:pStyle w:val="PargrafodaLista"/>
        <w:tabs>
          <w:tab w:val="left" w:pos="426"/>
        </w:tabs>
        <w:spacing w:before="0" w:after="0" w:line="240" w:lineRule="auto"/>
        <w:ind w:left="0"/>
        <w:rPr>
          <w:b/>
          <w:szCs w:val="24"/>
        </w:rPr>
      </w:pPr>
      <w:r w:rsidRPr="0058573E">
        <w:rPr>
          <w:b/>
          <w:szCs w:val="24"/>
        </w:rPr>
        <w:t>CAPÍTULO II</w:t>
      </w:r>
    </w:p>
    <w:p w:rsidR="00EA34AF" w:rsidRDefault="00EA34AF" w:rsidP="00244184">
      <w:pPr>
        <w:pStyle w:val="PargrafodaLista"/>
        <w:tabs>
          <w:tab w:val="left" w:pos="426"/>
        </w:tabs>
        <w:spacing w:before="0" w:after="0" w:line="240" w:lineRule="auto"/>
        <w:ind w:left="0"/>
        <w:rPr>
          <w:b/>
          <w:szCs w:val="24"/>
        </w:rPr>
      </w:pPr>
    </w:p>
    <w:p w:rsidR="00EA34AF" w:rsidRDefault="00EA34AF" w:rsidP="00244184">
      <w:pPr>
        <w:pStyle w:val="PargrafodaLista"/>
        <w:tabs>
          <w:tab w:val="left" w:pos="426"/>
        </w:tabs>
        <w:spacing w:before="0" w:after="0" w:line="240" w:lineRule="auto"/>
        <w:ind w:left="0"/>
        <w:rPr>
          <w:b/>
        </w:rPr>
      </w:pPr>
      <w:r w:rsidRPr="001D43FE">
        <w:rPr>
          <w:b/>
        </w:rPr>
        <w:t>A NOSSA CONSAGRAÇÃO A DEUS</w:t>
      </w:r>
    </w:p>
    <w:p w:rsidR="00EA34AF" w:rsidRDefault="00EA34AF" w:rsidP="00EA34AF">
      <w:pPr>
        <w:pStyle w:val="PargrafodaLista"/>
        <w:tabs>
          <w:tab w:val="left" w:pos="426"/>
        </w:tabs>
        <w:spacing w:before="0" w:after="0" w:line="240" w:lineRule="auto"/>
        <w:ind w:left="0"/>
        <w:jc w:val="right"/>
        <w:rPr>
          <w:b/>
        </w:rPr>
      </w:pPr>
    </w:p>
    <w:p w:rsidR="00EA34AF" w:rsidRDefault="00EA34AF" w:rsidP="00EA34AF">
      <w:pPr>
        <w:pStyle w:val="PargrafodaLista"/>
        <w:tabs>
          <w:tab w:val="left" w:pos="426"/>
        </w:tabs>
        <w:spacing w:before="0" w:after="0" w:line="240" w:lineRule="auto"/>
        <w:ind w:left="0"/>
        <w:jc w:val="both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253"/>
        <w:gridCol w:w="1220"/>
      </w:tblGrid>
      <w:tr w:rsidR="00EA34AF" w:rsidTr="006B432C">
        <w:trPr>
          <w:trHeight w:val="301"/>
        </w:trPr>
        <w:tc>
          <w:tcPr>
            <w:tcW w:w="1384" w:type="dxa"/>
          </w:tcPr>
          <w:p w:rsidR="00EA34AF" w:rsidRDefault="00EA34AF" w:rsidP="00EA34AF">
            <w:pPr>
              <w:pStyle w:val="PargrafodaLista"/>
              <w:tabs>
                <w:tab w:val="left" w:pos="426"/>
              </w:tabs>
              <w:spacing w:before="0" w:after="0"/>
              <w:ind w:left="0"/>
              <w:jc w:val="both"/>
              <w:rPr>
                <w:b/>
              </w:rPr>
            </w:pPr>
          </w:p>
          <w:p w:rsidR="00EA34AF" w:rsidRDefault="00EA34AF" w:rsidP="00EA34AF">
            <w:pPr>
              <w:pStyle w:val="PargrafodaLista"/>
              <w:tabs>
                <w:tab w:val="left" w:pos="426"/>
              </w:tabs>
              <w:spacing w:before="0" w:after="0"/>
              <w:ind w:left="0"/>
              <w:jc w:val="both"/>
              <w:rPr>
                <w:b/>
              </w:rPr>
            </w:pPr>
          </w:p>
          <w:p w:rsidR="00EA34AF" w:rsidRPr="00EC4B0C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  <w:r w:rsidRPr="00EC4B0C">
              <w:rPr>
                <w:i/>
                <w:sz w:val="20"/>
              </w:rPr>
              <w:t xml:space="preserve">Consagradas </w:t>
            </w:r>
          </w:p>
          <w:p w:rsidR="00EA34AF" w:rsidRPr="00EC4B0C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Pr="00EC4B0C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Pr="00EC4B0C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Pr="00EC4B0C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Pr="00EC4B0C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Pr="00EC4B0C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Pr="00EC4B0C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Pr="00EC4B0C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Pr="00EC4B0C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Pr="00EC4B0C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Pr="00EC4B0C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Pr="00EC4B0C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Pr="00EC4B0C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Pr="00EC4B0C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Pr="00EC4B0C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Pr="00EC4B0C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  <w:r w:rsidRPr="00EC4B0C">
              <w:rPr>
                <w:i/>
                <w:sz w:val="20"/>
              </w:rPr>
              <w:t xml:space="preserve">e incorporadas no Instituto </w:t>
            </w:r>
          </w:p>
          <w:p w:rsidR="00EA34AF" w:rsidRPr="00EC4B0C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Pr="00EC4B0C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Pr="00EC4B0C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Pr="00EC4B0C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Pr="00EC4B0C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Pr="00EC4B0C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  <w:r w:rsidRPr="00EC4B0C">
              <w:rPr>
                <w:i/>
                <w:sz w:val="20"/>
              </w:rPr>
              <w:t>seguimos Cristo</w:t>
            </w:r>
          </w:p>
          <w:p w:rsidR="00EA34AF" w:rsidRPr="00EC4B0C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  <w:r w:rsidRPr="00EC4B0C">
              <w:rPr>
                <w:i/>
                <w:sz w:val="20"/>
              </w:rPr>
              <w:t xml:space="preserve"> virgem</w:t>
            </w: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Pr="00EC4B0C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c</w:t>
            </w:r>
            <w:r w:rsidRPr="00EC4B0C">
              <w:rPr>
                <w:i/>
                <w:sz w:val="20"/>
              </w:rPr>
              <w:t xml:space="preserve">om </w:t>
            </w:r>
          </w:p>
          <w:p w:rsidR="00EA34AF" w:rsidRPr="00EC4B0C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  <w:r w:rsidRPr="00EC4B0C">
              <w:rPr>
                <w:i/>
                <w:sz w:val="20"/>
              </w:rPr>
              <w:t xml:space="preserve">coração não dividido </w:t>
            </w:r>
          </w:p>
          <w:p w:rsidR="00EA34AF" w:rsidRPr="00EC4B0C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Pr="00EC4B0C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Pr="00EC4B0C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Pr="00EC4B0C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Pr="00EC4B0C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Pr="00EC4B0C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Pr="00EC4B0C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Pr="00EC4B0C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  <w:r w:rsidRPr="00EC4B0C">
              <w:rPr>
                <w:i/>
                <w:sz w:val="20"/>
              </w:rPr>
              <w:t xml:space="preserve">aproveitando de cada meio </w:t>
            </w:r>
          </w:p>
          <w:p w:rsidR="00EA34AF" w:rsidRPr="00EC4B0C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Pr="00EC4B0C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Pr="00EC4B0C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Pr="00EC4B0C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Pr="00EC4B0C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Pr="00EC4B0C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Pr="009374B0" w:rsidRDefault="00EA34AF" w:rsidP="00EA34AF">
            <w:pPr>
              <w:spacing w:before="0" w:after="0"/>
              <w:jc w:val="right"/>
              <w:rPr>
                <w:i/>
                <w:sz w:val="22"/>
              </w:rPr>
            </w:pPr>
          </w:p>
          <w:p w:rsidR="00EA34AF" w:rsidRPr="009374B0" w:rsidRDefault="00EA34AF" w:rsidP="00EA34AF">
            <w:pPr>
              <w:spacing w:before="0" w:after="0"/>
              <w:jc w:val="right"/>
              <w:rPr>
                <w:i/>
                <w:sz w:val="22"/>
              </w:rPr>
            </w:pPr>
          </w:p>
          <w:p w:rsidR="00EA34AF" w:rsidRPr="009374B0" w:rsidRDefault="00EA34AF" w:rsidP="00EA34AF">
            <w:pPr>
              <w:spacing w:before="0" w:after="0"/>
              <w:jc w:val="right"/>
              <w:rPr>
                <w:i/>
                <w:sz w:val="22"/>
              </w:rPr>
            </w:pPr>
          </w:p>
          <w:p w:rsidR="00EA34AF" w:rsidRPr="009374B0" w:rsidRDefault="00EA34AF" w:rsidP="00EA34AF">
            <w:pPr>
              <w:spacing w:before="0" w:after="0"/>
              <w:jc w:val="right"/>
              <w:rPr>
                <w:i/>
                <w:sz w:val="22"/>
              </w:rPr>
            </w:pPr>
          </w:p>
          <w:p w:rsidR="00EA34AF" w:rsidRPr="009374B0" w:rsidRDefault="00EA34AF" w:rsidP="00EA34AF">
            <w:pPr>
              <w:spacing w:before="0" w:after="0"/>
              <w:jc w:val="right"/>
              <w:rPr>
                <w:i/>
                <w:sz w:val="22"/>
              </w:rPr>
            </w:pPr>
          </w:p>
          <w:p w:rsidR="00EA34AF" w:rsidRPr="009374B0" w:rsidRDefault="00EA34AF" w:rsidP="00EA34AF">
            <w:pPr>
              <w:spacing w:before="0" w:after="0"/>
              <w:jc w:val="right"/>
              <w:rPr>
                <w:i/>
                <w:sz w:val="22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2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2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2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2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2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2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2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2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2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2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2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2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2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2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2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2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Pr="00EC4B0C" w:rsidRDefault="00EA34AF" w:rsidP="00EA34AF">
            <w:pPr>
              <w:spacing w:before="0" w:after="0"/>
              <w:jc w:val="right"/>
              <w:rPr>
                <w:sz w:val="20"/>
              </w:rPr>
            </w:pPr>
            <w:r w:rsidRPr="00EC4B0C">
              <w:rPr>
                <w:i/>
                <w:sz w:val="20"/>
              </w:rPr>
              <w:t>para ser esposas, mães, irmãs do Senhor</w:t>
            </w:r>
            <w:r w:rsidRPr="00EC4B0C">
              <w:rPr>
                <w:sz w:val="20"/>
              </w:rPr>
              <w:t>.</w:t>
            </w:r>
          </w:p>
          <w:p w:rsidR="00EA34AF" w:rsidRPr="00EC4B0C" w:rsidRDefault="00EA34AF" w:rsidP="00EA34AF">
            <w:pPr>
              <w:spacing w:before="0" w:after="0"/>
              <w:jc w:val="right"/>
              <w:rPr>
                <w:sz w:val="20"/>
              </w:rPr>
            </w:pPr>
          </w:p>
          <w:p w:rsidR="00EA34AF" w:rsidRPr="00EC4B0C" w:rsidRDefault="00EA34AF" w:rsidP="00EA34AF">
            <w:pPr>
              <w:spacing w:before="0" w:after="0"/>
              <w:jc w:val="right"/>
              <w:rPr>
                <w:sz w:val="20"/>
              </w:rPr>
            </w:pPr>
          </w:p>
          <w:p w:rsidR="00EA34AF" w:rsidRPr="00EC4B0C" w:rsidRDefault="00EA34AF" w:rsidP="00EA34AF">
            <w:pPr>
              <w:spacing w:before="0" w:after="0"/>
              <w:jc w:val="right"/>
              <w:rPr>
                <w:sz w:val="20"/>
              </w:rPr>
            </w:pPr>
          </w:p>
          <w:p w:rsidR="00EA34AF" w:rsidRPr="00EC4B0C" w:rsidRDefault="00EA34AF" w:rsidP="00EA34AF">
            <w:pPr>
              <w:spacing w:before="0" w:after="0"/>
              <w:jc w:val="right"/>
              <w:rPr>
                <w:sz w:val="20"/>
              </w:rPr>
            </w:pPr>
          </w:p>
          <w:p w:rsidR="00EA34AF" w:rsidRPr="00EC4B0C" w:rsidRDefault="00EA34AF" w:rsidP="00EA34AF">
            <w:pPr>
              <w:spacing w:before="0" w:after="0"/>
              <w:jc w:val="right"/>
              <w:rPr>
                <w:sz w:val="20"/>
              </w:rPr>
            </w:pPr>
          </w:p>
          <w:p w:rsidR="00EA34AF" w:rsidRPr="00EC4B0C" w:rsidRDefault="00EA34AF" w:rsidP="00EA34AF">
            <w:pPr>
              <w:spacing w:before="0" w:after="0"/>
              <w:jc w:val="right"/>
              <w:rPr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  <w:r w:rsidRPr="00EC4B0C">
              <w:rPr>
                <w:i/>
                <w:sz w:val="20"/>
              </w:rPr>
              <w:t xml:space="preserve">Seguimos </w:t>
            </w:r>
            <w:r>
              <w:rPr>
                <w:i/>
                <w:sz w:val="20"/>
              </w:rPr>
              <w:t xml:space="preserve">Cristo </w:t>
            </w: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pobre,</w:t>
            </w: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Imitando a fraternidade apostólica</w:t>
            </w: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Livres dos bens materiais  </w:t>
            </w: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Perto aos pobres</w:t>
            </w: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trabalhando  </w:t>
            </w: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sem avidez  </w:t>
            </w: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244184">
            <w:pPr>
              <w:spacing w:before="0" w:after="0"/>
              <w:jc w:val="both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em comunhão com Deus.</w:t>
            </w: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Seguimos Cristo obediente,</w:t>
            </w: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Submetidas</w:t>
            </w: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às Superioras </w:t>
            </w: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ao Papa e </w:t>
            </w: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aos Bispos.</w:t>
            </w:r>
          </w:p>
          <w:p w:rsidR="00EA34AF" w:rsidRDefault="00EA34AF" w:rsidP="00EA34AF">
            <w:pPr>
              <w:pStyle w:val="PargrafodaLista"/>
              <w:tabs>
                <w:tab w:val="left" w:pos="426"/>
              </w:tabs>
              <w:spacing w:before="0" w:after="0"/>
              <w:ind w:left="0"/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EA34AF" w:rsidRDefault="00EA34AF" w:rsidP="00EA34AF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</w:tabs>
              <w:spacing w:before="0" w:after="0"/>
              <w:ind w:left="0" w:firstLine="0"/>
              <w:jc w:val="both"/>
              <w:rPr>
                <w:b/>
              </w:rPr>
            </w:pPr>
            <w:r w:rsidRPr="00DD64C8">
              <w:rPr>
                <w:b/>
              </w:rPr>
              <w:lastRenderedPageBreak/>
              <w:t>Consagração</w:t>
            </w:r>
          </w:p>
          <w:p w:rsidR="00EA34AF" w:rsidRPr="00DD64C8" w:rsidRDefault="00EA34AF" w:rsidP="00EA34AF">
            <w:pPr>
              <w:pStyle w:val="PargrafodaLista"/>
              <w:tabs>
                <w:tab w:val="left" w:pos="284"/>
              </w:tabs>
              <w:spacing w:before="0" w:after="0"/>
              <w:ind w:left="0"/>
              <w:jc w:val="both"/>
              <w:rPr>
                <w:b/>
              </w:rPr>
            </w:pPr>
          </w:p>
          <w:p w:rsidR="00EA34AF" w:rsidRDefault="00EA34AF" w:rsidP="00EA34AF">
            <w:pPr>
              <w:pStyle w:val="PargrafodaLista"/>
              <w:numPr>
                <w:ilvl w:val="1"/>
                <w:numId w:val="1"/>
              </w:numPr>
              <w:tabs>
                <w:tab w:val="left" w:pos="0"/>
                <w:tab w:val="left" w:pos="284"/>
                <w:tab w:val="left" w:pos="426"/>
              </w:tabs>
              <w:spacing w:before="0" w:after="0"/>
              <w:ind w:left="0" w:firstLine="0"/>
              <w:jc w:val="both"/>
            </w:pPr>
            <w:r>
              <w:t>¹ Com a nossa resposta ao chamado de Cristo para segui-Lo mais de perto</w:t>
            </w:r>
            <w:r w:rsidRPr="00B3147F">
              <w:t xml:space="preserve">, </w:t>
            </w:r>
            <w:r w:rsidRPr="00B3147F">
              <w:rPr>
                <w:color w:val="548DD4"/>
              </w:rPr>
              <w:t xml:space="preserve"> </w:t>
            </w:r>
            <w:r w:rsidRPr="00B3147F">
              <w:t>pelas suas pegadas</w:t>
            </w:r>
            <w:r>
              <w:t>,</w:t>
            </w:r>
            <w:r w:rsidRPr="00926BE5">
              <w:t>*</w:t>
            </w:r>
            <w:r>
              <w:rPr>
                <w:color w:val="548DD4"/>
              </w:rPr>
              <w:t xml:space="preserve"> </w:t>
            </w:r>
            <w:r>
              <w:t xml:space="preserve">nos consagramos a Ele mediante </w:t>
            </w:r>
            <w:r w:rsidRPr="00A32EEA">
              <w:t>a pública Profissão dos Conselhos</w:t>
            </w:r>
            <w:r>
              <w:t xml:space="preserve"> Evangélicos de castidade, pobreza e obediência.</w:t>
            </w:r>
          </w:p>
          <w:p w:rsidR="00EA34AF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>
              <w:t xml:space="preserve">² A nossa consagração torna visível as maravilhas que Deus opera na frágil humanidade das pessoas chamadas,* e exprime o dom total de nós mesmas a Deus e o nosso “amor sempre mais sincero e forte </w:t>
            </w:r>
            <w:r w:rsidRPr="00A32EEA">
              <w:t>na</w:t>
            </w:r>
            <w:r>
              <w:t xml:space="preserve"> dimensão trinitária”.*</w:t>
            </w:r>
          </w:p>
          <w:p w:rsidR="00EA34AF" w:rsidRPr="00814CC4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 w:rsidRPr="00814CC4">
              <w:t>³ Esta consa</w:t>
            </w:r>
            <w:r>
              <w:t>gração tem</w:t>
            </w:r>
            <w:r w:rsidRPr="00814CC4">
              <w:t xml:space="preserve"> suas raízes</w:t>
            </w:r>
            <w:r>
              <w:t xml:space="preserve"> profundas</w:t>
            </w:r>
            <w:r w:rsidRPr="00814CC4">
              <w:t xml:space="preserve"> na consagração batismal e transforma toda a nossa vida num serviço e num culto a Deus sumamente amado,* </w:t>
            </w:r>
            <w:r>
              <w:t xml:space="preserve">chegando até a </w:t>
            </w:r>
            <w:r w:rsidRPr="00814CC4">
              <w:t xml:space="preserve"> dizer como S</w:t>
            </w:r>
            <w:r>
              <w:t>ão</w:t>
            </w:r>
            <w:r w:rsidRPr="00814CC4">
              <w:t xml:space="preserve"> Francisco: “Deus meu, meu tudo”.*</w:t>
            </w:r>
          </w:p>
          <w:p w:rsidR="00EA34AF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 w:rsidRPr="00692D87">
              <w:rPr>
                <w:sz w:val="16"/>
              </w:rPr>
              <w:t>4</w:t>
            </w:r>
            <w:r>
              <w:t xml:space="preserve"> A Profissão livremente </w:t>
            </w:r>
            <w:r w:rsidRPr="00814CC4">
              <w:t>emitida</w:t>
            </w:r>
            <w:r>
              <w:t xml:space="preserve"> nos empenha a tender para a perfeição evangélica e nos põe como sinal e </w:t>
            </w:r>
            <w:r>
              <w:lastRenderedPageBreak/>
              <w:t>profecia para a Fraternidade dos irmãos e para o mundo.* Maria é exemplo sublime desta perfeita consagração.*</w:t>
            </w:r>
          </w:p>
          <w:p w:rsidR="00EA34AF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</w:p>
          <w:p w:rsidR="00EA34AF" w:rsidRDefault="00EA34AF" w:rsidP="00EA34AF">
            <w:pPr>
              <w:pStyle w:val="PargrafodaLista"/>
              <w:numPr>
                <w:ilvl w:val="1"/>
                <w:numId w:val="1"/>
              </w:numPr>
              <w:tabs>
                <w:tab w:val="left" w:pos="0"/>
                <w:tab w:val="left" w:pos="284"/>
                <w:tab w:val="left" w:pos="567"/>
              </w:tabs>
              <w:spacing w:before="0" w:after="0"/>
              <w:ind w:left="0" w:firstLine="0"/>
              <w:jc w:val="both"/>
            </w:pPr>
            <w:r>
              <w:t>¹Com a Profissão religiosa, somos incorporadas ao Instituto com os direitos e deveres definidos no Direito Universal e Próprio. Esta nossa incorporação acontece de modo definitivo com a Profissão Perpétua*.</w:t>
            </w:r>
          </w:p>
          <w:p w:rsidR="00EA34AF" w:rsidRDefault="00EA34AF" w:rsidP="00EA34AF">
            <w:pPr>
              <w:pStyle w:val="PargrafodaLista"/>
              <w:tabs>
                <w:tab w:val="left" w:pos="0"/>
                <w:tab w:val="left" w:pos="284"/>
                <w:tab w:val="left" w:pos="567"/>
              </w:tabs>
              <w:spacing w:before="0" w:after="0"/>
              <w:ind w:left="0"/>
              <w:jc w:val="both"/>
            </w:pPr>
            <w:r>
              <w:rPr>
                <w:rFonts w:ascii="Calibri" w:hAnsi="Calibri"/>
              </w:rPr>
              <w:t>²</w:t>
            </w:r>
            <w:r>
              <w:t>Como sinal da nossa consagração e para  testemunhar a pobreza e a penitencia franciscana, vestimos o hábito próprio do Instituto, segundo como diz o Diretório*.</w:t>
            </w:r>
          </w:p>
          <w:p w:rsidR="00EA34AF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</w:p>
          <w:p w:rsidR="00EA34AF" w:rsidRDefault="00EA34AF" w:rsidP="00EA34AF">
            <w:pPr>
              <w:tabs>
                <w:tab w:val="left" w:pos="426"/>
              </w:tabs>
              <w:spacing w:before="0" w:after="0"/>
              <w:jc w:val="both"/>
              <w:rPr>
                <w:b/>
              </w:rPr>
            </w:pPr>
            <w:r w:rsidRPr="00DD64C8">
              <w:rPr>
                <w:b/>
              </w:rPr>
              <w:t>4. Castidade</w:t>
            </w:r>
          </w:p>
          <w:p w:rsidR="00EA34AF" w:rsidRPr="00DD64C8" w:rsidRDefault="00EA34AF" w:rsidP="00EA34AF">
            <w:pPr>
              <w:tabs>
                <w:tab w:val="left" w:pos="426"/>
              </w:tabs>
              <w:spacing w:before="0" w:after="0"/>
              <w:jc w:val="both"/>
              <w:rPr>
                <w:b/>
              </w:rPr>
            </w:pPr>
          </w:p>
          <w:p w:rsidR="00EA34AF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 w:rsidRPr="00D21A45">
              <w:rPr>
                <w:b/>
              </w:rPr>
              <w:t>4.1</w:t>
            </w:r>
            <w:r>
              <w:t xml:space="preserve"> Regra do nosso viver em castidade é Cristo virgem, totalmente consagrado ao louvor do Pai e pleno de amor pela humanidade que Ele transforma em família de Deus e cujos laços são a fé, a esperança e a caridade.</w:t>
            </w:r>
          </w:p>
          <w:p w:rsidR="00EA34AF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</w:p>
          <w:p w:rsidR="00EA34AF" w:rsidRPr="00814CC4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 w:rsidRPr="00D21A45">
              <w:rPr>
                <w:b/>
              </w:rPr>
              <w:t>4.2</w:t>
            </w:r>
            <w:r>
              <w:t xml:space="preserve"> ¹ A castidade é o sinal da vida futura e fonte de uma mais rica fecundidade do </w:t>
            </w:r>
            <w:r w:rsidRPr="00814CC4">
              <w:t>coração indiviso.* Ela exprime “aquele admirável mistério” da união entre a Igreja e Cristo, seu Esposo divino.*</w:t>
            </w:r>
          </w:p>
          <w:p w:rsidR="00EA34AF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 w:rsidRPr="00814CC4">
              <w:t>² Comporta a obrigação da perfeita continência no celibato* e</w:t>
            </w:r>
            <w:r>
              <w:t>,</w:t>
            </w:r>
            <w:r w:rsidRPr="00814CC4">
              <w:t xml:space="preserve"> portanto</w:t>
            </w:r>
            <w:r>
              <w:t>,</w:t>
            </w:r>
            <w:r w:rsidRPr="00814CC4">
              <w:t xml:space="preserve"> a </w:t>
            </w:r>
            <w:r w:rsidRPr="00814CC4">
              <w:lastRenderedPageBreak/>
              <w:t xml:space="preserve">renúncia livre e voluntária ao matrimonio e qualquer ato contrário à castidade. Nesta dimensão, a solidão </w:t>
            </w:r>
            <w:r w:rsidR="00AF4F62">
              <w:t>ínsita</w:t>
            </w:r>
            <w:r w:rsidRPr="00D21A45">
              <w:rPr>
                <w:color w:val="FF0000"/>
              </w:rPr>
              <w:t xml:space="preserve"> </w:t>
            </w:r>
            <w:r w:rsidRPr="00814CC4">
              <w:t xml:space="preserve">na nossa escolha vocacional, </w:t>
            </w:r>
            <w:r>
              <w:t xml:space="preserve">que </w:t>
            </w:r>
            <w:r w:rsidRPr="00814CC4">
              <w:t>pode ser alegremente preenchida pelo nosso viver com Cristo e por um autêntico amor pelos irmãos.</w:t>
            </w:r>
          </w:p>
          <w:p w:rsidR="00EA34AF" w:rsidRPr="00814CC4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</w:p>
          <w:p w:rsidR="00EA34AF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</w:p>
          <w:p w:rsidR="00EA34AF" w:rsidRPr="00814CC4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 w:rsidRPr="00D21A45">
              <w:rPr>
                <w:b/>
              </w:rPr>
              <w:t>4.3</w:t>
            </w:r>
            <w:r w:rsidRPr="00814CC4">
              <w:t xml:space="preserve"> ¹ Para guardar a castidade consagrada e vivê-la em plenitude, é necessário cultivar uma intensa vida espiritual</w:t>
            </w:r>
            <w:r>
              <w:t>,</w:t>
            </w:r>
            <w:r w:rsidRPr="00814CC4">
              <w:t xml:space="preserve"> sobretudo com a oração e com uma tenra devoção</w:t>
            </w:r>
            <w:r>
              <w:t xml:space="preserve"> à Nossa Senhora</w:t>
            </w:r>
            <w:r w:rsidRPr="00814CC4">
              <w:t>,* a Virgem** que</w:t>
            </w:r>
            <w:r>
              <w:t>,</w:t>
            </w:r>
            <w:r w:rsidRPr="00814CC4">
              <w:t xml:space="preserve"> com o seu “sim”</w:t>
            </w:r>
            <w:r>
              <w:t>,</w:t>
            </w:r>
            <w:r w:rsidRPr="00814CC4">
              <w:t xml:space="preserve"> se tornou mãe de Deus.*</w:t>
            </w:r>
          </w:p>
          <w:p w:rsidR="00EA34AF" w:rsidRPr="00814CC4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 w:rsidRPr="00814CC4">
              <w:t>² Além disso, nos empenhamos a não presumir das nossas forças, porque “quando se é demais seguro de si, se é menos prudente diante do inimigo”*</w:t>
            </w:r>
            <w:r>
              <w:t>. Procuramos, também,</w:t>
            </w:r>
            <w:r w:rsidRPr="00814CC4">
              <w:t xml:space="preserve"> praticar </w:t>
            </w:r>
            <w:r>
              <w:t xml:space="preserve">a </w:t>
            </w:r>
            <w:r w:rsidRPr="00814CC4">
              <w:t>mortificação e a guarda dos sentidos</w:t>
            </w:r>
            <w:r>
              <w:t xml:space="preserve">, </w:t>
            </w:r>
            <w:r w:rsidRPr="00814CC4">
              <w:t>a  exemplo de S</w:t>
            </w:r>
            <w:r>
              <w:t>ão</w:t>
            </w:r>
            <w:r w:rsidRPr="00814CC4">
              <w:t xml:space="preserve"> Francisco que guardava a castidade</w:t>
            </w:r>
            <w:r>
              <w:t>,</w:t>
            </w:r>
            <w:r w:rsidRPr="00814CC4">
              <w:t xml:space="preserve"> “com rigorosa disciplina e sumo cuidado”,* exortava a controlar sobretudo o olhar*</w:t>
            </w:r>
            <w:r>
              <w:t>*</w:t>
            </w:r>
            <w:r w:rsidRPr="00814CC4">
              <w:t xml:space="preserve"> e se flagelava para vencer as tentações.*</w:t>
            </w:r>
          </w:p>
          <w:p w:rsidR="00EA34AF" w:rsidRPr="00814CC4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 w:rsidRPr="00814CC4">
              <w:t>³ Um autêntico amor, vivido na Fraternidade, nos é de ajuda no guardar a castidade.*</w:t>
            </w:r>
          </w:p>
          <w:p w:rsidR="00EA34AF" w:rsidRPr="00814CC4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 w:rsidRPr="00814CC4">
              <w:rPr>
                <w:sz w:val="16"/>
              </w:rPr>
              <w:t xml:space="preserve">4 </w:t>
            </w:r>
            <w:r w:rsidRPr="00814CC4">
              <w:t xml:space="preserve"> Não descuid</w:t>
            </w:r>
            <w:r>
              <w:t>a</w:t>
            </w:r>
            <w:r w:rsidRPr="00814CC4">
              <w:t xml:space="preserve">mos  </w:t>
            </w:r>
            <w:r>
              <w:t>també</w:t>
            </w:r>
            <w:r w:rsidRPr="00814CC4">
              <w:t xml:space="preserve">m dos meios </w:t>
            </w:r>
            <w:r w:rsidRPr="00814CC4">
              <w:lastRenderedPageBreak/>
              <w:t>naturais que favorecem a saúde física e mental</w:t>
            </w:r>
            <w:r>
              <w:t>,</w:t>
            </w:r>
            <w:r w:rsidRPr="00814CC4">
              <w:t xml:space="preserve"> a qual </w:t>
            </w:r>
            <w:r>
              <w:t>é</w:t>
            </w:r>
            <w:r w:rsidRPr="00814CC4">
              <w:t xml:space="preserve"> indispensável para poder</w:t>
            </w:r>
            <w:r>
              <w:t>mos</w:t>
            </w:r>
            <w:r w:rsidRPr="00814CC4">
              <w:t xml:space="preserve"> viver adequadamente a castidade.</w:t>
            </w:r>
          </w:p>
          <w:p w:rsidR="00EA34AF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</w:p>
          <w:p w:rsidR="00EA34AF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 w:rsidRPr="00D21A45">
              <w:rPr>
                <w:b/>
              </w:rPr>
              <w:t>4.4</w:t>
            </w:r>
            <w:r w:rsidRPr="00814CC4">
              <w:t xml:space="preserve"> Record</w:t>
            </w:r>
            <w:r>
              <w:t>a</w:t>
            </w:r>
            <w:r w:rsidRPr="00814CC4">
              <w:t>mos a exortação de S</w:t>
            </w:r>
            <w:r>
              <w:t>anta</w:t>
            </w:r>
            <w:r w:rsidRPr="00814CC4">
              <w:t xml:space="preserve"> Clara: “O Senhor Jesus Cristo guardará a vossa virgindade semp</w:t>
            </w:r>
            <w:r>
              <w:t>re imaculada e intacta. Amando-O</w:t>
            </w:r>
            <w:r w:rsidRPr="00814CC4">
              <w:t>, sois castas; tocando-</w:t>
            </w:r>
            <w:r>
              <w:t>O</w:t>
            </w:r>
            <w:r w:rsidRPr="00814CC4">
              <w:t>, sereis mais puras;</w:t>
            </w:r>
            <w:r>
              <w:t xml:space="preserve"> </w:t>
            </w:r>
            <w:r w:rsidRPr="00814CC4">
              <w:t xml:space="preserve">deixando-vos possuir por Ele, sois virgens. Sois esposas, mães e irmãs do Senhor, </w:t>
            </w:r>
            <w:r>
              <w:t>assinaladas</w:t>
            </w:r>
            <w:r w:rsidRPr="00814CC4">
              <w:t xml:space="preserve"> </w:t>
            </w:r>
            <w:r>
              <w:t>com todo o</w:t>
            </w:r>
            <w:r w:rsidRPr="00814CC4">
              <w:t xml:space="preserve"> esplendor</w:t>
            </w:r>
            <w:r>
              <w:t>,</w:t>
            </w:r>
            <w:r w:rsidRPr="00814CC4">
              <w:t xml:space="preserve"> </w:t>
            </w:r>
            <w:r>
              <w:t>pelo estandarte</w:t>
            </w:r>
            <w:r w:rsidRPr="00814CC4">
              <w:t xml:space="preserve"> d</w:t>
            </w:r>
            <w:r>
              <w:t>e uma</w:t>
            </w:r>
            <w:r w:rsidRPr="00814CC4">
              <w:t xml:space="preserve"> virgindade inviolável”.*</w:t>
            </w:r>
          </w:p>
          <w:p w:rsidR="00EA34AF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</w:p>
          <w:p w:rsidR="00EA34AF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</w:p>
          <w:p w:rsidR="00EA34AF" w:rsidRDefault="00EA34AF" w:rsidP="00EA34AF">
            <w:pPr>
              <w:tabs>
                <w:tab w:val="left" w:pos="426"/>
              </w:tabs>
              <w:spacing w:before="0" w:after="0"/>
              <w:jc w:val="both"/>
              <w:rPr>
                <w:b/>
              </w:rPr>
            </w:pPr>
            <w:r w:rsidRPr="00DD64C8">
              <w:rPr>
                <w:b/>
              </w:rPr>
              <w:t>5. Pobreza</w:t>
            </w:r>
          </w:p>
          <w:p w:rsidR="00EA34AF" w:rsidRPr="00DD64C8" w:rsidRDefault="00EA34AF" w:rsidP="00EA34AF">
            <w:pPr>
              <w:tabs>
                <w:tab w:val="left" w:pos="426"/>
              </w:tabs>
              <w:spacing w:before="0" w:after="0"/>
              <w:jc w:val="both"/>
              <w:rPr>
                <w:b/>
              </w:rPr>
            </w:pPr>
          </w:p>
          <w:p w:rsidR="00EA34AF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 w:rsidRPr="00D21A45">
              <w:rPr>
                <w:b/>
              </w:rPr>
              <w:t>5.1</w:t>
            </w:r>
            <w:r>
              <w:t xml:space="preserve"> Regra do nosso viver na pobreza é Cristo pobre, que de rico que era, se fez pobre para nos fazer ricos de sua pobreza.*</w:t>
            </w:r>
          </w:p>
          <w:p w:rsidR="00EA34AF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>
              <w:rPr>
                <w:rFonts w:ascii="Calibri" w:hAnsi="Calibri"/>
              </w:rPr>
              <w:t xml:space="preserve">² </w:t>
            </w:r>
            <w:r>
              <w:t>São Francisco, que “quis seguir a</w:t>
            </w:r>
            <w:r w:rsidRPr="00814CC4">
              <w:t xml:space="preserve"> vida e a pobreza do Altíssimo Senhor nosso Jesus Cristo e da sua </w:t>
            </w:r>
            <w:r>
              <w:t>S</w:t>
            </w:r>
            <w:r w:rsidRPr="00814CC4">
              <w:t>antíssima M</w:t>
            </w:r>
            <w:r>
              <w:t>ãe”,</w:t>
            </w:r>
            <w:r w:rsidRPr="00814CC4">
              <w:t>*</w:t>
            </w:r>
            <w:r>
              <w:t xml:space="preserve"> </w:t>
            </w:r>
            <w:r w:rsidRPr="00814CC4">
              <w:t xml:space="preserve">que </w:t>
            </w:r>
            <w:r>
              <w:t xml:space="preserve">a </w:t>
            </w:r>
            <w:r w:rsidRPr="00814CC4">
              <w:t xml:space="preserve">chamava </w:t>
            </w:r>
            <w:r>
              <w:t>“</w:t>
            </w:r>
            <w:r w:rsidRPr="00814CC4">
              <w:t>a Virgem Pobre</w:t>
            </w:r>
            <w:r>
              <w:t>”</w:t>
            </w:r>
            <w:r w:rsidRPr="00814CC4">
              <w:t>; * escolheu</w:t>
            </w:r>
            <w:r>
              <w:t xml:space="preserve"> como </w:t>
            </w:r>
            <w:r w:rsidRPr="00E007B2">
              <w:t xml:space="preserve">sua esposa a Senhora Pobreza,* achando que Deus é a única verdadeira riqueza do homem.* De fato, ele, “apaixonado pelos bens eternos, não </w:t>
            </w:r>
            <w:r w:rsidRPr="00E007B2">
              <w:lastRenderedPageBreak/>
              <w:t>quis mais possuir nada de próprio, para possuir, com maior plenitude e prazer, o Sumo Bem”. *</w:t>
            </w:r>
            <w:r w:rsidRPr="00814CC4">
              <w:t xml:space="preserve"> </w:t>
            </w:r>
          </w:p>
          <w:p w:rsidR="00244184" w:rsidRPr="00814CC4" w:rsidRDefault="00244184" w:rsidP="00EA34AF">
            <w:pPr>
              <w:tabs>
                <w:tab w:val="left" w:pos="426"/>
              </w:tabs>
              <w:spacing w:before="0" w:after="0"/>
              <w:jc w:val="both"/>
            </w:pPr>
          </w:p>
          <w:p w:rsidR="00EA34AF" w:rsidRPr="00814CC4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 w:rsidRPr="00D21A45">
              <w:rPr>
                <w:b/>
              </w:rPr>
              <w:t>5.2</w:t>
            </w:r>
            <w:r w:rsidRPr="00814CC4">
              <w:t xml:space="preserve"> Com a observ</w:t>
            </w:r>
            <w:r>
              <w:t xml:space="preserve">ância do Conselho de pobreza </w:t>
            </w:r>
            <w:r w:rsidRPr="00814CC4">
              <w:t xml:space="preserve"> </w:t>
            </w:r>
            <w:r w:rsidRPr="00B3147F">
              <w:t>empenhamo-nos</w:t>
            </w:r>
            <w:r w:rsidRPr="00814CC4">
              <w:t xml:space="preserve"> não s</w:t>
            </w:r>
            <w:r>
              <w:t>ó a “ser sujeitas às superiora</w:t>
            </w:r>
            <w:r w:rsidRPr="00814CC4">
              <w:t xml:space="preserve">s no uso dos bens mas, </w:t>
            </w:r>
            <w:r>
              <w:t>pelo</w:t>
            </w:r>
            <w:r w:rsidRPr="00814CC4">
              <w:t xml:space="preserve"> exemplo de Cristo, somos chamada</w:t>
            </w:r>
            <w:r>
              <w:t xml:space="preserve">s a praticar </w:t>
            </w:r>
            <w:r w:rsidRPr="00814CC4">
              <w:t>uma pobreza interna e externa”, * seja a nível pessoal</w:t>
            </w:r>
            <w:r>
              <w:t xml:space="preserve"> ou </w:t>
            </w:r>
            <w:r w:rsidRPr="00814CC4">
              <w:t xml:space="preserve">comunitário, contentes de viver em operosa sobriedade que evite as coisas supérfluas, como exortava o nosso primeiro </w:t>
            </w:r>
            <w:r>
              <w:t>D</w:t>
            </w:r>
            <w:r w:rsidRPr="00814CC4">
              <w:t>iretório: “lembrai-vos que sois pobres e por isso, deveis</w:t>
            </w:r>
            <w:r>
              <w:t xml:space="preserve"> ser contentes de tudo”. * E</w:t>
            </w:r>
            <w:r w:rsidRPr="00814CC4">
              <w:t xml:space="preserve">vitemos assim, de ser colocadas entre os falsos pobres, que amam se considerar </w:t>
            </w:r>
            <w:r>
              <w:t xml:space="preserve">em </w:t>
            </w:r>
            <w:r w:rsidRPr="00814CC4">
              <w:t xml:space="preserve">tais  condição, </w:t>
            </w:r>
            <w:r>
              <w:t>desde</w:t>
            </w:r>
            <w:r w:rsidRPr="00814CC4">
              <w:t xml:space="preserve"> que não lhes falte nada. </w:t>
            </w:r>
          </w:p>
          <w:p w:rsidR="00EA34AF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 w:rsidRPr="00814CC4">
              <w:t>Como sempre fizeram os seguidores de São Francisco,*</w:t>
            </w:r>
            <w:r>
              <w:t xml:space="preserve"> </w:t>
            </w:r>
            <w:r w:rsidRPr="00814CC4">
              <w:t>colocamos em comum, quanto nos é dado* sob qualquer título, como também salário, pensão, seguro, subsidio, presentes, porque tudo pertence ao Instituto. Assim, realizamos o estilo de vida da primeira Fraternidade cr</w:t>
            </w:r>
            <w:r>
              <w:t>istã, na qual “ninguém dizia</w:t>
            </w:r>
            <w:r w:rsidRPr="00814CC4">
              <w:t xml:space="preserve"> </w:t>
            </w:r>
            <w:r>
              <w:t xml:space="preserve">o que era de </w:t>
            </w:r>
            <w:r w:rsidRPr="00814CC4">
              <w:t xml:space="preserve">sua propriedade </w:t>
            </w:r>
            <w:r>
              <w:t xml:space="preserve">ou </w:t>
            </w:r>
            <w:r w:rsidRPr="00814CC4">
              <w:t xml:space="preserve">aquilo que lhe pertencia, mas cada coisa entre eles </w:t>
            </w:r>
            <w:r>
              <w:t xml:space="preserve">era em </w:t>
            </w:r>
            <w:r w:rsidRPr="00814CC4">
              <w:t>comum”.*</w:t>
            </w:r>
          </w:p>
          <w:p w:rsidR="00EA34AF" w:rsidRPr="00814CC4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</w:p>
          <w:p w:rsidR="00EA34AF" w:rsidRPr="00B24CA2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 w:rsidRPr="00D21A45">
              <w:rPr>
                <w:b/>
              </w:rPr>
              <w:lastRenderedPageBreak/>
              <w:t>5.3</w:t>
            </w:r>
            <w:r w:rsidRPr="00B24CA2">
              <w:t xml:space="preserve"> ¹ Conservamos a propriedade dos bens patrimoniais e a capacidade de adquirir outros. Todavia, antes da Profissão temporária devemos ceder </w:t>
            </w:r>
            <w:r>
              <w:t>à</w:t>
            </w:r>
            <w:r w:rsidRPr="00B24CA2">
              <w:t xml:space="preserve"> administração, o uso e usufruto a quem melhor cremos, excluído o Instituto. À Profissão perpétua então, dispomos livremente dos nossos bens presentes e futuros com testamento redigido na forma prescrita pelo direito civil.</w:t>
            </w:r>
          </w:p>
          <w:p w:rsidR="00EA34AF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>
              <w:t>² Para modificar as precedentes disposições por justa causa, ocorre  a permissão da própria Superiora Maior.*</w:t>
            </w:r>
          </w:p>
          <w:p w:rsidR="00EA34AF" w:rsidRPr="00B24CA2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 w:rsidRPr="00B24CA2">
              <w:t>³ Para responder mais perfeitamente ao convite de Cristo a livrar-se do que se possui e dá-lo aos pobres,* como fez S</w:t>
            </w:r>
            <w:r>
              <w:t>ão</w:t>
            </w:r>
            <w:r w:rsidRPr="00B24CA2">
              <w:t xml:space="preserve"> Francisco tornando-se “riquíssimo pela pobreza”</w:t>
            </w:r>
            <w:r>
              <w:t>*</w:t>
            </w:r>
            <w:r w:rsidRPr="00B24CA2">
              <w:t xml:space="preserve">, cinco anos depois da Profissão </w:t>
            </w:r>
            <w:r>
              <w:t>P</w:t>
            </w:r>
            <w:r w:rsidRPr="00B24CA2">
              <w:t xml:space="preserve">erpétua, podemos renunciar aos bens patrimoniais adquiridos e adquiríveis, depois </w:t>
            </w:r>
            <w:r>
              <w:t xml:space="preserve">de </w:t>
            </w:r>
            <w:r w:rsidRPr="00B24CA2">
              <w:t>ter feito pedido escrito à Superiora Geral*, à qual compete conceder a autorização com o consenso do seu Conselho.</w:t>
            </w:r>
          </w:p>
          <w:p w:rsidR="00EA34AF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 w:rsidRPr="00B24CA2">
              <w:rPr>
                <w:sz w:val="16"/>
              </w:rPr>
              <w:t>4</w:t>
            </w:r>
            <w:r w:rsidRPr="00B24CA2">
              <w:t xml:space="preserve"> A renúncia total dos bens deve acontecer possivelmente formulada em modo que tenha valor também segundo o direito civil.*</w:t>
            </w:r>
          </w:p>
          <w:p w:rsidR="00EA34AF" w:rsidRPr="00B24CA2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</w:p>
          <w:p w:rsidR="00EA34AF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 w:rsidRPr="00D21A45">
              <w:rPr>
                <w:b/>
              </w:rPr>
              <w:t>5.4</w:t>
            </w:r>
            <w:r w:rsidRPr="00B24CA2">
              <w:t xml:space="preserve"> ¹ Enquanto renunciamos à posse, ao livre uso e disposição do dinheiro, </w:t>
            </w:r>
            <w:r w:rsidRPr="00B24CA2">
              <w:lastRenderedPageBreak/>
              <w:t xml:space="preserve">agradecemos </w:t>
            </w:r>
            <w:r>
              <w:t>a</w:t>
            </w:r>
            <w:r w:rsidRPr="00B24CA2">
              <w:t>o Senhor pelos bens que nos oferece através da Fraternida</w:t>
            </w:r>
            <w:r>
              <w:t>de, dos quais devemos servir-nos com o sentido de franciscana responsabilidade.</w:t>
            </w:r>
          </w:p>
          <w:p w:rsidR="00EA34AF" w:rsidRPr="00B24CA2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 w:rsidRPr="00B24CA2">
              <w:t>² Livres da escravidão dos bens materiais dividimos, nos limites do possível, quanto possuímos  com os pobres, solidárias com eles que sofrem situações de miséria e de injustiça, para sustentar as</w:t>
            </w:r>
            <w:r>
              <w:t xml:space="preserve"> suas esperanças e dedicar-nos à</w:t>
            </w:r>
            <w:r w:rsidRPr="00B24CA2">
              <w:t xml:space="preserve"> sua promoção integral.</w:t>
            </w:r>
          </w:p>
          <w:p w:rsidR="00EA34AF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</w:p>
          <w:p w:rsidR="00EA34AF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 w:rsidRPr="00D21A45">
              <w:rPr>
                <w:b/>
              </w:rPr>
              <w:t>5.5</w:t>
            </w:r>
            <w:r>
              <w:t xml:space="preserve"> No espírito de São Francisco consideramos o trabalho como uma “graça do Senhor”* e meio ordinário de sustento da Fraternidade,  das obras apostólicas e de ajuda aos pobres.</w:t>
            </w:r>
          </w:p>
          <w:p w:rsidR="00EA34AF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</w:p>
          <w:p w:rsidR="00EA34AF" w:rsidRPr="00B24CA2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 w:rsidRPr="00D21A45">
              <w:rPr>
                <w:b/>
              </w:rPr>
              <w:t>5.6</w:t>
            </w:r>
            <w:r w:rsidRPr="00B24CA2">
              <w:t xml:space="preserve"> ¹ Quando </w:t>
            </w:r>
            <w:r>
              <w:t>a renda</w:t>
            </w:r>
            <w:r w:rsidRPr="00B24CA2">
              <w:t xml:space="preserve"> do trabalho e outr</w:t>
            </w:r>
            <w:r>
              <w:t>o</w:t>
            </w:r>
            <w:r w:rsidRPr="00B24CA2">
              <w:t xml:space="preserve">s </w:t>
            </w:r>
            <w:r>
              <w:t>proventos</w:t>
            </w:r>
            <w:r w:rsidRPr="00B24CA2">
              <w:t xml:space="preserve"> não são suficientes, podemos recorrer aos benfeitores no modo que o lugar e as circunstâncias aconselharem ser mais oportuno.*</w:t>
            </w:r>
          </w:p>
          <w:p w:rsidR="00EA34AF" w:rsidRPr="00B24CA2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 w:rsidRPr="00B24CA2">
              <w:t xml:space="preserve">² No </w:t>
            </w:r>
            <w:r>
              <w:t xml:space="preserve">ato de </w:t>
            </w:r>
            <w:r w:rsidRPr="00B24CA2">
              <w:t>pedir a recompensa pelos serviços prestados, “como convém aos servos de Deus e aos seguidores da santíssima</w:t>
            </w:r>
            <w:r>
              <w:t xml:space="preserve"> </w:t>
            </w:r>
            <w:r w:rsidRPr="00B24CA2">
              <w:t>pobreza”,*</w:t>
            </w:r>
            <w:r>
              <w:t xml:space="preserve"> </w:t>
            </w:r>
            <w:r w:rsidRPr="00B24CA2">
              <w:t>guardemo-nos de toda avidez e, sobretudo, nunca antepomos  ao trabalho apostólico qualquer procura de lucro.</w:t>
            </w:r>
          </w:p>
          <w:p w:rsidR="00EA34AF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>
              <w:t xml:space="preserve">³ O Instituto </w:t>
            </w:r>
            <w:r w:rsidRPr="00B24CA2">
              <w:t>providencie que as</w:t>
            </w:r>
            <w:r>
              <w:t xml:space="preserve"> Irmãs,  </w:t>
            </w:r>
            <w:r>
              <w:lastRenderedPageBreak/>
              <w:t>dependentes de terceiros, gozem das assegurações da lei, dos subsídios e dos encargos sociais.</w:t>
            </w:r>
          </w:p>
          <w:p w:rsidR="00EA34AF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</w:p>
          <w:p w:rsidR="00EA34AF" w:rsidRPr="00B24CA2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 w:rsidRPr="00D21A45">
              <w:rPr>
                <w:b/>
              </w:rPr>
              <w:t>5.7</w:t>
            </w:r>
            <w:r>
              <w:t xml:space="preserve"> Quanto ao modo de trabalhar, o primeiro Diretório nos exorta: “Procurai nos </w:t>
            </w:r>
            <w:r w:rsidRPr="00B24CA2">
              <w:t>trabalhos de nunca perder o recolhimento interi</w:t>
            </w:r>
            <w:r>
              <w:t>or, de não</w:t>
            </w:r>
            <w:r w:rsidRPr="00B24CA2">
              <w:t xml:space="preserve"> irritar</w:t>
            </w:r>
            <w:r>
              <w:t>-vos</w:t>
            </w:r>
            <w:r w:rsidRPr="00B24CA2">
              <w:t xml:space="preserve"> ou inquietar-vos por qualquer razão. Longe de vó</w:t>
            </w:r>
            <w:r>
              <w:t>s</w:t>
            </w:r>
            <w:r w:rsidRPr="00B24CA2">
              <w:t xml:space="preserve"> a pressa e a ansiedade. Isto impede</w:t>
            </w:r>
            <w:r>
              <w:t xml:space="preserve"> a memória de</w:t>
            </w:r>
            <w:r w:rsidRPr="00B24CA2">
              <w:t xml:space="preserve"> Deus e nos torna fáceis à cólera por cada pequeno obstáculo que se encontre em nosso operar</w:t>
            </w:r>
            <w:r>
              <w:t>”</w:t>
            </w:r>
            <w:r w:rsidRPr="00B24CA2">
              <w:t>.</w:t>
            </w:r>
            <w:r>
              <w:t>*</w:t>
            </w:r>
          </w:p>
          <w:p w:rsidR="00EA34AF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</w:p>
          <w:p w:rsidR="00EA34AF" w:rsidRDefault="00EA34AF" w:rsidP="00EA34AF">
            <w:pPr>
              <w:tabs>
                <w:tab w:val="left" w:pos="426"/>
              </w:tabs>
              <w:spacing w:before="0" w:after="0"/>
              <w:jc w:val="both"/>
              <w:rPr>
                <w:b/>
              </w:rPr>
            </w:pPr>
            <w:r w:rsidRPr="00DD64C8">
              <w:rPr>
                <w:b/>
              </w:rPr>
              <w:t>6. Obediência</w:t>
            </w:r>
          </w:p>
          <w:p w:rsidR="00EA34AF" w:rsidRPr="00DD64C8" w:rsidRDefault="00EA34AF" w:rsidP="00EA34AF">
            <w:pPr>
              <w:tabs>
                <w:tab w:val="left" w:pos="426"/>
              </w:tabs>
              <w:spacing w:before="0" w:after="0"/>
              <w:jc w:val="both"/>
              <w:rPr>
                <w:b/>
              </w:rPr>
            </w:pPr>
          </w:p>
          <w:p w:rsidR="00EA34AF" w:rsidRPr="00C251EA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 w:rsidRPr="00D21A45">
              <w:rPr>
                <w:b/>
              </w:rPr>
              <w:t>6.1</w:t>
            </w:r>
            <w:r>
              <w:t xml:space="preserve"> ¹Regra de nosso viver em obediência é Cristo, o qual “humilhou a si mesmo, fazendo-se obediente até à morte e morte de cruz”* e “aprendeu a obediência das coisas que </w:t>
            </w:r>
            <w:r w:rsidRPr="00B24CA2">
              <w:t>padeceu</w:t>
            </w:r>
            <w:r>
              <w:t>”.*</w:t>
            </w:r>
          </w:p>
          <w:p w:rsidR="00EA34AF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>
              <w:t>² Com o Conselho</w:t>
            </w:r>
            <w:r w:rsidRPr="003A517B">
              <w:t xml:space="preserve"> </w:t>
            </w:r>
            <w:r>
              <w:t xml:space="preserve">evangélico da obediência, pelo exemplo de Cristo, cujo </w:t>
            </w:r>
            <w:r w:rsidRPr="00B24CA2">
              <w:t>alimento</w:t>
            </w:r>
            <w:r>
              <w:t xml:space="preserve"> era fazer a vontade do Pai,* oferecemos a Deus a completa renúncia da nossa vontade como sacrifício de nós mesmas e nos unamos de maneira mais </w:t>
            </w:r>
            <w:r w:rsidRPr="00B24CA2">
              <w:t>forte</w:t>
            </w:r>
            <w:r>
              <w:t xml:space="preserve"> e segura à sua vontade*. Na presença de sua Mãe, Ele assegurou que aquele que faz a vontade do Pai é para </w:t>
            </w:r>
            <w:r>
              <w:lastRenderedPageBreak/>
              <w:t>Ele irmão, irmã e mãe.*</w:t>
            </w:r>
          </w:p>
          <w:p w:rsidR="00EA34AF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</w:p>
          <w:p w:rsidR="00EA34AF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 w:rsidRPr="00D21A45">
              <w:rPr>
                <w:b/>
              </w:rPr>
              <w:t>6.2</w:t>
            </w:r>
            <w:r>
              <w:t xml:space="preserve"> ¹ Por força do Conselho evangélico de obediência, devemos submeter a nossa vontade, em espírito de fé, às legítimas Superioras, </w:t>
            </w:r>
            <w:r w:rsidRPr="00B24CA2">
              <w:t>quais</w:t>
            </w:r>
            <w:r>
              <w:t xml:space="preserve"> representantes de Deus, quando comandam em conformidade às nossas Constituições.*</w:t>
            </w:r>
          </w:p>
          <w:p w:rsidR="00EA34AF" w:rsidRPr="00B24CA2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>
              <w:rPr>
                <w:rFonts w:ascii="Calibri" w:hAnsi="Calibri"/>
                <w:sz w:val="16"/>
                <w:szCs w:val="16"/>
              </w:rPr>
              <w:t xml:space="preserve">2 </w:t>
            </w:r>
            <w:r>
              <w:t xml:space="preserve">Tal é também o ensinamento de São Francisco que afirmava: “ser assim escravo nas mãos do guardião </w:t>
            </w:r>
            <w:r w:rsidRPr="00B24CA2">
              <w:t xml:space="preserve">de </w:t>
            </w:r>
            <w:r>
              <w:t xml:space="preserve">tal modo que </w:t>
            </w:r>
            <w:r w:rsidRPr="00B24CA2">
              <w:t xml:space="preserve">não </w:t>
            </w:r>
            <w:r>
              <w:t>possa ir ou</w:t>
            </w:r>
            <w:r w:rsidRPr="00B24CA2">
              <w:t xml:space="preserve"> fazer </w:t>
            </w:r>
            <w:r>
              <w:t>alé</w:t>
            </w:r>
            <w:r w:rsidRPr="00B24CA2">
              <w:t>m da obediência e da sua vontade</w:t>
            </w:r>
            <w:r>
              <w:t xml:space="preserve">”*. </w:t>
            </w:r>
            <w:r w:rsidRPr="00B24CA2">
              <w:t xml:space="preserve">Além disso, ele exortava os seus frades </w:t>
            </w:r>
            <w:r>
              <w:t>“</w:t>
            </w:r>
            <w:r w:rsidRPr="00B24CA2">
              <w:t>a</w:t>
            </w:r>
            <w:r>
              <w:t xml:space="preserve"> cumprir as ordens sempre</w:t>
            </w:r>
            <w:r w:rsidRPr="00B24CA2">
              <w:t xml:space="preserve"> </w:t>
            </w:r>
            <w:r>
              <w:t>à primeira palavra,</w:t>
            </w:r>
            <w:r w:rsidRPr="00B24CA2">
              <w:t xml:space="preserve"> sem esperar </w:t>
            </w:r>
            <w:r>
              <w:t xml:space="preserve">que sejam </w:t>
            </w:r>
            <w:r w:rsidRPr="00B24CA2">
              <w:t>repetida</w:t>
            </w:r>
            <w:r>
              <w:t>s</w:t>
            </w:r>
            <w:r w:rsidRPr="00B24CA2">
              <w:t>”.*</w:t>
            </w:r>
          </w:p>
          <w:p w:rsidR="00EA34AF" w:rsidRPr="006C65B2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>
              <w:t>³ Na execução das ordens e no cumprimento dos ofícios oferecemos todas as energias da mente e do coração e os dons da graça e da natureza</w:t>
            </w:r>
            <w:r w:rsidRPr="006C65B2">
              <w:t>, conscientes de colaborar</w:t>
            </w:r>
            <w:r>
              <w:t>,</w:t>
            </w:r>
            <w:r w:rsidRPr="006C65B2">
              <w:t xml:space="preserve"> assim</w:t>
            </w:r>
            <w:r>
              <w:t>,</w:t>
            </w:r>
            <w:r w:rsidRPr="006C65B2">
              <w:t xml:space="preserve"> para a edificação do Corpo de Cristo segundo o plano de Deus.*</w:t>
            </w:r>
          </w:p>
          <w:p w:rsidR="00EA34AF" w:rsidRPr="006C65B2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 w:rsidRPr="006C65B2">
              <w:rPr>
                <w:sz w:val="18"/>
              </w:rPr>
              <w:t>4</w:t>
            </w:r>
            <w:r>
              <w:t xml:space="preserve"> Empenhe</w:t>
            </w:r>
            <w:r w:rsidRPr="006C65B2">
              <w:t>mo</w:t>
            </w:r>
            <w:r>
              <w:t>-no</w:t>
            </w:r>
            <w:r w:rsidRPr="006C65B2">
              <w:t>s a permanecer em comunhão fraterna com a Superiora</w:t>
            </w:r>
            <w:r>
              <w:t>,</w:t>
            </w:r>
            <w:r w:rsidRPr="006C65B2">
              <w:t xml:space="preserve"> também em situações difíceis, exercitando “a obediência caritativa”.*</w:t>
            </w:r>
          </w:p>
          <w:p w:rsidR="00EA34AF" w:rsidRPr="006C65B2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</w:p>
          <w:p w:rsidR="00EA34AF" w:rsidRPr="00B24CA2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 w:rsidRPr="00D21A45">
              <w:rPr>
                <w:b/>
              </w:rPr>
              <w:t>6.3</w:t>
            </w:r>
            <w:r w:rsidRPr="00B24CA2">
              <w:t xml:space="preserve"> ¹ No espírito de S</w:t>
            </w:r>
            <w:r>
              <w:t>ão</w:t>
            </w:r>
            <w:r w:rsidRPr="00B24CA2">
              <w:t xml:space="preserve"> Francisco, que exortava os seus frades a ser “sempre </w:t>
            </w:r>
            <w:r w:rsidRPr="00B24CA2">
              <w:lastRenderedPageBreak/>
              <w:t xml:space="preserve">súditos e sujeitos aos pés da Santa Igreja”,* </w:t>
            </w:r>
            <w:r>
              <w:t>olh</w:t>
            </w:r>
            <w:r w:rsidRPr="00B24CA2">
              <w:t>emos com filial amor ao Sumo Pontífice como nosso Supremo Superior,* ao qual devemos obed</w:t>
            </w:r>
            <w:r>
              <w:t>ecer</w:t>
            </w:r>
            <w:r w:rsidRPr="00B24CA2">
              <w:t xml:space="preserve"> também por motivo do voto de obediência.</w:t>
            </w:r>
          </w:p>
          <w:p w:rsidR="00EA34AF" w:rsidRPr="00B24CA2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 w:rsidRPr="00B24CA2">
              <w:t>² Somos sujeitas também à potestade dos Bispos, aos quais devemos devoto respeito e reverência</w:t>
            </w:r>
            <w:r>
              <w:t>,</w:t>
            </w:r>
            <w:r w:rsidRPr="00B24CA2">
              <w:t xml:space="preserve"> no que diz respeito ao exercício público do culto </w:t>
            </w:r>
            <w:r>
              <w:t>divino e as obras de apostolado</w:t>
            </w:r>
            <w:r w:rsidRPr="00B24CA2">
              <w:t>*</w:t>
            </w:r>
            <w:r>
              <w:t>.</w:t>
            </w:r>
          </w:p>
          <w:p w:rsidR="00EA34AF" w:rsidRDefault="00EA34AF" w:rsidP="00EA34AF">
            <w:pPr>
              <w:pStyle w:val="PargrafodaLista"/>
              <w:tabs>
                <w:tab w:val="left" w:pos="426"/>
              </w:tabs>
              <w:spacing w:before="0" w:after="0"/>
              <w:ind w:left="0"/>
              <w:jc w:val="both"/>
              <w:rPr>
                <w:b/>
              </w:rPr>
            </w:pPr>
          </w:p>
          <w:p w:rsidR="00EA34AF" w:rsidRDefault="00EA34AF" w:rsidP="00EA34AF">
            <w:pPr>
              <w:pStyle w:val="PargrafodaLista"/>
              <w:tabs>
                <w:tab w:val="left" w:pos="426"/>
              </w:tabs>
              <w:spacing w:before="0" w:after="0"/>
              <w:ind w:left="0"/>
              <w:jc w:val="both"/>
              <w:rPr>
                <w:b/>
              </w:rPr>
            </w:pPr>
          </w:p>
        </w:tc>
        <w:tc>
          <w:tcPr>
            <w:tcW w:w="1220" w:type="dxa"/>
          </w:tcPr>
          <w:p w:rsidR="00EA34AF" w:rsidRDefault="00EA34AF" w:rsidP="00EA34AF">
            <w:pPr>
              <w:pStyle w:val="PargrafodaLista"/>
              <w:tabs>
                <w:tab w:val="left" w:pos="426"/>
              </w:tabs>
              <w:spacing w:before="0" w:after="0"/>
              <w:ind w:left="0"/>
              <w:jc w:val="both"/>
              <w:rPr>
                <w:b/>
              </w:rPr>
            </w:pPr>
          </w:p>
          <w:p w:rsidR="00704761" w:rsidRDefault="00704761" w:rsidP="00704761">
            <w:pPr>
              <w:pStyle w:val="PargrafodaLista"/>
              <w:tabs>
                <w:tab w:val="left" w:pos="426"/>
              </w:tabs>
              <w:spacing w:before="0" w:after="0"/>
              <w:ind w:left="0"/>
              <w:jc w:val="left"/>
              <w:rPr>
                <w:b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  <w:r w:rsidRPr="006E34DB">
              <w:rPr>
                <w:sz w:val="18"/>
                <w:szCs w:val="18"/>
              </w:rPr>
              <w:t>*1Pd 2,21</w:t>
            </w: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  <w:r w:rsidRPr="006E34DB">
              <w:rPr>
                <w:sz w:val="18"/>
                <w:szCs w:val="18"/>
              </w:rPr>
              <w:t>*VC 20</w:t>
            </w: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  <w:r w:rsidRPr="006E34DB">
              <w:rPr>
                <w:sz w:val="18"/>
                <w:szCs w:val="18"/>
              </w:rPr>
              <w:t>*VC 21</w:t>
            </w:r>
          </w:p>
          <w:p w:rsidR="00704761" w:rsidRPr="006E34DB" w:rsidRDefault="00704761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  <w:r w:rsidRPr="006E34DB">
              <w:rPr>
                <w:sz w:val="18"/>
                <w:szCs w:val="18"/>
              </w:rPr>
              <w:t>*CDC 573.1</w:t>
            </w: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  <w:r w:rsidRPr="006E34DB">
              <w:rPr>
                <w:sz w:val="18"/>
                <w:szCs w:val="18"/>
              </w:rPr>
              <w:t>*LDA 5</w:t>
            </w: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  <w:r w:rsidRPr="00E0697A">
              <w:rPr>
                <w:sz w:val="18"/>
                <w:szCs w:val="18"/>
              </w:rPr>
              <w:t>*VC 15</w:t>
            </w: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*</w:t>
            </w:r>
            <w:r w:rsidRPr="00931399">
              <w:rPr>
                <w:sz w:val="18"/>
                <w:szCs w:val="18"/>
                <w:lang w:val="it-IT"/>
              </w:rPr>
              <w:t>VC 28</w:t>
            </w: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*</w:t>
            </w:r>
            <w:r w:rsidRPr="00931399">
              <w:rPr>
                <w:sz w:val="18"/>
                <w:szCs w:val="18"/>
                <w:lang w:val="it-IT"/>
              </w:rPr>
              <w:t>CDC 654</w:t>
            </w: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*</w:t>
            </w:r>
            <w:r w:rsidRPr="00931399">
              <w:rPr>
                <w:sz w:val="18"/>
                <w:szCs w:val="18"/>
                <w:lang w:val="it-IT"/>
              </w:rPr>
              <w:t xml:space="preserve">CDC  669 ; DI XV;  </w:t>
            </w:r>
          </w:p>
          <w:p w:rsidR="00704761" w:rsidRPr="001420E8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1420E8">
              <w:rPr>
                <w:sz w:val="18"/>
                <w:szCs w:val="18"/>
                <w:lang w:val="en-US"/>
              </w:rPr>
              <w:t xml:space="preserve">CC </w:t>
            </w:r>
            <w:r>
              <w:rPr>
                <w:sz w:val="18"/>
                <w:szCs w:val="18"/>
                <w:lang w:val="en-US"/>
              </w:rPr>
              <w:t xml:space="preserve">: </w:t>
            </w:r>
            <w:r w:rsidRPr="001420E8">
              <w:rPr>
                <w:sz w:val="18"/>
                <w:szCs w:val="18"/>
                <w:lang w:val="en-US"/>
              </w:rPr>
              <w:t>1906,28</w:t>
            </w:r>
            <w:r>
              <w:rPr>
                <w:sz w:val="18"/>
                <w:szCs w:val="18"/>
                <w:lang w:val="en-US"/>
              </w:rPr>
              <w:t>;</w:t>
            </w:r>
          </w:p>
          <w:p w:rsidR="00704761" w:rsidRPr="001420E8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1420E8">
              <w:rPr>
                <w:sz w:val="18"/>
                <w:szCs w:val="18"/>
                <w:lang w:val="en-US"/>
              </w:rPr>
              <w:t>1939,328;</w:t>
            </w:r>
          </w:p>
          <w:p w:rsidR="00704761" w:rsidRPr="001420E8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1420E8">
              <w:rPr>
                <w:sz w:val="18"/>
                <w:szCs w:val="18"/>
                <w:lang w:val="en-US"/>
              </w:rPr>
              <w:t>1972,35;</w:t>
            </w:r>
          </w:p>
          <w:p w:rsidR="00704761" w:rsidRPr="001420E8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1420E8">
              <w:rPr>
                <w:sz w:val="18"/>
                <w:szCs w:val="18"/>
                <w:lang w:val="en-US"/>
              </w:rPr>
              <w:t>1986,15</w:t>
            </w:r>
          </w:p>
          <w:p w:rsidR="00704761" w:rsidRPr="001420E8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1420E8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1420E8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1420E8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1420E8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1420E8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1420E8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1420E8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1420E8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1420E8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01015C" w:rsidRDefault="0001015C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1420E8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*</w:t>
            </w:r>
            <w:r w:rsidRPr="001420E8">
              <w:rPr>
                <w:sz w:val="18"/>
                <w:szCs w:val="18"/>
                <w:lang w:val="en-US"/>
              </w:rPr>
              <w:t xml:space="preserve">1Co 7,33; </w:t>
            </w:r>
          </w:p>
          <w:p w:rsidR="00704761" w:rsidRPr="001420E8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CDC </w:t>
            </w:r>
            <w:r w:rsidRPr="001420E8">
              <w:rPr>
                <w:sz w:val="18"/>
                <w:szCs w:val="18"/>
                <w:lang w:val="en-US"/>
              </w:rPr>
              <w:t>599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1420E8">
              <w:rPr>
                <w:sz w:val="18"/>
                <w:szCs w:val="18"/>
                <w:lang w:val="en-US"/>
              </w:rPr>
              <w:t>RTOR 15</w:t>
            </w:r>
          </w:p>
          <w:p w:rsidR="00704761" w:rsidRPr="001420E8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*</w:t>
            </w:r>
            <w:r w:rsidRPr="001420E8">
              <w:rPr>
                <w:sz w:val="18"/>
                <w:szCs w:val="18"/>
                <w:lang w:val="en-US"/>
              </w:rPr>
              <w:t>Ef 5,23; RTOR 16</w:t>
            </w:r>
          </w:p>
          <w:p w:rsidR="00704761" w:rsidRPr="001420E8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1420E8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*CDC  </w:t>
            </w:r>
            <w:r w:rsidRPr="001420E8">
              <w:rPr>
                <w:sz w:val="18"/>
                <w:szCs w:val="18"/>
                <w:lang w:val="en-US"/>
              </w:rPr>
              <w:t>599</w:t>
            </w:r>
          </w:p>
          <w:p w:rsidR="00704761" w:rsidRPr="001420E8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1420E8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1420E8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1420E8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1420E8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1420E8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1420E8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1420E8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1420E8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1420E8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1420E8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1420E8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1420E8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1420E8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1420E8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*CDC</w:t>
            </w:r>
            <w:r w:rsidRPr="001420E8">
              <w:rPr>
                <w:sz w:val="18"/>
                <w:szCs w:val="18"/>
                <w:lang w:val="en-US"/>
              </w:rPr>
              <w:t xml:space="preserve"> 663.4;</w:t>
            </w:r>
            <w:r>
              <w:rPr>
                <w:sz w:val="18"/>
                <w:szCs w:val="18"/>
                <w:lang w:val="en-US"/>
              </w:rPr>
              <w:t xml:space="preserve"> **</w:t>
            </w:r>
            <w:r w:rsidRPr="001420E8">
              <w:rPr>
                <w:sz w:val="18"/>
                <w:szCs w:val="18"/>
                <w:lang w:val="en-US"/>
              </w:rPr>
              <w:t>Lc 1,27;</w:t>
            </w:r>
          </w:p>
          <w:p w:rsidR="00704761" w:rsidRPr="001420E8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*</w:t>
            </w:r>
            <w:r w:rsidRPr="001420E8">
              <w:rPr>
                <w:sz w:val="18"/>
                <w:szCs w:val="18"/>
                <w:lang w:val="en-US"/>
              </w:rPr>
              <w:t xml:space="preserve">Lc 1,38 </w:t>
            </w:r>
          </w:p>
          <w:p w:rsidR="00704761" w:rsidRPr="001420E8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1420E8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1420E8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01015C" w:rsidRPr="001420E8" w:rsidRDefault="0001015C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1420E8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*2C 113</w:t>
            </w:r>
          </w:p>
          <w:p w:rsidR="00704761" w:rsidRPr="001420E8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1420E8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1420E8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1420E8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1420E8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*1B 5,4;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2B 3,II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**RNB XII,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*2C 16,129;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1B 5,4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*PC 12</w:t>
            </w:r>
          </w:p>
          <w:p w:rsidR="00704761" w:rsidRPr="001420E8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1420E8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1420E8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1420E8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1420E8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1420E8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1420E8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1420E8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1420E8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*1CCL 8-12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2CF X,51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01015C" w:rsidRDefault="0001015C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*2Cor8,9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*FVC 1 CC 1939,63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*2C 200;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1B 7,1; 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*2C 55; 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CC 1929,70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*VC 21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*1C 119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*PC 13; 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CDC 600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*DI IV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01015C" w:rsidRDefault="0001015C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*2C 161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*CDC 668.3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 At 4,32; 2,44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*CDC 668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§1-</w:t>
            </w:r>
            <w:r>
              <w:rPr>
                <w:rFonts w:ascii="Calibri" w:hAnsi="Calibri"/>
                <w:sz w:val="20"/>
                <w:lang w:val="en-US"/>
              </w:rPr>
              <w:t>2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*Mt 19,21; 1C 8;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1B II,1 </w:t>
            </w:r>
          </w:p>
          <w:p w:rsidR="0001015C" w:rsidRDefault="0001015C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*1B 15,1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*CDC 668§4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*</w:t>
            </w:r>
            <w:r w:rsidRPr="00931399">
              <w:rPr>
                <w:sz w:val="20"/>
                <w:lang w:val="it-IT"/>
              </w:rPr>
              <w:t>CDC 668§4</w:t>
            </w: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*</w:t>
            </w:r>
            <w:r w:rsidRPr="00931399">
              <w:rPr>
                <w:sz w:val="20"/>
                <w:lang w:val="it-IT"/>
              </w:rPr>
              <w:t>RB V,1; RTOR 18-19</w:t>
            </w: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01015C" w:rsidRPr="00931399" w:rsidRDefault="0001015C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*</w:t>
            </w:r>
            <w:r w:rsidRPr="00931399">
              <w:rPr>
                <w:sz w:val="20"/>
                <w:lang w:val="it-IT"/>
              </w:rPr>
              <w:t>DI XVII</w:t>
            </w: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*</w:t>
            </w:r>
            <w:r w:rsidRPr="00931399">
              <w:rPr>
                <w:sz w:val="20"/>
                <w:lang w:val="it-IT"/>
              </w:rPr>
              <w:t>RB V,4</w:t>
            </w: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01015C" w:rsidRPr="00931399" w:rsidRDefault="0001015C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*</w:t>
            </w:r>
            <w:r w:rsidRPr="00931399">
              <w:rPr>
                <w:sz w:val="20"/>
                <w:lang w:val="it-IT"/>
              </w:rPr>
              <w:t>DI XI</w:t>
            </w: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*</w:t>
            </w:r>
            <w:r w:rsidRPr="00931399">
              <w:rPr>
                <w:sz w:val="20"/>
                <w:lang w:val="it-IT"/>
              </w:rPr>
              <w:t xml:space="preserve">FI </w:t>
            </w:r>
            <w:r w:rsidRPr="00931399">
              <w:rPr>
                <w:rFonts w:ascii="Calibri" w:hAnsi="Calibri"/>
                <w:sz w:val="20"/>
                <w:lang w:val="it-IT"/>
              </w:rPr>
              <w:t>2</w:t>
            </w:r>
            <w:r w:rsidRPr="00931399">
              <w:rPr>
                <w:sz w:val="20"/>
                <w:lang w:val="it-IT"/>
              </w:rPr>
              <w:t>,8</w:t>
            </w: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*</w:t>
            </w:r>
            <w:r w:rsidRPr="00931399">
              <w:rPr>
                <w:sz w:val="20"/>
                <w:lang w:val="it-IT"/>
              </w:rPr>
              <w:t>Eb 5,8</w:t>
            </w: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*</w:t>
            </w:r>
            <w:r w:rsidRPr="00931399">
              <w:rPr>
                <w:sz w:val="20"/>
                <w:lang w:val="it-IT"/>
              </w:rPr>
              <w:t>Jo 4,34</w:t>
            </w: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*</w:t>
            </w:r>
            <w:r w:rsidRPr="00931399">
              <w:rPr>
                <w:sz w:val="20"/>
                <w:lang w:val="it-IT"/>
              </w:rPr>
              <w:t>PC 14</w:t>
            </w: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01015C" w:rsidRPr="00931399" w:rsidRDefault="0001015C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lastRenderedPageBreak/>
              <w:t>*</w:t>
            </w:r>
            <w:r w:rsidRPr="00931399">
              <w:rPr>
                <w:sz w:val="20"/>
                <w:lang w:val="it-IT"/>
              </w:rPr>
              <w:t>Mt 12,46-50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*</w:t>
            </w:r>
            <w:r w:rsidRPr="009470C8">
              <w:rPr>
                <w:sz w:val="20"/>
                <w:lang w:val="it-IT"/>
              </w:rPr>
              <w:t>PC 14; RTOR 26; CDC 601; DI X</w:t>
            </w:r>
            <w:r>
              <w:rPr>
                <w:sz w:val="20"/>
                <w:lang w:val="it-IT"/>
              </w:rPr>
              <w:t>XIII</w:t>
            </w:r>
          </w:p>
          <w:p w:rsidR="00704761" w:rsidRDefault="00704761" w:rsidP="00704761">
            <w:pPr>
              <w:spacing w:before="0" w:after="0"/>
              <w:jc w:val="left"/>
              <w:rPr>
                <w:rFonts w:ascii="Calibri" w:hAnsi="Calibri"/>
                <w:sz w:val="20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rFonts w:ascii="Calibri" w:hAnsi="Calibri"/>
                <w:sz w:val="20"/>
                <w:lang w:val="it-IT"/>
              </w:rPr>
            </w:pPr>
          </w:p>
          <w:p w:rsidR="00704761" w:rsidRPr="009574D4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*</w:t>
            </w:r>
            <w:r w:rsidRPr="009574D4">
              <w:rPr>
                <w:sz w:val="20"/>
                <w:lang w:val="it-IT"/>
              </w:rPr>
              <w:t>2T 27-28</w:t>
            </w:r>
          </w:p>
          <w:p w:rsidR="00704761" w:rsidRPr="009574D4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574D4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574D4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*</w:t>
            </w:r>
            <w:r w:rsidRPr="009574D4">
              <w:rPr>
                <w:sz w:val="20"/>
                <w:lang w:val="it-IT"/>
              </w:rPr>
              <w:t>2C 51</w:t>
            </w:r>
          </w:p>
          <w:p w:rsidR="00704761" w:rsidRPr="009574D4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574D4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574D4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574D4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574D4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574D4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574D4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*</w:t>
            </w:r>
            <w:r w:rsidRPr="009574D4">
              <w:rPr>
                <w:sz w:val="20"/>
                <w:lang w:val="it-IT"/>
              </w:rPr>
              <w:t>PC 14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574D4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574D4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574D4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*</w:t>
            </w:r>
            <w:r w:rsidRPr="009574D4">
              <w:rPr>
                <w:sz w:val="20"/>
                <w:lang w:val="it-IT"/>
              </w:rPr>
              <w:t>Ad III,6</w:t>
            </w: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  <w:r w:rsidRPr="00931399">
              <w:rPr>
                <w:sz w:val="20"/>
                <w:lang w:val="it-IT"/>
              </w:rPr>
              <w:t>CC 1972,16; 1986,35</w:t>
            </w: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9574D4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202F5B">
              <w:rPr>
                <w:sz w:val="20"/>
                <w:lang w:val="en-US"/>
              </w:rPr>
              <w:lastRenderedPageBreak/>
              <w:t>*</w:t>
            </w:r>
            <w:r w:rsidRPr="009574D4">
              <w:rPr>
                <w:sz w:val="20"/>
                <w:lang w:val="en-US"/>
              </w:rPr>
              <w:t>RB XII,4; 1T 5; RTOR 32</w:t>
            </w:r>
          </w:p>
          <w:p w:rsidR="00704761" w:rsidRPr="009574D4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9574D4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202F5B">
              <w:rPr>
                <w:sz w:val="20"/>
                <w:lang w:val="en-US"/>
              </w:rPr>
              <w:t>*</w:t>
            </w:r>
            <w:r w:rsidRPr="009574D4">
              <w:rPr>
                <w:sz w:val="20"/>
                <w:lang w:val="en-US"/>
              </w:rPr>
              <w:t>CDC 590§2;</w:t>
            </w:r>
          </w:p>
          <w:p w:rsidR="00704761" w:rsidRPr="009574D4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9574D4">
              <w:rPr>
                <w:sz w:val="20"/>
                <w:lang w:val="en-US"/>
              </w:rPr>
              <w:t>RTOR 3</w:t>
            </w:r>
          </w:p>
          <w:p w:rsidR="00704761" w:rsidRPr="009574D4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9574D4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*</w:t>
            </w:r>
            <w:r w:rsidRPr="009574D4">
              <w:rPr>
                <w:sz w:val="20"/>
                <w:lang w:val="en-US"/>
              </w:rPr>
              <w:t>CDC 678§1</w:t>
            </w:r>
          </w:p>
          <w:p w:rsidR="00704761" w:rsidRDefault="00704761" w:rsidP="00704761">
            <w:pPr>
              <w:pStyle w:val="PargrafodaLista"/>
              <w:tabs>
                <w:tab w:val="left" w:pos="426"/>
              </w:tabs>
              <w:spacing w:before="0" w:after="0"/>
              <w:ind w:left="0"/>
              <w:jc w:val="left"/>
              <w:rPr>
                <w:b/>
              </w:rPr>
            </w:pPr>
          </w:p>
        </w:tc>
      </w:tr>
    </w:tbl>
    <w:p w:rsidR="00EA34AF" w:rsidRPr="001D43FE" w:rsidRDefault="00EA34AF" w:rsidP="00EA34AF">
      <w:pPr>
        <w:pStyle w:val="PargrafodaLista"/>
        <w:tabs>
          <w:tab w:val="left" w:pos="426"/>
        </w:tabs>
        <w:spacing w:before="0" w:after="0" w:line="240" w:lineRule="auto"/>
        <w:ind w:left="0"/>
        <w:jc w:val="right"/>
        <w:rPr>
          <w:b/>
        </w:rPr>
      </w:pPr>
    </w:p>
    <w:p w:rsidR="00D57078" w:rsidRDefault="00D57078" w:rsidP="00EA34AF">
      <w:pPr>
        <w:spacing w:before="0" w:after="0" w:line="240" w:lineRule="auto"/>
        <w:jc w:val="right"/>
        <w:rPr>
          <w:rFonts w:ascii="Perpetua" w:hAnsi="Perpetua"/>
          <w:sz w:val="20"/>
          <w:szCs w:val="20"/>
        </w:rPr>
      </w:pPr>
    </w:p>
    <w:p w:rsidR="00244184" w:rsidRDefault="00244184" w:rsidP="00EA34AF">
      <w:pPr>
        <w:tabs>
          <w:tab w:val="left" w:pos="426"/>
        </w:tabs>
        <w:spacing w:before="0" w:after="0" w:line="240" w:lineRule="auto"/>
        <w:jc w:val="right"/>
        <w:rPr>
          <w:b/>
        </w:rPr>
      </w:pPr>
    </w:p>
    <w:p w:rsidR="00244184" w:rsidRDefault="00244184" w:rsidP="00EA34AF">
      <w:pPr>
        <w:tabs>
          <w:tab w:val="left" w:pos="426"/>
        </w:tabs>
        <w:spacing w:before="0" w:after="0" w:line="240" w:lineRule="auto"/>
        <w:jc w:val="right"/>
        <w:rPr>
          <w:b/>
        </w:rPr>
      </w:pPr>
    </w:p>
    <w:p w:rsidR="00244184" w:rsidRDefault="00244184" w:rsidP="00EA34AF">
      <w:pPr>
        <w:tabs>
          <w:tab w:val="left" w:pos="426"/>
        </w:tabs>
        <w:spacing w:before="0" w:after="0" w:line="240" w:lineRule="auto"/>
        <w:jc w:val="right"/>
        <w:rPr>
          <w:b/>
        </w:rPr>
      </w:pPr>
    </w:p>
    <w:p w:rsidR="00244184" w:rsidRDefault="00244184" w:rsidP="00EA34AF">
      <w:pPr>
        <w:tabs>
          <w:tab w:val="left" w:pos="426"/>
        </w:tabs>
        <w:spacing w:before="0" w:after="0" w:line="240" w:lineRule="auto"/>
        <w:jc w:val="right"/>
        <w:rPr>
          <w:b/>
        </w:rPr>
      </w:pPr>
    </w:p>
    <w:p w:rsidR="00244184" w:rsidRDefault="00244184" w:rsidP="00EA34AF">
      <w:pPr>
        <w:tabs>
          <w:tab w:val="left" w:pos="426"/>
        </w:tabs>
        <w:spacing w:before="0" w:after="0" w:line="240" w:lineRule="auto"/>
        <w:jc w:val="right"/>
        <w:rPr>
          <w:b/>
        </w:rPr>
      </w:pPr>
    </w:p>
    <w:p w:rsidR="00244184" w:rsidRDefault="00244184" w:rsidP="00EA34AF">
      <w:pPr>
        <w:tabs>
          <w:tab w:val="left" w:pos="426"/>
        </w:tabs>
        <w:spacing w:before="0" w:after="0" w:line="240" w:lineRule="auto"/>
        <w:jc w:val="right"/>
        <w:rPr>
          <w:b/>
        </w:rPr>
      </w:pPr>
    </w:p>
    <w:p w:rsidR="00244184" w:rsidRDefault="00244184" w:rsidP="00EA34AF">
      <w:pPr>
        <w:tabs>
          <w:tab w:val="left" w:pos="426"/>
        </w:tabs>
        <w:spacing w:before="0" w:after="0" w:line="240" w:lineRule="auto"/>
        <w:jc w:val="right"/>
        <w:rPr>
          <w:b/>
        </w:rPr>
      </w:pPr>
    </w:p>
    <w:p w:rsidR="00244184" w:rsidRDefault="00244184" w:rsidP="00EA34AF">
      <w:pPr>
        <w:tabs>
          <w:tab w:val="left" w:pos="426"/>
        </w:tabs>
        <w:spacing w:before="0" w:after="0" w:line="240" w:lineRule="auto"/>
        <w:jc w:val="right"/>
        <w:rPr>
          <w:b/>
        </w:rPr>
      </w:pPr>
    </w:p>
    <w:p w:rsidR="00244184" w:rsidRDefault="00244184" w:rsidP="00EA34AF">
      <w:pPr>
        <w:tabs>
          <w:tab w:val="left" w:pos="426"/>
        </w:tabs>
        <w:spacing w:before="0" w:after="0" w:line="240" w:lineRule="auto"/>
        <w:jc w:val="right"/>
        <w:rPr>
          <w:b/>
        </w:rPr>
      </w:pPr>
    </w:p>
    <w:p w:rsidR="00244184" w:rsidRDefault="00244184" w:rsidP="00EA34AF">
      <w:pPr>
        <w:tabs>
          <w:tab w:val="left" w:pos="426"/>
        </w:tabs>
        <w:spacing w:before="0" w:after="0" w:line="240" w:lineRule="auto"/>
        <w:jc w:val="right"/>
        <w:rPr>
          <w:b/>
        </w:rPr>
      </w:pPr>
    </w:p>
    <w:p w:rsidR="00244184" w:rsidRDefault="00244184" w:rsidP="00EA34AF">
      <w:pPr>
        <w:tabs>
          <w:tab w:val="left" w:pos="426"/>
        </w:tabs>
        <w:spacing w:before="0" w:after="0" w:line="240" w:lineRule="auto"/>
        <w:jc w:val="right"/>
        <w:rPr>
          <w:b/>
        </w:rPr>
      </w:pPr>
    </w:p>
    <w:p w:rsidR="00244184" w:rsidRDefault="00244184" w:rsidP="00EA34AF">
      <w:pPr>
        <w:tabs>
          <w:tab w:val="left" w:pos="426"/>
        </w:tabs>
        <w:spacing w:before="0" w:after="0" w:line="240" w:lineRule="auto"/>
        <w:jc w:val="right"/>
        <w:rPr>
          <w:b/>
        </w:rPr>
      </w:pPr>
    </w:p>
    <w:p w:rsidR="00244184" w:rsidRDefault="00244184" w:rsidP="00EA34AF">
      <w:pPr>
        <w:tabs>
          <w:tab w:val="left" w:pos="426"/>
        </w:tabs>
        <w:spacing w:before="0" w:after="0" w:line="240" w:lineRule="auto"/>
        <w:jc w:val="right"/>
        <w:rPr>
          <w:b/>
        </w:rPr>
      </w:pPr>
    </w:p>
    <w:p w:rsidR="00244184" w:rsidRDefault="00244184" w:rsidP="00EA34AF">
      <w:pPr>
        <w:tabs>
          <w:tab w:val="left" w:pos="426"/>
        </w:tabs>
        <w:spacing w:before="0" w:after="0" w:line="240" w:lineRule="auto"/>
        <w:jc w:val="right"/>
        <w:rPr>
          <w:b/>
        </w:rPr>
      </w:pPr>
    </w:p>
    <w:p w:rsidR="00244184" w:rsidRDefault="00244184" w:rsidP="00EA34AF">
      <w:pPr>
        <w:tabs>
          <w:tab w:val="left" w:pos="426"/>
        </w:tabs>
        <w:spacing w:before="0" w:after="0" w:line="240" w:lineRule="auto"/>
        <w:jc w:val="right"/>
        <w:rPr>
          <w:b/>
        </w:rPr>
      </w:pPr>
    </w:p>
    <w:p w:rsidR="00244184" w:rsidRDefault="00244184" w:rsidP="00EA34AF">
      <w:pPr>
        <w:tabs>
          <w:tab w:val="left" w:pos="426"/>
        </w:tabs>
        <w:spacing w:before="0" w:after="0" w:line="240" w:lineRule="auto"/>
        <w:jc w:val="right"/>
        <w:rPr>
          <w:b/>
        </w:rPr>
      </w:pPr>
    </w:p>
    <w:p w:rsidR="00244184" w:rsidRDefault="00244184" w:rsidP="00EA34AF">
      <w:pPr>
        <w:tabs>
          <w:tab w:val="left" w:pos="426"/>
        </w:tabs>
        <w:spacing w:before="0" w:after="0" w:line="240" w:lineRule="auto"/>
        <w:jc w:val="right"/>
        <w:rPr>
          <w:b/>
        </w:rPr>
      </w:pPr>
    </w:p>
    <w:p w:rsidR="00244184" w:rsidRDefault="00244184" w:rsidP="00EA34AF">
      <w:pPr>
        <w:tabs>
          <w:tab w:val="left" w:pos="426"/>
        </w:tabs>
        <w:spacing w:before="0" w:after="0" w:line="240" w:lineRule="auto"/>
        <w:jc w:val="right"/>
        <w:rPr>
          <w:b/>
        </w:rPr>
      </w:pPr>
    </w:p>
    <w:p w:rsidR="00244184" w:rsidRDefault="00244184" w:rsidP="00244184">
      <w:pPr>
        <w:tabs>
          <w:tab w:val="left" w:pos="426"/>
        </w:tabs>
        <w:spacing w:before="0" w:after="0" w:line="240" w:lineRule="auto"/>
        <w:rPr>
          <w:b/>
        </w:rPr>
      </w:pPr>
    </w:p>
    <w:p w:rsidR="00EA34AF" w:rsidRPr="00545FD6" w:rsidRDefault="00EA34AF" w:rsidP="00244184">
      <w:pPr>
        <w:tabs>
          <w:tab w:val="left" w:pos="426"/>
        </w:tabs>
        <w:spacing w:before="0" w:after="0" w:line="240" w:lineRule="auto"/>
        <w:rPr>
          <w:b/>
        </w:rPr>
      </w:pPr>
      <w:r w:rsidRPr="00545FD6">
        <w:rPr>
          <w:b/>
        </w:rPr>
        <w:t>CAPÍTULO III</w:t>
      </w:r>
    </w:p>
    <w:p w:rsidR="00EA34AF" w:rsidRDefault="00EA34AF" w:rsidP="00244184">
      <w:pPr>
        <w:tabs>
          <w:tab w:val="left" w:pos="426"/>
        </w:tabs>
        <w:spacing w:before="0" w:after="0" w:line="240" w:lineRule="auto"/>
        <w:rPr>
          <w:b/>
        </w:rPr>
      </w:pPr>
    </w:p>
    <w:p w:rsidR="00EA34AF" w:rsidRDefault="00EA34AF" w:rsidP="00244184">
      <w:pPr>
        <w:spacing w:before="0" w:after="0" w:line="240" w:lineRule="auto"/>
        <w:rPr>
          <w:b/>
        </w:rPr>
      </w:pPr>
      <w:r w:rsidRPr="00545FD6">
        <w:rPr>
          <w:b/>
        </w:rPr>
        <w:t>A NOSSA VIDA COM DEUS</w:t>
      </w:r>
    </w:p>
    <w:p w:rsidR="00EA34AF" w:rsidRDefault="00EA34AF" w:rsidP="00EA34AF">
      <w:pPr>
        <w:spacing w:before="0" w:after="0" w:line="240" w:lineRule="auto"/>
        <w:jc w:val="right"/>
        <w:rPr>
          <w:b/>
        </w:rPr>
      </w:pPr>
    </w:p>
    <w:p w:rsidR="00EA34AF" w:rsidRDefault="00EA34AF" w:rsidP="00EA34AF">
      <w:pPr>
        <w:spacing w:before="0" w:after="0" w:line="240" w:lineRule="auto"/>
        <w:jc w:val="right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253"/>
        <w:gridCol w:w="1220"/>
      </w:tblGrid>
      <w:tr w:rsidR="00EA34AF" w:rsidTr="000250A6">
        <w:tc>
          <w:tcPr>
            <w:tcW w:w="1384" w:type="dxa"/>
          </w:tcPr>
          <w:p w:rsidR="00EA34AF" w:rsidRDefault="00EA34AF" w:rsidP="00EA34AF">
            <w:pPr>
              <w:spacing w:before="0" w:after="0"/>
              <w:jc w:val="both"/>
              <w:rPr>
                <w:rFonts w:ascii="Perpetua" w:hAnsi="Perpetua"/>
                <w:sz w:val="20"/>
              </w:rPr>
            </w:pPr>
          </w:p>
          <w:p w:rsidR="00EA34AF" w:rsidRDefault="00EA34AF" w:rsidP="00EA34AF">
            <w:pPr>
              <w:spacing w:before="0" w:after="0"/>
              <w:jc w:val="both"/>
              <w:rPr>
                <w:rFonts w:ascii="Perpetua" w:hAnsi="Perpetua"/>
                <w:sz w:val="20"/>
              </w:rPr>
            </w:pPr>
          </w:p>
          <w:p w:rsidR="00EA34AF" w:rsidRDefault="00EA34AF" w:rsidP="00EA34AF">
            <w:pPr>
              <w:spacing w:before="0" w:after="0"/>
              <w:jc w:val="both"/>
              <w:rPr>
                <w:rFonts w:ascii="Perpetua" w:hAnsi="Perpetua"/>
                <w:sz w:val="20"/>
              </w:rPr>
            </w:pPr>
          </w:p>
          <w:p w:rsidR="0001015C" w:rsidRDefault="0001015C" w:rsidP="00EA34AF">
            <w:pPr>
              <w:spacing w:before="0" w:after="0"/>
              <w:jc w:val="both"/>
              <w:rPr>
                <w:rFonts w:ascii="Perpetua" w:hAnsi="Perpetua"/>
                <w:sz w:val="20"/>
              </w:rPr>
            </w:pPr>
          </w:p>
          <w:p w:rsidR="00244184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  <w:r w:rsidRPr="008E05E0">
              <w:rPr>
                <w:i/>
                <w:sz w:val="20"/>
              </w:rPr>
              <w:t xml:space="preserve">Rendemos louvor </w:t>
            </w: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  <w:r w:rsidRPr="008E05E0">
              <w:rPr>
                <w:i/>
                <w:sz w:val="20"/>
              </w:rPr>
              <w:t>a Deus</w:t>
            </w:r>
            <w:r>
              <w:rPr>
                <w:i/>
                <w:sz w:val="20"/>
              </w:rPr>
              <w:t xml:space="preserve"> </w:t>
            </w: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na eucaristia</w:t>
            </w: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01015C" w:rsidRDefault="0001015C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adorando o Corpo e Sangue de Cristo</w:t>
            </w: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e santifiquemos as Horas do dia</w:t>
            </w: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sobretudo os domingos</w:t>
            </w: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EA34AF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C</w:t>
            </w:r>
            <w:r w:rsidR="00EA34AF">
              <w:rPr>
                <w:i/>
                <w:sz w:val="20"/>
              </w:rPr>
              <w:t>om</w:t>
            </w: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a meditação,</w:t>
            </w: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a escuta da Palavra</w:t>
            </w: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a Via Cruz e o Rosário</w:t>
            </w: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em perene comunhão com Deus</w:t>
            </w: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no silêncio </w:t>
            </w: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Pr="008E05E0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que reavivamos e intensificamos nos tempos fortes. </w:t>
            </w: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Perseverantes na penitencia</w:t>
            </w: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Inevitável e voluntária</w:t>
            </w: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participamos aos sofrimentos de Cristo</w:t>
            </w: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</w:p>
          <w:p w:rsidR="00EA34AF" w:rsidRDefault="00EA34AF" w:rsidP="00EA34AF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e nos reconciliamos com Deus.</w:t>
            </w:r>
          </w:p>
          <w:p w:rsidR="00EA34AF" w:rsidRDefault="00EA34AF" w:rsidP="00EA34AF">
            <w:pPr>
              <w:spacing w:before="0" w:after="0"/>
              <w:jc w:val="right"/>
              <w:rPr>
                <w:rFonts w:ascii="Perpetua" w:hAnsi="Perpetua"/>
                <w:sz w:val="20"/>
              </w:rPr>
            </w:pPr>
          </w:p>
        </w:tc>
        <w:tc>
          <w:tcPr>
            <w:tcW w:w="4253" w:type="dxa"/>
          </w:tcPr>
          <w:p w:rsidR="00EA34AF" w:rsidRDefault="00EA34AF" w:rsidP="00EA34AF">
            <w:pPr>
              <w:spacing w:before="0" w:after="0"/>
              <w:jc w:val="both"/>
              <w:rPr>
                <w:rFonts w:ascii="Perpetua" w:hAnsi="Perpetua"/>
                <w:sz w:val="20"/>
              </w:rPr>
            </w:pPr>
          </w:p>
          <w:p w:rsidR="00EA34AF" w:rsidRDefault="0001015C" w:rsidP="00EA34AF">
            <w:pPr>
              <w:tabs>
                <w:tab w:val="left" w:pos="426"/>
              </w:tabs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 xml:space="preserve">7. </w:t>
            </w:r>
            <w:r w:rsidR="00EA34AF" w:rsidRPr="00545FD6">
              <w:rPr>
                <w:b/>
              </w:rPr>
              <w:t>Oração pessoal e litúrgica</w:t>
            </w:r>
          </w:p>
          <w:p w:rsidR="00EA34AF" w:rsidRPr="00545FD6" w:rsidRDefault="00EA34AF" w:rsidP="00EA34AF">
            <w:pPr>
              <w:tabs>
                <w:tab w:val="left" w:pos="426"/>
              </w:tabs>
              <w:spacing w:before="0" w:after="0"/>
              <w:jc w:val="both"/>
              <w:rPr>
                <w:b/>
              </w:rPr>
            </w:pPr>
          </w:p>
          <w:p w:rsidR="00EA34AF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 w:rsidRPr="005774A6">
              <w:rPr>
                <w:b/>
              </w:rPr>
              <w:t>7.1</w:t>
            </w:r>
            <w:r w:rsidRPr="00B24CA2">
              <w:t xml:space="preserve"> Criadas para o louvor de Deus e já destinada</w:t>
            </w:r>
            <w:r>
              <w:t>s pelo</w:t>
            </w:r>
            <w:r w:rsidRPr="00B24CA2">
              <w:t xml:space="preserve"> batismo </w:t>
            </w:r>
            <w:r>
              <w:t>d</w:t>
            </w:r>
            <w:r w:rsidRPr="00B24CA2">
              <w:t>e ser povo sacerdotal</w:t>
            </w:r>
            <w:r>
              <w:t xml:space="preserve">, com a Profissão religiosa nos </w:t>
            </w:r>
            <w:r w:rsidRPr="00B24CA2">
              <w:t>tornamo</w:t>
            </w:r>
            <w:r>
              <w:t>s</w:t>
            </w:r>
            <w:r w:rsidRPr="00B24CA2">
              <w:t xml:space="preserve"> também propriedade exclusiva de Deus. Fazemos, portanto, do culto divino a nossa primeira e principal atividade. Inserimo-nos assim mais intimamente no hino de louvor que a criação eleva ao Pai</w:t>
            </w:r>
            <w:r>
              <w:t>,</w:t>
            </w:r>
            <w:r w:rsidRPr="00B24CA2">
              <w:t xml:space="preserve"> no seu Filho Jesus.</w:t>
            </w:r>
            <w:r>
              <w:t>*</w:t>
            </w:r>
          </w:p>
          <w:p w:rsidR="00EA34AF" w:rsidRPr="00B24CA2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</w:p>
          <w:p w:rsidR="00EA34AF" w:rsidRPr="00B24CA2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 w:rsidRPr="005774A6">
              <w:rPr>
                <w:b/>
              </w:rPr>
              <w:t>7.2</w:t>
            </w:r>
            <w:r w:rsidRPr="00B24CA2">
              <w:t xml:space="preserve"> ¹ O Sacrifício eucarístico, no qual se perpetua nos séculos o sacrifício da cruz, é cume e fonte* de todo o culto e centro insubstituível da nossa vida de comunhão com Deus e com os irmãos. Nele, temos acesso ao Pai</w:t>
            </w:r>
            <w:r>
              <w:t>, entramos em comunhão com a Santíssima</w:t>
            </w:r>
            <w:r w:rsidRPr="00B24CA2">
              <w:t xml:space="preserve"> Trindade e somos edifica</w:t>
            </w:r>
            <w:r>
              <w:t>da</w:t>
            </w:r>
            <w:r w:rsidRPr="00B24CA2">
              <w:t>s na Igreja santa do Senhor.*</w:t>
            </w:r>
          </w:p>
          <w:p w:rsidR="00EA34AF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 w:rsidRPr="00B24CA2">
              <w:t xml:space="preserve">² Participamos comunitariamente cada dia da celebração eucarística, banquete e </w:t>
            </w:r>
            <w:r w:rsidRPr="00B24CA2">
              <w:lastRenderedPageBreak/>
              <w:t>sacrifício, memorial da Páscoa do Senhor. Recebemos o seu Corpo Santíssimo* com a maior reverência e honra possível* e, oferecendo-</w:t>
            </w:r>
            <w:r>
              <w:t>O</w:t>
            </w:r>
            <w:r w:rsidRPr="00B24CA2">
              <w:t xml:space="preserve"> junto com o sacerdote</w:t>
            </w:r>
            <w:r>
              <w:t>,</w:t>
            </w:r>
            <w:r w:rsidRPr="00B24CA2">
              <w:t xml:space="preserve"> ao Pai</w:t>
            </w:r>
            <w:r>
              <w:t>,</w:t>
            </w:r>
            <w:r w:rsidRPr="00B24CA2">
              <w:t xml:space="preserve"> renovamos a oferta de nós mesmas, a</w:t>
            </w:r>
            <w:r>
              <w:t xml:space="preserve"> </w:t>
            </w:r>
            <w:r w:rsidRPr="00B24CA2">
              <w:t>fim de que por meio de Jesus Cristo, mediador, todas sejamos aperfeiçoadas na unidade com Deus e entre nós.*</w:t>
            </w:r>
          </w:p>
          <w:p w:rsidR="00EA34AF" w:rsidRPr="00B24CA2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</w:p>
          <w:p w:rsidR="00EA34AF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 w:rsidRPr="005774A6">
              <w:rPr>
                <w:b/>
              </w:rPr>
              <w:t>7.3</w:t>
            </w:r>
            <w:r w:rsidRPr="00B24CA2">
              <w:t xml:space="preserve"> Seguindo o exemplo do </w:t>
            </w:r>
            <w:r>
              <w:t>Seráfico Pai, que “ardia com fervor,</w:t>
            </w:r>
            <w:r w:rsidRPr="00B24CA2">
              <w:t xml:space="preserve"> </w:t>
            </w:r>
            <w:r>
              <w:t>do mais profundo de todo o seu ser,</w:t>
            </w:r>
            <w:r w:rsidRPr="00B24CA2">
              <w:t xml:space="preserve"> para</w:t>
            </w:r>
            <w:r>
              <w:t xml:space="preserve"> com</w:t>
            </w:r>
            <w:r w:rsidRPr="00B24CA2">
              <w:t xml:space="preserve"> o sacramento do corpo do Senhor”,* tenhamos viva a comunhão com Ele, realizada na Eucaristia, dedicando </w:t>
            </w:r>
            <w:r>
              <w:t xml:space="preserve">durante </w:t>
            </w:r>
            <w:r w:rsidRPr="00B24CA2">
              <w:t>a jornada es</w:t>
            </w:r>
            <w:r>
              <w:t>paços de tempo para a adoração a</w:t>
            </w:r>
            <w:r w:rsidRPr="00B24CA2">
              <w:t>o Santíssimo Sacramento</w:t>
            </w:r>
            <w:r>
              <w:t>,</w:t>
            </w:r>
            <w:r w:rsidRPr="00B24CA2">
              <w:t xml:space="preserve">* para continuar o rendimento de graças, </w:t>
            </w:r>
            <w:r>
              <w:t>atingir o</w:t>
            </w:r>
            <w:r w:rsidRPr="00B24CA2">
              <w:t xml:space="preserve"> aumento de fé, esperança, caridade e interceder em favor de todos os homens. Na celebração eucarística e na adoração encon</w:t>
            </w:r>
            <w:r>
              <w:t>traremos “a força para  seguir radicalmente o</w:t>
            </w:r>
            <w:r w:rsidRPr="00B24CA2">
              <w:t xml:space="preserve"> Cristo, obediente, pobre e casto”.*</w:t>
            </w:r>
          </w:p>
          <w:p w:rsidR="00EA34AF" w:rsidRPr="00B24CA2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</w:p>
          <w:p w:rsidR="00EA34AF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 w:rsidRPr="00F82551">
              <w:rPr>
                <w:b/>
              </w:rPr>
              <w:t>7.4</w:t>
            </w:r>
            <w:r>
              <w:t xml:space="preserve"> Com a Liturgia das Horas,* celebrada segundo as indicações do Diretório, estendemos às diversas horas do dia* o nosso louvor e o nosso agradecimento, elevado a Deus na celebração eucarística, </w:t>
            </w:r>
            <w:r>
              <w:lastRenderedPageBreak/>
              <w:t>e nos unimos à oração oficial da Igreja que adora, louva e suplica a Deus em nome de todos e intercede por todos.</w:t>
            </w:r>
          </w:p>
          <w:p w:rsidR="00EA34AF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</w:p>
          <w:p w:rsidR="00EA34AF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 w:rsidRPr="00F82551">
              <w:rPr>
                <w:b/>
              </w:rPr>
              <w:t>7.5</w:t>
            </w:r>
            <w:r>
              <w:t xml:space="preserve"> No dia do Senhor, no qual toda a comunidade eclesial celebra o evento pascal, intensificamos o louvor e o agradecimento a Deus e nos dedicamos de modo particular à escuta da Sagrada Escritura, à adoração eucarística, ao serviço de caridade e de pastoral.</w:t>
            </w:r>
          </w:p>
          <w:p w:rsidR="00EA34AF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</w:p>
          <w:p w:rsidR="00EA34AF" w:rsidRPr="00B24CA2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 w:rsidRPr="00F82551">
              <w:rPr>
                <w:b/>
              </w:rPr>
              <w:t>7.6</w:t>
            </w:r>
            <w:r w:rsidRPr="00B24CA2">
              <w:t xml:space="preserve"> ¹ Para alimentar a nossa vida espiritual dedicamos ao menos </w:t>
            </w:r>
            <w:r>
              <w:t>uma hora ao dia à oração mental,</w:t>
            </w:r>
            <w:r w:rsidRPr="00B24CA2">
              <w:t xml:space="preserve">* </w:t>
            </w:r>
            <w:r>
              <w:t>n</w:t>
            </w:r>
            <w:r w:rsidRPr="00B24CA2">
              <w:t>os tempos estabelecidos, medit</w:t>
            </w:r>
            <w:r>
              <w:t>ando, sobretudo, “a humildade de sua E</w:t>
            </w:r>
            <w:r w:rsidRPr="00B24CA2">
              <w:t>ncarnação e a caridade d</w:t>
            </w:r>
            <w:r>
              <w:t>e su</w:t>
            </w:r>
            <w:r w:rsidRPr="00B24CA2">
              <w:t>a Paixão”</w:t>
            </w:r>
            <w:r>
              <w:t>,</w:t>
            </w:r>
            <w:r w:rsidRPr="00B24CA2">
              <w:t xml:space="preserve"> que S</w:t>
            </w:r>
            <w:r>
              <w:t>ão</w:t>
            </w:r>
            <w:r w:rsidRPr="00B24CA2">
              <w:t xml:space="preserve"> Francisco “tinha impressas assim profundamente na sua memória, que</w:t>
            </w:r>
            <w:r>
              <w:t xml:space="preserve"> dificilmente conseguia pensar em</w:t>
            </w:r>
            <w:r w:rsidRPr="00B24CA2">
              <w:t xml:space="preserve"> outra</w:t>
            </w:r>
            <w:r>
              <w:t>s</w:t>
            </w:r>
            <w:r w:rsidRPr="00B24CA2">
              <w:t xml:space="preserve"> coisa</w:t>
            </w:r>
            <w:r>
              <w:t>s</w:t>
            </w:r>
            <w:r w:rsidRPr="00B24CA2">
              <w:t>”.*</w:t>
            </w:r>
          </w:p>
          <w:p w:rsidR="00EA34AF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 w:rsidRPr="00B24CA2">
              <w:t>² Contemplamos também o mistério de Mar</w:t>
            </w:r>
            <w:r>
              <w:t>ia, que Francisco “envolvia com um amor</w:t>
            </w:r>
            <w:r w:rsidRPr="00B24CA2">
              <w:t xml:space="preserve"> indizível </w:t>
            </w:r>
            <w:r>
              <w:t>à Mãe de Jesus, porque gerou</w:t>
            </w:r>
            <w:r w:rsidRPr="00B24CA2">
              <w:t xml:space="preserve"> nosso irmão</w:t>
            </w:r>
            <w:r>
              <w:t>,</w:t>
            </w:r>
            <w:r w:rsidRPr="00B24CA2">
              <w:t xml:space="preserve"> o Senhor da Majestade</w:t>
            </w:r>
            <w:r>
              <w:t>”</w:t>
            </w:r>
            <w:r w:rsidRPr="00B24CA2">
              <w:t xml:space="preserve"> e a  constituiu ad</w:t>
            </w:r>
            <w:r>
              <w:t xml:space="preserve">vogada sua e de sua Ordem”.* </w:t>
            </w:r>
            <w:r w:rsidRPr="00B10CC0">
              <w:t>Veneramo-la</w:t>
            </w:r>
            <w:r>
              <w:t>,</w:t>
            </w:r>
            <w:r w:rsidRPr="00B24CA2">
              <w:t xml:space="preserve"> de modo particular</w:t>
            </w:r>
            <w:r>
              <w:t>,</w:t>
            </w:r>
            <w:r w:rsidRPr="00B24CA2">
              <w:t xml:space="preserve"> sob o título de Imaculada Conceição, como Padroeira da Ordem Franciscana.</w:t>
            </w:r>
          </w:p>
          <w:p w:rsidR="00EA34AF" w:rsidRPr="00B24CA2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 w:rsidRPr="00F82551">
              <w:rPr>
                <w:b/>
              </w:rPr>
              <w:lastRenderedPageBreak/>
              <w:t>7.7</w:t>
            </w:r>
            <w:r w:rsidRPr="00B24CA2">
              <w:t xml:space="preserve"> ¹ Comunitariamente vivemos cada dia momentos de e</w:t>
            </w:r>
            <w:r>
              <w:t>scuta da Palavra de Deus.* E</w:t>
            </w:r>
            <w:r w:rsidRPr="00B24CA2">
              <w:t>mpenhamo</w:t>
            </w:r>
            <w:r>
              <w:t>-no</w:t>
            </w:r>
            <w:r w:rsidRPr="00B24CA2">
              <w:t>s para acolhê-la e a guardá-la no coração, sob o exemplo de S</w:t>
            </w:r>
            <w:r>
              <w:t>ão</w:t>
            </w:r>
            <w:r w:rsidRPr="00B24CA2">
              <w:t xml:space="preserve"> Francisco, “que nunca foi um </w:t>
            </w:r>
            <w:r>
              <w:t>ouvinte surdo a</w:t>
            </w:r>
            <w:r w:rsidRPr="00B24CA2">
              <w:t xml:space="preserve">o Evangelho, mas </w:t>
            </w:r>
            <w:r>
              <w:t>guardava tudo com</w:t>
            </w:r>
            <w:r w:rsidRPr="00B24CA2">
              <w:t xml:space="preserve"> uma memória</w:t>
            </w:r>
            <w:r>
              <w:t xml:space="preserve"> admirável</w:t>
            </w:r>
            <w:r w:rsidRPr="00B24CA2">
              <w:t xml:space="preserve"> </w:t>
            </w:r>
            <w:r>
              <w:t xml:space="preserve">e </w:t>
            </w:r>
            <w:r w:rsidRPr="00B24CA2">
              <w:t>procurava c</w:t>
            </w:r>
            <w:r>
              <w:t xml:space="preserve">om toda diligência  executá-lo </w:t>
            </w:r>
            <w:r w:rsidRPr="00B24CA2">
              <w:t>ao pé da letra”.*</w:t>
            </w:r>
          </w:p>
          <w:p w:rsidR="00EA34AF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 w:rsidRPr="00B24CA2">
              <w:t>² Cultiv</w:t>
            </w:r>
            <w:r>
              <w:t>a</w:t>
            </w:r>
            <w:r w:rsidRPr="00B24CA2">
              <w:t xml:space="preserve">mos </w:t>
            </w:r>
            <w:r>
              <w:t xml:space="preserve">também </w:t>
            </w:r>
            <w:r w:rsidRPr="00B24CA2">
              <w:t>a leitura comunitária</w:t>
            </w:r>
            <w:r>
              <w:t xml:space="preserve"> e pessoal* das Constituições,** </w:t>
            </w:r>
            <w:r w:rsidRPr="00B24CA2">
              <w:t>dos documentos do Magistério da Igreja e dos escritos de espiritualidade franciscana.</w:t>
            </w:r>
          </w:p>
          <w:p w:rsidR="00EA34AF" w:rsidRPr="00B24CA2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</w:p>
          <w:p w:rsidR="00EA34AF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 w:rsidRPr="00F82551">
              <w:rPr>
                <w:b/>
              </w:rPr>
              <w:t>7.8</w:t>
            </w:r>
            <w:r w:rsidRPr="00B24CA2">
              <w:t xml:space="preserve"> Tenhamos em especial consideração a Via Crucis* e a recitação cotidiana do S</w:t>
            </w:r>
            <w:r>
              <w:t>anto</w:t>
            </w:r>
            <w:r w:rsidRPr="00B24CA2">
              <w:t xml:space="preserve"> Ros</w:t>
            </w:r>
            <w:r>
              <w:t>ário* ou da “Coroa Franciscana”.</w:t>
            </w:r>
            <w:r w:rsidRPr="00B24CA2">
              <w:t xml:space="preserve">** </w:t>
            </w:r>
            <w:r>
              <w:t>A</w:t>
            </w:r>
            <w:r w:rsidRPr="00B24CA2">
              <w:t>l</w:t>
            </w:r>
            <w:r>
              <w:t>é</w:t>
            </w:r>
            <w:r w:rsidRPr="00B24CA2">
              <w:t>m disso cumprimos as outras práticas de piedade previstas no Diretório.</w:t>
            </w:r>
          </w:p>
          <w:p w:rsidR="00EA34AF" w:rsidRPr="00B24CA2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</w:p>
          <w:p w:rsidR="00EA34AF" w:rsidRPr="00B24CA2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 w:rsidRPr="00F82551">
              <w:rPr>
                <w:b/>
              </w:rPr>
              <w:t>7.9</w:t>
            </w:r>
            <w:r w:rsidRPr="00B24CA2">
              <w:t xml:space="preserve"> ¹ “Toda a </w:t>
            </w:r>
            <w:r>
              <w:t>nossa vida seja impregnada de</w:t>
            </w:r>
            <w:r w:rsidRPr="00B24CA2">
              <w:t xml:space="preserve"> espírito apostólico e toda a nossa ação apostólica seja animada pelo espírito religioso”*. Po</w:t>
            </w:r>
            <w:r>
              <w:t>r iss</w:t>
            </w:r>
            <w:r w:rsidRPr="00B24CA2">
              <w:t>o cuidemos que as nossas atividades sejam ordenadas de modo que não se extinga em nós “o espírito da santa oração e devoção, à qual devem servir todas as coisas temporais”.*</w:t>
            </w:r>
          </w:p>
          <w:p w:rsidR="00EA34AF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 w:rsidRPr="00B24CA2">
              <w:t>² Sob o exemplo de S</w:t>
            </w:r>
            <w:r>
              <w:t>ão</w:t>
            </w:r>
            <w:r w:rsidRPr="00B24CA2">
              <w:t xml:space="preserve"> Francisco, “não </w:t>
            </w:r>
            <w:r w:rsidRPr="00B24CA2">
              <w:lastRenderedPageBreak/>
              <w:t xml:space="preserve">tanto homem que pregava quanto homem feito oração”,* que havia feito em si “uma morada permanente”* a Deus, dedicamos um tempo suficientemente longo </w:t>
            </w:r>
            <w:r>
              <w:t>à</w:t>
            </w:r>
            <w:r w:rsidRPr="00B24CA2">
              <w:t xml:space="preserve"> oraç</w:t>
            </w:r>
            <w:r>
              <w:t>ã</w:t>
            </w:r>
            <w:r w:rsidRPr="00B24CA2">
              <w:t>o pessoal</w:t>
            </w:r>
            <w:r>
              <w:t>,</w:t>
            </w:r>
            <w:r w:rsidRPr="00B24CA2">
              <w:t xml:space="preserve"> para dizer a Deus o no</w:t>
            </w:r>
            <w:r>
              <w:t xml:space="preserve">sso amor e para </w:t>
            </w:r>
            <w:r w:rsidRPr="00B24CA2">
              <w:t>sentir</w:t>
            </w:r>
            <w:r>
              <w:t>mos</w:t>
            </w:r>
            <w:r w:rsidRPr="00B24CA2">
              <w:t xml:space="preserve"> amadas por Ele.</w:t>
            </w:r>
          </w:p>
          <w:p w:rsidR="00EA34AF" w:rsidRPr="00B24CA2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</w:p>
          <w:p w:rsidR="00EA34AF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 w:rsidRPr="00F82551">
              <w:rPr>
                <w:b/>
              </w:rPr>
              <w:t>7.10</w:t>
            </w:r>
            <w:r w:rsidRPr="00B24CA2">
              <w:t xml:space="preserve"> Recordando que o Seráfico Pai, “se refugiava no segredo da solidão para escutar</w:t>
            </w:r>
            <w:r>
              <w:t>, sozinho e</w:t>
            </w:r>
            <w:r w:rsidRPr="00B24CA2">
              <w:t xml:space="preserve"> no silên</w:t>
            </w:r>
            <w:r>
              <w:t>cio, os arcanos colóquios do Alto</w:t>
            </w:r>
            <w:r w:rsidRPr="00B24CA2">
              <w:t>”,* cultiv</w:t>
            </w:r>
            <w:r>
              <w:t>amos o silêncio, que é o</w:t>
            </w:r>
            <w:r w:rsidRPr="00B24CA2">
              <w:t xml:space="preserve"> meio eficaz para facilitar o contato íntimo e prolongado com o Senhor e </w:t>
            </w:r>
            <w:r>
              <w:t>como também</w:t>
            </w:r>
            <w:r w:rsidRPr="00B24CA2">
              <w:t xml:space="preserve"> uma exigência da caridade fraterna e da mortificação.</w:t>
            </w:r>
          </w:p>
          <w:p w:rsidR="00EA34AF" w:rsidRPr="00B24CA2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</w:p>
          <w:p w:rsidR="00EA34AF" w:rsidRPr="00593FD0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 w:rsidRPr="00F82551">
              <w:rPr>
                <w:b/>
              </w:rPr>
              <w:t>7.11</w:t>
            </w:r>
            <w:r w:rsidRPr="00B24CA2">
              <w:t xml:space="preserve"> ¹ Num mundo marcado por um frenético ativismo, sentimo</w:t>
            </w:r>
            <w:r>
              <w:t>s</w:t>
            </w:r>
            <w:r w:rsidRPr="00B24CA2">
              <w:t xml:space="preserve"> a necessidade de viver “tempos fortes”, como o retiro mensal, os exercícios espirituais anuais* e outros períodos, </w:t>
            </w:r>
            <w:r>
              <w:t xml:space="preserve"> </w:t>
            </w:r>
            <w:r w:rsidRPr="00B24CA2">
              <w:t xml:space="preserve">para viver, em particulares circunstâncias, uma mais profunda intimidade com Deus </w:t>
            </w:r>
            <w:r w:rsidRPr="00593FD0">
              <w:t>e promover uma revisão de vida.</w:t>
            </w:r>
          </w:p>
          <w:p w:rsidR="00EA34AF" w:rsidRPr="00593FD0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 w:rsidRPr="00593FD0">
              <w:t>² Compete à Superiora dar licença às religiosas para pregar nas igrejas ou oratórios situados no próprio âmbito de governo, segundo os casos previstos pelo Diretório.*</w:t>
            </w:r>
          </w:p>
          <w:p w:rsidR="00EA34AF" w:rsidRPr="00F82551" w:rsidRDefault="00EA34AF" w:rsidP="00EA34AF">
            <w:pPr>
              <w:tabs>
                <w:tab w:val="left" w:pos="426"/>
              </w:tabs>
              <w:spacing w:before="0" w:after="0"/>
              <w:jc w:val="both"/>
              <w:rPr>
                <w:b/>
              </w:rPr>
            </w:pPr>
          </w:p>
          <w:p w:rsidR="00EA34AF" w:rsidRDefault="00EA34AF" w:rsidP="00EA34AF">
            <w:pPr>
              <w:tabs>
                <w:tab w:val="left" w:pos="426"/>
              </w:tabs>
              <w:spacing w:before="0" w:after="0"/>
              <w:jc w:val="both"/>
              <w:rPr>
                <w:b/>
              </w:rPr>
            </w:pPr>
            <w:r w:rsidRPr="00F82551">
              <w:rPr>
                <w:b/>
              </w:rPr>
              <w:t>8. Vida de penitência</w:t>
            </w:r>
          </w:p>
          <w:p w:rsidR="00EA34AF" w:rsidRPr="00F82551" w:rsidRDefault="00EA34AF" w:rsidP="00EA34AF">
            <w:pPr>
              <w:tabs>
                <w:tab w:val="left" w:pos="426"/>
              </w:tabs>
              <w:spacing w:before="0" w:after="0"/>
              <w:jc w:val="both"/>
              <w:rPr>
                <w:b/>
              </w:rPr>
            </w:pPr>
          </w:p>
          <w:p w:rsidR="00EA34AF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 w:rsidRPr="002F1A8B">
              <w:rPr>
                <w:b/>
              </w:rPr>
              <w:t>8.1</w:t>
            </w:r>
            <w:r>
              <w:t xml:space="preserve"> O itinerário espiritual da conversão evangélica,* iniciado no Batismo e aprofundado com a Profissão Religiosa na vida penitencial da </w:t>
            </w:r>
            <w:r w:rsidRPr="002F1A8B">
              <w:t xml:space="preserve">Ordem </w:t>
            </w:r>
            <w:r>
              <w:t xml:space="preserve">Terceira Franciscana,* nos conduz a uma sempre mais íntima configuração a Cristo, morto e ressuscitado, e exige </w:t>
            </w:r>
            <w:r w:rsidRPr="00B24CA2">
              <w:t xml:space="preserve">que </w:t>
            </w:r>
            <w:r>
              <w:t>nos renega</w:t>
            </w:r>
            <w:r w:rsidRPr="00B24CA2">
              <w:t xml:space="preserve">mos </w:t>
            </w:r>
            <w:r>
              <w:t xml:space="preserve">a nós </w:t>
            </w:r>
            <w:r w:rsidRPr="00B24CA2">
              <w:t>mesma</w:t>
            </w:r>
            <w:r>
              <w:t>s, pega</w:t>
            </w:r>
            <w:r w:rsidRPr="00B24CA2">
              <w:t>mos cad</w:t>
            </w:r>
            <w:r>
              <w:t>a dia a nossa cruz* e “perseveramos na fé e na penitência”.</w:t>
            </w:r>
            <w:r w:rsidRPr="00CC6918">
              <w:rPr>
                <w:sz w:val="20"/>
              </w:rPr>
              <w:t xml:space="preserve"> </w:t>
            </w:r>
            <w:r w:rsidRPr="003C24B0">
              <w:rPr>
                <w:sz w:val="20"/>
              </w:rPr>
              <w:t>*</w:t>
            </w:r>
            <w:r w:rsidRPr="00CC6918">
              <w:rPr>
                <w:sz w:val="20"/>
              </w:rPr>
              <w:t xml:space="preserve"> </w:t>
            </w:r>
            <w:r w:rsidRPr="003C24B0">
              <w:rPr>
                <w:sz w:val="20"/>
              </w:rPr>
              <w:t>*</w:t>
            </w:r>
          </w:p>
          <w:p w:rsidR="00EA34AF" w:rsidRPr="00B24CA2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</w:p>
          <w:p w:rsidR="00EA34AF" w:rsidRPr="00B24CA2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 w:rsidRPr="002F1A8B">
              <w:rPr>
                <w:b/>
              </w:rPr>
              <w:t>8.2</w:t>
            </w:r>
            <w:r w:rsidRPr="00B24CA2">
              <w:t xml:space="preserve"> ¹ N</w:t>
            </w:r>
            <w:r>
              <w:t>ão obstante o seu caráter</w:t>
            </w:r>
            <w:r w:rsidR="0001015C">
              <w:t xml:space="preserve"> principalmente</w:t>
            </w:r>
            <w:r w:rsidRPr="00B24CA2">
              <w:t xml:space="preserve"> interior, a penitência evangélica requer também mortificações externas. Em primeiro lugar devemos exercitar “a virtude da penitência na fidelidade</w:t>
            </w:r>
            <w:r>
              <w:t>,</w:t>
            </w:r>
            <w:r w:rsidRPr="00B24CA2">
              <w:t xml:space="preserve"> perseverante aos deveres próprios do estado, na aceitação das dificuldades provenientes do próprio trabalho e da convivência humana, na paciente suportarão das provas da vida terrena e da profunda insegurança que </w:t>
            </w:r>
            <w:r>
              <w:t>nos invade</w:t>
            </w:r>
            <w:r w:rsidRPr="00B24CA2">
              <w:t>”.*</w:t>
            </w:r>
          </w:p>
          <w:p w:rsidR="00EA34AF" w:rsidRPr="00B24CA2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 w:rsidRPr="00B24CA2">
              <w:t>² Somos exortadas a nos impor também mortificações voluntárias e pessoais, evitando repercussões  negativas na saúde, na oração e no trabalho”.*</w:t>
            </w:r>
          </w:p>
          <w:p w:rsidR="00EA34AF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 w:rsidRPr="00B24CA2">
              <w:t>³ Sob o exemplo do Senhor* e de S</w:t>
            </w:r>
            <w:r>
              <w:t>ão</w:t>
            </w:r>
            <w:r w:rsidRPr="00B24CA2">
              <w:t xml:space="preserve"> </w:t>
            </w:r>
            <w:r w:rsidRPr="00B24CA2">
              <w:lastRenderedPageBreak/>
              <w:t>Francisco que jejuava por longos períodos,* praticamos o jejum e a mortificação</w:t>
            </w:r>
            <w:r>
              <w:t>,</w:t>
            </w:r>
            <w:r w:rsidRPr="00B24CA2">
              <w:t xml:space="preserve"> sobretudo</w:t>
            </w:r>
            <w:r>
              <w:t>,</w:t>
            </w:r>
            <w:r w:rsidRPr="00B24CA2">
              <w:t xml:space="preserve"> todas </w:t>
            </w:r>
            <w:r>
              <w:t>as sextas-f</w:t>
            </w:r>
            <w:r w:rsidRPr="00B24CA2">
              <w:t>eiras do ano,* no</w:t>
            </w:r>
            <w:r>
              <w:t xml:space="preserve"> Advento e na Quaresma, segundo as disposições da Igreja Local e do Diretório.</w:t>
            </w:r>
          </w:p>
          <w:p w:rsidR="00EA34AF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</w:p>
          <w:p w:rsidR="00EA34AF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 w:rsidRPr="00D21A45">
              <w:rPr>
                <w:b/>
              </w:rPr>
              <w:t>8.3</w:t>
            </w:r>
            <w:r>
              <w:t xml:space="preserve"> A motivação de fazer penitência, sublinhada em todas as religiões, é aquela de facilitar o autocontrole e a autodisciplina para fechar as portas às tentações, mortificar o nosso egoísmo e abrir o coração ao amor de Deus e do próximo. No Cristianismo, </w:t>
            </w:r>
            <w:r w:rsidRPr="00B24CA2">
              <w:t>porém, a verdadeira razão é</w:t>
            </w:r>
            <w:r>
              <w:t>,</w:t>
            </w:r>
            <w:r w:rsidRPr="00B24CA2">
              <w:t xml:space="preserve"> sobretudo</w:t>
            </w:r>
            <w:r>
              <w:t>,</w:t>
            </w:r>
            <w:r w:rsidRPr="00B24CA2">
              <w:t xml:space="preserve"> a participação nos sofrimentos de Cristo: “Completo em minha carne aquilo que falta aos sofrimentos de Cristo a favor do seu corpo que é a Igreja”.* Assim a penit</w:t>
            </w:r>
            <w:r>
              <w:t>ê</w:t>
            </w:r>
            <w:r w:rsidRPr="00B24CA2">
              <w:t>ncia nos deve unir a Cristo</w:t>
            </w:r>
            <w:r>
              <w:t>,</w:t>
            </w:r>
            <w:r w:rsidRPr="00B24CA2">
              <w:t xml:space="preserve"> de maneira tal</w:t>
            </w:r>
            <w:r>
              <w:t>,</w:t>
            </w:r>
            <w:r w:rsidRPr="00B24CA2">
              <w:t xml:space="preserve"> para pode</w:t>
            </w:r>
            <w:r>
              <w:t>r</w:t>
            </w:r>
            <w:r w:rsidRPr="00B24CA2">
              <w:t xml:space="preserve"> dizer com S</w:t>
            </w:r>
            <w:r>
              <w:t>ão</w:t>
            </w:r>
            <w:r w:rsidRPr="00B24CA2">
              <w:t xml:space="preserve"> Paulo: “Não sou eu que vivo, mas Cristo vive em mim”.*</w:t>
            </w:r>
          </w:p>
          <w:p w:rsidR="00EA34AF" w:rsidRPr="00B24CA2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</w:p>
          <w:p w:rsidR="00EA34AF" w:rsidRPr="00B24CA2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 w:rsidRPr="00D21A45">
              <w:rPr>
                <w:b/>
              </w:rPr>
              <w:t>8.4</w:t>
            </w:r>
            <w:r w:rsidRPr="00B24CA2">
              <w:t xml:space="preserve"> ¹ Atendemos cotidianamente ao exame de consciência e nos aproximamos freqüentemente do Sacramento da Reconciliação,* para nos unir mais intimamente ao Corpo Místico de Crist</w:t>
            </w:r>
            <w:r>
              <w:t>o e receber mais dignamente a Santa</w:t>
            </w:r>
            <w:r w:rsidRPr="00B24CA2">
              <w:t xml:space="preserve"> Eucaristia.</w:t>
            </w:r>
            <w:r>
              <w:t xml:space="preserve"> </w:t>
            </w:r>
            <w:r w:rsidRPr="00B24CA2">
              <w:t xml:space="preserve">Cada Irmã goza plena </w:t>
            </w:r>
            <w:r w:rsidRPr="00B24CA2">
              <w:lastRenderedPageBreak/>
              <w:t>liberdade</w:t>
            </w:r>
            <w:r>
              <w:t>*</w:t>
            </w:r>
            <w:r w:rsidRPr="00B24CA2">
              <w:t xml:space="preserve"> no que diz respeito ao sacramento da Reconciliação e da direção da consciência.</w:t>
            </w:r>
          </w:p>
          <w:p w:rsidR="00EA34AF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  <w:r w:rsidRPr="00B24CA2">
              <w:t>² Nas casas de formação e nas Fraternidade</w:t>
            </w:r>
            <w:r>
              <w:t>s</w:t>
            </w:r>
            <w:r w:rsidRPr="00B24CA2">
              <w:t xml:space="preserve"> mais numerosas, </w:t>
            </w:r>
            <w:r>
              <w:t>com o prévio acordo</w:t>
            </w:r>
            <w:r w:rsidRPr="00B24CA2">
              <w:t xml:space="preserve"> das Irmãs, haja um confessor aprovado pelo Ordinário do lugar.*</w:t>
            </w:r>
          </w:p>
          <w:p w:rsidR="00EA34AF" w:rsidRDefault="00EA34AF" w:rsidP="00EA34AF">
            <w:pPr>
              <w:tabs>
                <w:tab w:val="left" w:pos="426"/>
              </w:tabs>
              <w:spacing w:before="0" w:after="0"/>
              <w:jc w:val="both"/>
            </w:pPr>
          </w:p>
          <w:p w:rsidR="00EA34AF" w:rsidRDefault="00EA34AF" w:rsidP="00EA34AF">
            <w:pPr>
              <w:spacing w:before="0" w:after="0"/>
              <w:jc w:val="both"/>
              <w:rPr>
                <w:rFonts w:ascii="Perpetua" w:hAnsi="Perpetua"/>
                <w:sz w:val="20"/>
              </w:rPr>
            </w:pPr>
          </w:p>
          <w:p w:rsidR="00EA34AF" w:rsidRDefault="00EA34AF" w:rsidP="00EA34AF">
            <w:pPr>
              <w:spacing w:before="0" w:after="0"/>
              <w:jc w:val="both"/>
              <w:rPr>
                <w:rFonts w:ascii="Perpetua" w:hAnsi="Perpetua"/>
                <w:sz w:val="20"/>
              </w:rPr>
            </w:pPr>
          </w:p>
        </w:tc>
        <w:tc>
          <w:tcPr>
            <w:tcW w:w="1220" w:type="dxa"/>
          </w:tcPr>
          <w:p w:rsidR="00EA34AF" w:rsidRDefault="00EA34AF" w:rsidP="00EA34AF">
            <w:pPr>
              <w:spacing w:before="0" w:after="0"/>
              <w:jc w:val="both"/>
              <w:rPr>
                <w:rFonts w:ascii="Perpetua" w:hAnsi="Perpetua"/>
                <w:sz w:val="20"/>
              </w:rPr>
            </w:pPr>
          </w:p>
          <w:p w:rsidR="00704761" w:rsidRDefault="00704761" w:rsidP="00EA34AF">
            <w:pPr>
              <w:spacing w:before="0" w:after="0"/>
              <w:jc w:val="both"/>
              <w:rPr>
                <w:rFonts w:ascii="Perpetua" w:hAnsi="Perpetua"/>
                <w:sz w:val="20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20"/>
              </w:rPr>
            </w:pPr>
          </w:p>
          <w:p w:rsidR="0001015C" w:rsidRPr="006E34DB" w:rsidRDefault="0001015C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Pr="00704761" w:rsidRDefault="00704761" w:rsidP="00704761">
            <w:pPr>
              <w:spacing w:before="0" w:after="0"/>
              <w:jc w:val="left"/>
              <w:rPr>
                <w:sz w:val="20"/>
              </w:rPr>
            </w:pPr>
            <w:r w:rsidRPr="00704761">
              <w:rPr>
                <w:sz w:val="20"/>
              </w:rPr>
              <w:t>*LG 36;</w:t>
            </w:r>
          </w:p>
          <w:p w:rsidR="00704761" w:rsidRPr="00704761" w:rsidRDefault="00704761" w:rsidP="00704761">
            <w:pPr>
              <w:spacing w:before="0" w:after="0"/>
              <w:jc w:val="left"/>
              <w:rPr>
                <w:sz w:val="20"/>
              </w:rPr>
            </w:pPr>
            <w:r w:rsidRPr="00704761">
              <w:rPr>
                <w:sz w:val="20"/>
              </w:rPr>
              <w:t>SC 10</w:t>
            </w:r>
          </w:p>
          <w:p w:rsidR="00704761" w:rsidRPr="00704761" w:rsidRDefault="00704761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</w:rPr>
            </w:pPr>
          </w:p>
          <w:p w:rsidR="0001015C" w:rsidRPr="00704761" w:rsidRDefault="0001015C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Pr="00704761" w:rsidRDefault="00704761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Pr="00704761" w:rsidRDefault="00704761" w:rsidP="00704761">
            <w:pPr>
              <w:spacing w:before="0" w:after="0"/>
              <w:jc w:val="left"/>
              <w:rPr>
                <w:sz w:val="20"/>
              </w:rPr>
            </w:pPr>
            <w:r w:rsidRPr="00704761">
              <w:rPr>
                <w:sz w:val="20"/>
              </w:rPr>
              <w:t>*LG 11</w:t>
            </w:r>
          </w:p>
          <w:p w:rsidR="00704761" w:rsidRPr="00704761" w:rsidRDefault="00704761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Pr="00704761" w:rsidRDefault="00704761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Pr="00704761" w:rsidRDefault="00704761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Pr="00704761" w:rsidRDefault="00704761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Pr="00704761" w:rsidRDefault="00704761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</w:rPr>
            </w:pPr>
            <w:r w:rsidRPr="003C24B0">
              <w:rPr>
                <w:sz w:val="20"/>
              </w:rPr>
              <w:t>*</w:t>
            </w:r>
            <w:r w:rsidRPr="00931399">
              <w:rPr>
                <w:sz w:val="20"/>
              </w:rPr>
              <w:t>EM 8</w:t>
            </w: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01015C" w:rsidRPr="00931399" w:rsidRDefault="0001015C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  <w:r w:rsidRPr="003C24B0">
              <w:rPr>
                <w:sz w:val="20"/>
              </w:rPr>
              <w:t>*</w:t>
            </w:r>
            <w:r w:rsidRPr="00931399">
              <w:rPr>
                <w:sz w:val="18"/>
                <w:szCs w:val="18"/>
              </w:rPr>
              <w:t>CDC 663§</w:t>
            </w:r>
            <w:r w:rsidRPr="00931399">
              <w:rPr>
                <w:rFonts w:ascii="Calibri" w:hAnsi="Calibri"/>
                <w:sz w:val="18"/>
                <w:szCs w:val="18"/>
              </w:rPr>
              <w:t>2</w:t>
            </w: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704761">
              <w:rPr>
                <w:sz w:val="18"/>
                <w:szCs w:val="18"/>
                <w:lang w:val="en-US"/>
              </w:rPr>
              <w:t>RTOR12</w:t>
            </w: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704761">
              <w:rPr>
                <w:sz w:val="20"/>
                <w:lang w:val="en-US"/>
              </w:rPr>
              <w:t>*</w:t>
            </w:r>
            <w:r w:rsidRPr="00704761">
              <w:rPr>
                <w:sz w:val="18"/>
                <w:szCs w:val="18"/>
                <w:lang w:val="en-US"/>
              </w:rPr>
              <w:t>CO 12</w:t>
            </w: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704761">
              <w:rPr>
                <w:sz w:val="18"/>
                <w:szCs w:val="18"/>
                <w:lang w:val="en-US"/>
              </w:rPr>
              <w:t>CC1939,236</w:t>
            </w: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704761">
              <w:rPr>
                <w:sz w:val="20"/>
                <w:lang w:val="en-US"/>
              </w:rPr>
              <w:t>*</w:t>
            </w:r>
            <w:r w:rsidRPr="00704761">
              <w:rPr>
                <w:sz w:val="18"/>
                <w:szCs w:val="18"/>
                <w:lang w:val="en-US"/>
              </w:rPr>
              <w:t>SC 48</w:t>
            </w: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704761">
              <w:rPr>
                <w:sz w:val="18"/>
                <w:szCs w:val="18"/>
                <w:lang w:val="en-US"/>
              </w:rPr>
              <w:t>CDC 897</w:t>
            </w: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704761">
              <w:rPr>
                <w:sz w:val="20"/>
                <w:lang w:val="it-IT"/>
              </w:rPr>
              <w:t>*</w:t>
            </w:r>
            <w:r w:rsidRPr="00704761">
              <w:rPr>
                <w:sz w:val="18"/>
                <w:szCs w:val="18"/>
                <w:lang w:val="it-IT"/>
              </w:rPr>
              <w:t>2C 201</w:t>
            </w: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704761">
              <w:rPr>
                <w:sz w:val="18"/>
                <w:szCs w:val="18"/>
                <w:lang w:val="it-IT"/>
              </w:rPr>
              <w:t>CC 1239,234</w:t>
            </w: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704761">
              <w:rPr>
                <w:sz w:val="18"/>
                <w:szCs w:val="18"/>
                <w:lang w:val="it-IT"/>
              </w:rPr>
              <w:t>1986,40</w:t>
            </w: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704761">
              <w:rPr>
                <w:sz w:val="20"/>
                <w:lang w:val="it-IT"/>
              </w:rPr>
              <w:t>*</w:t>
            </w:r>
            <w:r w:rsidRPr="00704761">
              <w:rPr>
                <w:sz w:val="18"/>
                <w:szCs w:val="18"/>
                <w:lang w:val="it-IT"/>
              </w:rPr>
              <w:t>CDC 663§</w:t>
            </w:r>
            <w:r w:rsidRPr="00704761">
              <w:rPr>
                <w:rFonts w:ascii="Calibri" w:hAnsi="Calibri"/>
                <w:sz w:val="18"/>
                <w:szCs w:val="18"/>
                <w:lang w:val="it-IT"/>
              </w:rPr>
              <w:t>°</w:t>
            </w: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20"/>
                <w:lang w:val="it-IT"/>
              </w:rPr>
              <w:t>*</w:t>
            </w:r>
            <w:r w:rsidRPr="00931399">
              <w:rPr>
                <w:sz w:val="18"/>
                <w:szCs w:val="18"/>
                <w:lang w:val="it-IT"/>
              </w:rPr>
              <w:t>SCa 91</w:t>
            </w: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01015C" w:rsidRDefault="0001015C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20"/>
                <w:lang w:val="it-IT"/>
              </w:rPr>
              <w:t>*</w:t>
            </w:r>
            <w:r w:rsidRPr="00931399">
              <w:rPr>
                <w:sz w:val="18"/>
                <w:szCs w:val="18"/>
                <w:lang w:val="it-IT"/>
              </w:rPr>
              <w:t>DI II</w:t>
            </w: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20"/>
                <w:lang w:val="it-IT"/>
              </w:rPr>
              <w:t>*</w:t>
            </w:r>
            <w:r w:rsidRPr="00931399">
              <w:rPr>
                <w:sz w:val="18"/>
                <w:szCs w:val="18"/>
                <w:lang w:val="it-IT"/>
              </w:rPr>
              <w:t>2T 29;</w:t>
            </w: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931399">
              <w:rPr>
                <w:sz w:val="18"/>
                <w:szCs w:val="18"/>
                <w:lang w:val="it-IT"/>
              </w:rPr>
              <w:t>CDC 663§3</w:t>
            </w: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931399">
              <w:rPr>
                <w:sz w:val="18"/>
                <w:szCs w:val="18"/>
                <w:lang w:val="it-IT"/>
              </w:rPr>
              <w:t>RTOR 9</w:t>
            </w: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20"/>
                <w:lang w:val="it-IT"/>
              </w:rPr>
              <w:t>*</w:t>
            </w:r>
            <w:r w:rsidRPr="00931399">
              <w:rPr>
                <w:sz w:val="18"/>
                <w:szCs w:val="18"/>
                <w:lang w:val="it-IT"/>
              </w:rPr>
              <w:t>CDC 663§3</w:t>
            </w: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931399">
              <w:rPr>
                <w:sz w:val="18"/>
                <w:szCs w:val="18"/>
                <w:lang w:val="it-IT"/>
              </w:rPr>
              <w:t>DI III</w:t>
            </w: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01015C" w:rsidRPr="00931399" w:rsidRDefault="0001015C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704761">
              <w:rPr>
                <w:sz w:val="20"/>
                <w:lang w:val="en-US"/>
              </w:rPr>
              <w:t>*</w:t>
            </w:r>
            <w:r w:rsidRPr="00704761">
              <w:rPr>
                <w:sz w:val="18"/>
                <w:szCs w:val="18"/>
                <w:lang w:val="en-US"/>
              </w:rPr>
              <w:t>1C 84;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3C24B0">
              <w:rPr>
                <w:sz w:val="18"/>
                <w:szCs w:val="18"/>
                <w:lang w:val="en-US"/>
              </w:rPr>
              <w:t>CC 1939,281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01015C" w:rsidRPr="003C24B0" w:rsidRDefault="0001015C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3C24B0">
              <w:rPr>
                <w:sz w:val="20"/>
                <w:lang w:val="en-US"/>
              </w:rPr>
              <w:t>*</w:t>
            </w:r>
            <w:r>
              <w:rPr>
                <w:sz w:val="18"/>
                <w:szCs w:val="18"/>
                <w:lang w:val="en-US"/>
              </w:rPr>
              <w:t>2C 198;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1B IX,3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3C24B0">
              <w:rPr>
                <w:sz w:val="20"/>
                <w:lang w:val="en-US"/>
              </w:rPr>
              <w:t>*</w:t>
            </w:r>
            <w:r>
              <w:rPr>
                <w:sz w:val="18"/>
                <w:szCs w:val="18"/>
                <w:lang w:val="en-US"/>
              </w:rPr>
              <w:t>CDC 765</w:t>
            </w: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704761">
              <w:rPr>
                <w:sz w:val="18"/>
                <w:szCs w:val="18"/>
                <w:lang w:val="it-IT"/>
              </w:rPr>
              <w:t>RTOR 11</w:t>
            </w: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20"/>
                <w:lang w:val="it-IT"/>
              </w:rPr>
              <w:t>*</w:t>
            </w:r>
            <w:r w:rsidRPr="00931399">
              <w:rPr>
                <w:sz w:val="18"/>
                <w:szCs w:val="18"/>
                <w:lang w:val="it-IT"/>
              </w:rPr>
              <w:t>1C 22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931399">
              <w:rPr>
                <w:sz w:val="18"/>
                <w:szCs w:val="18"/>
                <w:lang w:val="it-IT"/>
              </w:rPr>
              <w:t>*DI IX</w:t>
            </w: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931399">
              <w:rPr>
                <w:sz w:val="18"/>
                <w:szCs w:val="18"/>
                <w:lang w:val="it-IT"/>
              </w:rPr>
              <w:t>DI XXVI;</w:t>
            </w: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**</w:t>
            </w:r>
            <w:r w:rsidRPr="00931399">
              <w:rPr>
                <w:sz w:val="18"/>
                <w:szCs w:val="18"/>
                <w:lang w:val="it-IT"/>
              </w:rPr>
              <w:t>CC 1939,792;</w:t>
            </w: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931399">
              <w:rPr>
                <w:sz w:val="18"/>
                <w:szCs w:val="18"/>
                <w:lang w:val="it-IT"/>
              </w:rPr>
              <w:t>1972,3;</w:t>
            </w: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931399">
              <w:rPr>
                <w:sz w:val="18"/>
                <w:szCs w:val="18"/>
                <w:lang w:val="it-IT"/>
              </w:rPr>
              <w:t>1986,12</w:t>
            </w: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*</w:t>
            </w:r>
            <w:r w:rsidRPr="00931399">
              <w:rPr>
                <w:sz w:val="18"/>
                <w:szCs w:val="18"/>
                <w:lang w:val="it-IT"/>
              </w:rPr>
              <w:t>DI IV</w:t>
            </w: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93139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*</w:t>
            </w:r>
            <w:r w:rsidRPr="00931399">
              <w:rPr>
                <w:sz w:val="18"/>
                <w:szCs w:val="18"/>
                <w:lang w:val="it-IT"/>
              </w:rPr>
              <w:t>CDC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931399">
              <w:rPr>
                <w:sz w:val="18"/>
                <w:szCs w:val="18"/>
                <w:lang w:val="it-IT"/>
              </w:rPr>
              <w:t>663§4;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**</w:t>
            </w:r>
            <w:r w:rsidRPr="00931399">
              <w:rPr>
                <w:sz w:val="18"/>
                <w:szCs w:val="18"/>
                <w:lang w:val="it-IT"/>
              </w:rPr>
              <w:t xml:space="preserve">DI </w:t>
            </w:r>
            <w:r w:rsidR="0001015C">
              <w:rPr>
                <w:sz w:val="18"/>
                <w:szCs w:val="18"/>
                <w:lang w:val="it-IT"/>
              </w:rPr>
              <w:t xml:space="preserve"> </w:t>
            </w:r>
            <w:r w:rsidRPr="00931399">
              <w:rPr>
                <w:sz w:val="18"/>
                <w:szCs w:val="18"/>
                <w:lang w:val="it-IT"/>
              </w:rPr>
              <w:t>V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20"/>
                <w:lang w:val="it-IT"/>
              </w:rPr>
              <w:t>*</w:t>
            </w:r>
            <w:r>
              <w:rPr>
                <w:sz w:val="18"/>
                <w:szCs w:val="18"/>
                <w:lang w:val="it-IT"/>
              </w:rPr>
              <w:t>PC 8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01015C" w:rsidRDefault="0001015C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01015C" w:rsidRDefault="0001015C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20"/>
                <w:lang w:val="it-IT"/>
              </w:rPr>
              <w:t>*</w:t>
            </w:r>
            <w:r>
              <w:rPr>
                <w:sz w:val="18"/>
                <w:szCs w:val="18"/>
                <w:lang w:val="it-IT"/>
              </w:rPr>
              <w:t xml:space="preserve">RB </w:t>
            </w:r>
            <w:r>
              <w:rPr>
                <w:rFonts w:ascii="Calibri" w:hAnsi="Calibri"/>
                <w:sz w:val="18"/>
                <w:szCs w:val="18"/>
                <w:lang w:val="it-IT"/>
              </w:rPr>
              <w:t>2</w:t>
            </w:r>
            <w:r>
              <w:rPr>
                <w:sz w:val="18"/>
                <w:szCs w:val="18"/>
                <w:lang w:val="it-IT"/>
              </w:rPr>
              <w:t>;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DI XI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*2C 95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*RNB XXII,27;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RTOR 8; 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DI III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*1B </w:t>
            </w:r>
            <w:r>
              <w:rPr>
                <w:rFonts w:ascii="Calibri" w:hAnsi="Calibri"/>
                <w:sz w:val="18"/>
                <w:szCs w:val="18"/>
                <w:lang w:val="it-IT"/>
              </w:rPr>
              <w:t>2</w:t>
            </w:r>
            <w:r>
              <w:rPr>
                <w:sz w:val="18"/>
                <w:szCs w:val="18"/>
                <w:lang w:val="it-IT"/>
              </w:rPr>
              <w:t>,5.9,</w:t>
            </w:r>
            <w:r>
              <w:rPr>
                <w:rFonts w:ascii="Calibri" w:hAnsi="Calibri"/>
                <w:sz w:val="18"/>
                <w:szCs w:val="18"/>
                <w:lang w:val="it-IT"/>
              </w:rPr>
              <w:t>2</w:t>
            </w:r>
            <w:r>
              <w:rPr>
                <w:sz w:val="18"/>
                <w:szCs w:val="18"/>
                <w:lang w:val="it-IT"/>
              </w:rPr>
              <w:t>;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DI VII; CC 1906,99; 1929,100; 1939,388;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1972,24;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1986,60.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01015C" w:rsidRDefault="0001015C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01015C" w:rsidRDefault="0001015C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*CDC 663§5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*CDC 765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01015C" w:rsidRDefault="0001015C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20"/>
                <w:lang w:val="it-IT"/>
              </w:rPr>
              <w:t>*</w:t>
            </w:r>
            <w:r>
              <w:rPr>
                <w:sz w:val="18"/>
                <w:szCs w:val="18"/>
                <w:lang w:val="it-IT"/>
              </w:rPr>
              <w:t>Mt 4,17;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Lc 13,</w:t>
            </w:r>
            <w:r>
              <w:rPr>
                <w:rFonts w:ascii="Calibri" w:hAnsi="Calibri"/>
                <w:sz w:val="18"/>
                <w:szCs w:val="18"/>
                <w:lang w:val="it-IT"/>
              </w:rPr>
              <w:t>2</w:t>
            </w:r>
            <w:r>
              <w:rPr>
                <w:sz w:val="18"/>
                <w:szCs w:val="18"/>
                <w:lang w:val="it-IT"/>
              </w:rPr>
              <w:t>-5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20"/>
                <w:lang w:val="it-IT"/>
              </w:rPr>
              <w:t>*</w:t>
            </w:r>
            <w:r>
              <w:rPr>
                <w:sz w:val="18"/>
                <w:szCs w:val="18"/>
                <w:lang w:val="it-IT"/>
              </w:rPr>
              <w:t>DI VI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7A483F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*</w:t>
            </w:r>
            <w:r w:rsidRPr="007A483F">
              <w:rPr>
                <w:sz w:val="18"/>
                <w:szCs w:val="18"/>
                <w:lang w:val="en-US"/>
              </w:rPr>
              <w:t>Mc 8,34;</w:t>
            </w:r>
          </w:p>
          <w:p w:rsidR="00704761" w:rsidRPr="007A483F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7A483F">
              <w:rPr>
                <w:sz w:val="18"/>
                <w:szCs w:val="18"/>
                <w:lang w:val="en-US"/>
              </w:rPr>
              <w:t>Lc 9,23;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A483F">
              <w:rPr>
                <w:sz w:val="18"/>
                <w:szCs w:val="18"/>
                <w:lang w:val="en-US"/>
              </w:rPr>
              <w:t>CC 1939,314;</w:t>
            </w:r>
          </w:p>
          <w:p w:rsidR="00704761" w:rsidRPr="007A483F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7A483F">
              <w:rPr>
                <w:sz w:val="18"/>
                <w:szCs w:val="18"/>
                <w:lang w:val="en-US"/>
              </w:rPr>
              <w:t>1972,23;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7A483F">
              <w:rPr>
                <w:sz w:val="18"/>
                <w:szCs w:val="18"/>
                <w:lang w:val="en-US"/>
              </w:rPr>
              <w:t>*</w:t>
            </w:r>
            <w:r w:rsidRPr="003C24B0">
              <w:rPr>
                <w:sz w:val="20"/>
                <w:lang w:val="en-US"/>
              </w:rPr>
              <w:t>*</w:t>
            </w:r>
            <w:r w:rsidRPr="007A483F">
              <w:rPr>
                <w:sz w:val="18"/>
                <w:szCs w:val="18"/>
                <w:lang w:val="en-US"/>
              </w:rPr>
              <w:t xml:space="preserve">RNB XXIII,7 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01015C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01015C">
              <w:rPr>
                <w:sz w:val="20"/>
                <w:lang w:val="en-US"/>
              </w:rPr>
              <w:t>*</w:t>
            </w:r>
            <w:r w:rsidRPr="0001015C">
              <w:rPr>
                <w:sz w:val="18"/>
                <w:szCs w:val="18"/>
                <w:lang w:val="en-US"/>
              </w:rPr>
              <w:t xml:space="preserve">P 10; 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LG 36;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CC 1939,318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*CAs 1652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01015C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*Mt 4,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 xml:space="preserve">; 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Lc 4,2</w:t>
            </w:r>
          </w:p>
          <w:p w:rsidR="0001015C" w:rsidRPr="006E34DB" w:rsidRDefault="0001015C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390196">
              <w:rPr>
                <w:sz w:val="18"/>
                <w:szCs w:val="18"/>
                <w:lang w:val="it-IT"/>
              </w:rPr>
              <w:t>*1C 84; 2c 197;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390196">
              <w:rPr>
                <w:sz w:val="18"/>
                <w:szCs w:val="18"/>
                <w:lang w:val="it-IT"/>
              </w:rPr>
              <w:t>1B 9,2-3;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390196">
              <w:rPr>
                <w:sz w:val="18"/>
                <w:szCs w:val="18"/>
                <w:lang w:val="it-IT"/>
              </w:rPr>
              <w:t>Fi VII.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390196">
              <w:rPr>
                <w:sz w:val="18"/>
                <w:szCs w:val="18"/>
                <w:lang w:val="it-IT"/>
              </w:rPr>
              <w:t xml:space="preserve">*CDC 1249-1253; 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390196">
              <w:rPr>
                <w:sz w:val="18"/>
                <w:szCs w:val="18"/>
                <w:lang w:val="it-IT"/>
              </w:rPr>
              <w:t xml:space="preserve">DI  V;  CC 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390196">
              <w:rPr>
                <w:sz w:val="18"/>
                <w:szCs w:val="18"/>
                <w:lang w:val="it-IT"/>
              </w:rPr>
              <w:t>1906, 102; 1929,77;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390196">
              <w:rPr>
                <w:sz w:val="18"/>
                <w:szCs w:val="18"/>
                <w:lang w:val="it-IT"/>
              </w:rPr>
              <w:t>1939,306; 1972,78;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390196">
              <w:rPr>
                <w:sz w:val="18"/>
                <w:szCs w:val="18"/>
                <w:lang w:val="it-IT"/>
              </w:rPr>
              <w:t>1986,56.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20"/>
                <w:lang w:val="it-IT"/>
              </w:rPr>
              <w:t>*</w:t>
            </w:r>
            <w:r w:rsidRPr="00390196">
              <w:rPr>
                <w:sz w:val="18"/>
                <w:szCs w:val="18"/>
                <w:lang w:val="it-IT"/>
              </w:rPr>
              <w:t>Cl 1,24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20"/>
                <w:lang w:val="it-IT"/>
              </w:rPr>
              <w:t>*</w:t>
            </w:r>
            <w:r w:rsidRPr="00390196">
              <w:rPr>
                <w:sz w:val="18"/>
                <w:szCs w:val="18"/>
                <w:lang w:val="it-IT"/>
              </w:rPr>
              <w:t>Gl 2, 20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20"/>
                <w:lang w:val="it-IT"/>
              </w:rPr>
              <w:t>*</w:t>
            </w:r>
            <w:r w:rsidRPr="00390196">
              <w:rPr>
                <w:sz w:val="18"/>
                <w:szCs w:val="18"/>
                <w:lang w:val="it-IT"/>
              </w:rPr>
              <w:t>CDC 664;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390196">
              <w:rPr>
                <w:sz w:val="18"/>
                <w:szCs w:val="18"/>
                <w:lang w:val="it-IT"/>
              </w:rPr>
              <w:t>RTOR 13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sz w:val="20"/>
                <w:lang w:val="it-IT"/>
              </w:rPr>
              <w:lastRenderedPageBreak/>
              <w:t>*</w:t>
            </w:r>
            <w:r w:rsidRPr="00390196">
              <w:rPr>
                <w:sz w:val="18"/>
                <w:szCs w:val="18"/>
                <w:lang w:val="it-IT"/>
              </w:rPr>
              <w:t>CDC 630§</w:t>
            </w:r>
            <w:r w:rsidRPr="00390196">
              <w:rPr>
                <w:rFonts w:ascii="Calibri" w:hAnsi="Calibri"/>
                <w:sz w:val="18"/>
                <w:szCs w:val="18"/>
                <w:lang w:val="it-IT"/>
              </w:rPr>
              <w:t>1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rFonts w:ascii="Calibri" w:hAnsi="Calibri"/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rFonts w:ascii="Calibri" w:hAnsi="Calibri"/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rFonts w:ascii="Calibri" w:hAnsi="Calibri"/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rFonts w:ascii="Calibri" w:hAnsi="Calibri"/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rFonts w:ascii="Calibri" w:hAnsi="Calibri"/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rFonts w:ascii="Calibri" w:hAnsi="Calibri"/>
                <w:sz w:val="18"/>
                <w:szCs w:val="18"/>
                <w:lang w:val="it-IT"/>
              </w:rPr>
            </w:pPr>
          </w:p>
          <w:p w:rsidR="0001015C" w:rsidRPr="00390196" w:rsidRDefault="0001015C" w:rsidP="00704761">
            <w:pPr>
              <w:spacing w:before="0" w:after="0"/>
              <w:jc w:val="left"/>
              <w:rPr>
                <w:rFonts w:ascii="Calibri" w:hAnsi="Calibri"/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sz w:val="20"/>
                <w:lang w:val="it-IT"/>
              </w:rPr>
              <w:t>*</w:t>
            </w:r>
            <w:r w:rsidRPr="00390196">
              <w:rPr>
                <w:rFonts w:ascii="Calibri" w:hAnsi="Calibri"/>
                <w:sz w:val="18"/>
                <w:szCs w:val="18"/>
                <w:lang w:val="it-IT"/>
              </w:rPr>
              <w:t>CDC 630§2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rFonts w:ascii="Calibri" w:hAnsi="Calibri"/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rFonts w:ascii="Calibri" w:hAnsi="Calibri"/>
                <w:sz w:val="18"/>
                <w:szCs w:val="18"/>
                <w:lang w:val="it-IT"/>
              </w:rPr>
            </w:pPr>
          </w:p>
          <w:p w:rsidR="00704761" w:rsidRDefault="00704761" w:rsidP="00EA34AF">
            <w:pPr>
              <w:spacing w:before="0" w:after="0"/>
              <w:jc w:val="both"/>
              <w:rPr>
                <w:rFonts w:ascii="Perpetua" w:hAnsi="Perpetua"/>
                <w:sz w:val="20"/>
              </w:rPr>
            </w:pPr>
          </w:p>
        </w:tc>
      </w:tr>
    </w:tbl>
    <w:p w:rsidR="00EA34AF" w:rsidRDefault="00EA34AF" w:rsidP="00EA34AF">
      <w:pPr>
        <w:spacing w:before="0" w:after="0" w:line="240" w:lineRule="auto"/>
        <w:jc w:val="both"/>
        <w:rPr>
          <w:rFonts w:ascii="Perpetua" w:hAnsi="Perpetua"/>
          <w:sz w:val="20"/>
          <w:szCs w:val="20"/>
        </w:rPr>
      </w:pPr>
    </w:p>
    <w:p w:rsidR="006B432C" w:rsidRDefault="006B432C" w:rsidP="00EA34AF">
      <w:pPr>
        <w:spacing w:before="0" w:after="0" w:line="240" w:lineRule="auto"/>
        <w:jc w:val="both"/>
        <w:rPr>
          <w:rFonts w:ascii="Perpetua" w:hAnsi="Perpetua"/>
          <w:sz w:val="20"/>
          <w:szCs w:val="20"/>
        </w:rPr>
      </w:pPr>
    </w:p>
    <w:p w:rsidR="006B432C" w:rsidRDefault="006B432C" w:rsidP="00EA34AF">
      <w:pPr>
        <w:spacing w:before="0" w:after="0" w:line="240" w:lineRule="auto"/>
        <w:jc w:val="both"/>
        <w:rPr>
          <w:rFonts w:ascii="Perpetua" w:hAnsi="Perpetua"/>
          <w:sz w:val="20"/>
          <w:szCs w:val="20"/>
        </w:rPr>
      </w:pPr>
    </w:p>
    <w:p w:rsidR="00704761" w:rsidRDefault="00704761" w:rsidP="00EA34AF">
      <w:pPr>
        <w:spacing w:before="0" w:after="0" w:line="240" w:lineRule="auto"/>
        <w:jc w:val="both"/>
        <w:rPr>
          <w:rFonts w:ascii="Perpetua" w:hAnsi="Perpetua"/>
          <w:sz w:val="20"/>
          <w:szCs w:val="20"/>
        </w:rPr>
      </w:pPr>
    </w:p>
    <w:p w:rsidR="00704761" w:rsidRDefault="00704761" w:rsidP="00EA34AF">
      <w:pPr>
        <w:spacing w:before="0" w:after="0" w:line="240" w:lineRule="auto"/>
        <w:jc w:val="both"/>
        <w:rPr>
          <w:rFonts w:ascii="Perpetua" w:hAnsi="Perpetua"/>
          <w:sz w:val="20"/>
          <w:szCs w:val="20"/>
        </w:rPr>
      </w:pPr>
    </w:p>
    <w:p w:rsidR="00704761" w:rsidRDefault="00704761" w:rsidP="00EA34AF">
      <w:pPr>
        <w:spacing w:before="0" w:after="0" w:line="240" w:lineRule="auto"/>
        <w:jc w:val="both"/>
        <w:rPr>
          <w:rFonts w:ascii="Perpetua" w:hAnsi="Perpetua"/>
          <w:sz w:val="20"/>
          <w:szCs w:val="20"/>
        </w:rPr>
      </w:pPr>
    </w:p>
    <w:p w:rsidR="00704761" w:rsidRDefault="00704761" w:rsidP="00EA34AF">
      <w:pPr>
        <w:spacing w:before="0" w:after="0" w:line="240" w:lineRule="auto"/>
        <w:jc w:val="both"/>
        <w:rPr>
          <w:rFonts w:ascii="Perpetua" w:hAnsi="Perpetua"/>
          <w:sz w:val="20"/>
          <w:szCs w:val="20"/>
        </w:rPr>
      </w:pPr>
    </w:p>
    <w:p w:rsidR="00704761" w:rsidRDefault="00704761" w:rsidP="00EA34AF">
      <w:pPr>
        <w:spacing w:before="0" w:after="0" w:line="240" w:lineRule="auto"/>
        <w:jc w:val="both"/>
        <w:rPr>
          <w:rFonts w:ascii="Perpetua" w:hAnsi="Perpetua"/>
          <w:sz w:val="20"/>
          <w:szCs w:val="20"/>
        </w:rPr>
      </w:pPr>
    </w:p>
    <w:p w:rsidR="00704761" w:rsidRDefault="00704761" w:rsidP="00EA34AF">
      <w:pPr>
        <w:spacing w:before="0" w:after="0" w:line="240" w:lineRule="auto"/>
        <w:jc w:val="both"/>
        <w:rPr>
          <w:rFonts w:ascii="Perpetua" w:hAnsi="Perpetua"/>
          <w:sz w:val="20"/>
          <w:szCs w:val="20"/>
        </w:rPr>
      </w:pPr>
    </w:p>
    <w:p w:rsidR="00704761" w:rsidRDefault="00704761" w:rsidP="00EA34AF">
      <w:pPr>
        <w:spacing w:before="0" w:after="0" w:line="240" w:lineRule="auto"/>
        <w:jc w:val="both"/>
        <w:rPr>
          <w:rFonts w:ascii="Perpetua" w:hAnsi="Perpetua"/>
          <w:sz w:val="20"/>
          <w:szCs w:val="20"/>
        </w:rPr>
      </w:pPr>
    </w:p>
    <w:p w:rsidR="00704761" w:rsidRDefault="00704761" w:rsidP="00EA34AF">
      <w:pPr>
        <w:spacing w:before="0" w:after="0" w:line="240" w:lineRule="auto"/>
        <w:jc w:val="both"/>
        <w:rPr>
          <w:rFonts w:ascii="Perpetua" w:hAnsi="Perpetua"/>
          <w:sz w:val="20"/>
          <w:szCs w:val="20"/>
        </w:rPr>
      </w:pPr>
    </w:p>
    <w:p w:rsidR="00244184" w:rsidRDefault="00244184" w:rsidP="00EA34AF">
      <w:pPr>
        <w:spacing w:before="0" w:after="0" w:line="240" w:lineRule="auto"/>
        <w:jc w:val="both"/>
        <w:rPr>
          <w:rFonts w:ascii="Perpetua" w:hAnsi="Perpetua"/>
          <w:sz w:val="20"/>
          <w:szCs w:val="20"/>
        </w:rPr>
      </w:pPr>
    </w:p>
    <w:p w:rsidR="00244184" w:rsidRDefault="00244184" w:rsidP="00EA34AF">
      <w:pPr>
        <w:spacing w:before="0" w:after="0" w:line="240" w:lineRule="auto"/>
        <w:jc w:val="both"/>
        <w:rPr>
          <w:rFonts w:ascii="Perpetua" w:hAnsi="Perpetua"/>
          <w:sz w:val="20"/>
          <w:szCs w:val="20"/>
        </w:rPr>
      </w:pPr>
    </w:p>
    <w:p w:rsidR="00244184" w:rsidRDefault="00244184" w:rsidP="00EA34AF">
      <w:pPr>
        <w:spacing w:before="0" w:after="0" w:line="240" w:lineRule="auto"/>
        <w:jc w:val="both"/>
        <w:rPr>
          <w:rFonts w:ascii="Perpetua" w:hAnsi="Perpetua"/>
          <w:sz w:val="20"/>
          <w:szCs w:val="20"/>
        </w:rPr>
      </w:pPr>
    </w:p>
    <w:p w:rsidR="00244184" w:rsidRDefault="00244184" w:rsidP="00EA34AF">
      <w:pPr>
        <w:spacing w:before="0" w:after="0" w:line="240" w:lineRule="auto"/>
        <w:jc w:val="both"/>
        <w:rPr>
          <w:rFonts w:ascii="Perpetua" w:hAnsi="Perpetua"/>
          <w:sz w:val="20"/>
          <w:szCs w:val="20"/>
        </w:rPr>
      </w:pPr>
    </w:p>
    <w:p w:rsidR="00244184" w:rsidRDefault="00244184" w:rsidP="00EA34AF">
      <w:pPr>
        <w:spacing w:before="0" w:after="0" w:line="240" w:lineRule="auto"/>
        <w:jc w:val="both"/>
        <w:rPr>
          <w:rFonts w:ascii="Perpetua" w:hAnsi="Perpetua"/>
          <w:sz w:val="20"/>
          <w:szCs w:val="20"/>
        </w:rPr>
      </w:pPr>
    </w:p>
    <w:p w:rsidR="00244184" w:rsidRDefault="00244184" w:rsidP="00EA34AF">
      <w:pPr>
        <w:spacing w:before="0" w:after="0" w:line="240" w:lineRule="auto"/>
        <w:jc w:val="both"/>
        <w:rPr>
          <w:rFonts w:ascii="Perpetua" w:hAnsi="Perpetua"/>
          <w:sz w:val="20"/>
          <w:szCs w:val="20"/>
        </w:rPr>
      </w:pPr>
    </w:p>
    <w:p w:rsidR="00244184" w:rsidRDefault="00244184" w:rsidP="00EA34AF">
      <w:pPr>
        <w:spacing w:before="0" w:after="0" w:line="240" w:lineRule="auto"/>
        <w:jc w:val="both"/>
        <w:rPr>
          <w:rFonts w:ascii="Perpetua" w:hAnsi="Perpetua"/>
          <w:sz w:val="20"/>
          <w:szCs w:val="20"/>
        </w:rPr>
      </w:pPr>
    </w:p>
    <w:p w:rsidR="00244184" w:rsidRDefault="00244184" w:rsidP="00EA34AF">
      <w:pPr>
        <w:spacing w:before="0" w:after="0" w:line="240" w:lineRule="auto"/>
        <w:jc w:val="both"/>
        <w:rPr>
          <w:rFonts w:ascii="Perpetua" w:hAnsi="Perpetua"/>
          <w:sz w:val="20"/>
          <w:szCs w:val="20"/>
        </w:rPr>
      </w:pPr>
    </w:p>
    <w:p w:rsidR="00244184" w:rsidRDefault="00244184" w:rsidP="00EA34AF">
      <w:pPr>
        <w:spacing w:before="0" w:after="0" w:line="240" w:lineRule="auto"/>
        <w:jc w:val="both"/>
        <w:rPr>
          <w:rFonts w:ascii="Perpetua" w:hAnsi="Perpetua"/>
          <w:sz w:val="20"/>
          <w:szCs w:val="20"/>
        </w:rPr>
      </w:pPr>
    </w:p>
    <w:p w:rsidR="00244184" w:rsidRDefault="00244184" w:rsidP="00EA34AF">
      <w:pPr>
        <w:spacing w:before="0" w:after="0" w:line="240" w:lineRule="auto"/>
        <w:jc w:val="both"/>
        <w:rPr>
          <w:rFonts w:ascii="Perpetua" w:hAnsi="Perpetua"/>
          <w:sz w:val="20"/>
          <w:szCs w:val="20"/>
        </w:rPr>
      </w:pPr>
    </w:p>
    <w:p w:rsidR="00244184" w:rsidRDefault="00244184" w:rsidP="00EA34AF">
      <w:pPr>
        <w:spacing w:before="0" w:after="0" w:line="240" w:lineRule="auto"/>
        <w:jc w:val="both"/>
        <w:rPr>
          <w:rFonts w:ascii="Perpetua" w:hAnsi="Perpetua"/>
          <w:sz w:val="20"/>
          <w:szCs w:val="20"/>
        </w:rPr>
      </w:pPr>
    </w:p>
    <w:p w:rsidR="00244184" w:rsidRDefault="00244184" w:rsidP="00EA34AF">
      <w:pPr>
        <w:spacing w:before="0" w:after="0" w:line="240" w:lineRule="auto"/>
        <w:jc w:val="both"/>
        <w:rPr>
          <w:rFonts w:ascii="Perpetua" w:hAnsi="Perpetua"/>
          <w:sz w:val="20"/>
          <w:szCs w:val="20"/>
        </w:rPr>
      </w:pPr>
    </w:p>
    <w:p w:rsidR="00244184" w:rsidRDefault="00244184" w:rsidP="00EA34AF">
      <w:pPr>
        <w:spacing w:before="0" w:after="0" w:line="240" w:lineRule="auto"/>
        <w:jc w:val="both"/>
        <w:rPr>
          <w:rFonts w:ascii="Perpetua" w:hAnsi="Perpetua"/>
          <w:sz w:val="20"/>
          <w:szCs w:val="20"/>
        </w:rPr>
      </w:pPr>
    </w:p>
    <w:p w:rsidR="00244184" w:rsidRDefault="00244184" w:rsidP="00EA34AF">
      <w:pPr>
        <w:spacing w:before="0" w:after="0" w:line="240" w:lineRule="auto"/>
        <w:jc w:val="both"/>
        <w:rPr>
          <w:rFonts w:ascii="Perpetua" w:hAnsi="Perpetua"/>
          <w:sz w:val="20"/>
          <w:szCs w:val="20"/>
        </w:rPr>
      </w:pPr>
    </w:p>
    <w:p w:rsidR="00244184" w:rsidRDefault="00244184" w:rsidP="00EA34AF">
      <w:pPr>
        <w:spacing w:before="0" w:after="0" w:line="240" w:lineRule="auto"/>
        <w:jc w:val="both"/>
        <w:rPr>
          <w:rFonts w:ascii="Perpetua" w:hAnsi="Perpetua"/>
          <w:sz w:val="20"/>
          <w:szCs w:val="20"/>
        </w:rPr>
      </w:pPr>
    </w:p>
    <w:p w:rsidR="00244184" w:rsidRDefault="00244184" w:rsidP="00EA34AF">
      <w:pPr>
        <w:spacing w:before="0" w:after="0" w:line="240" w:lineRule="auto"/>
        <w:jc w:val="both"/>
        <w:rPr>
          <w:rFonts w:ascii="Perpetua" w:hAnsi="Perpetua"/>
          <w:sz w:val="20"/>
          <w:szCs w:val="20"/>
        </w:rPr>
      </w:pPr>
    </w:p>
    <w:p w:rsidR="00704761" w:rsidRDefault="00704761" w:rsidP="00EA34AF">
      <w:pPr>
        <w:spacing w:before="0" w:after="0" w:line="240" w:lineRule="auto"/>
        <w:jc w:val="both"/>
        <w:rPr>
          <w:rFonts w:ascii="Perpetua" w:hAnsi="Perpetua"/>
          <w:sz w:val="20"/>
          <w:szCs w:val="20"/>
        </w:rPr>
      </w:pPr>
    </w:p>
    <w:p w:rsidR="006B432C" w:rsidRPr="00D96530" w:rsidRDefault="006B432C" w:rsidP="00A02F1A">
      <w:pPr>
        <w:tabs>
          <w:tab w:val="left" w:pos="426"/>
        </w:tabs>
        <w:spacing w:before="0" w:after="0" w:line="240" w:lineRule="auto"/>
        <w:rPr>
          <w:b/>
        </w:rPr>
      </w:pPr>
      <w:r w:rsidRPr="00D96530">
        <w:rPr>
          <w:b/>
        </w:rPr>
        <w:t>CAPÍTULO IV</w:t>
      </w:r>
    </w:p>
    <w:p w:rsidR="006B432C" w:rsidRDefault="006B432C" w:rsidP="00A02F1A">
      <w:pPr>
        <w:tabs>
          <w:tab w:val="left" w:pos="426"/>
        </w:tabs>
        <w:spacing w:before="0" w:after="0" w:line="240" w:lineRule="auto"/>
        <w:rPr>
          <w:b/>
        </w:rPr>
      </w:pPr>
    </w:p>
    <w:p w:rsidR="006B432C" w:rsidRDefault="006B432C" w:rsidP="00A02F1A">
      <w:pPr>
        <w:spacing w:before="0" w:after="0" w:line="240" w:lineRule="auto"/>
        <w:rPr>
          <w:b/>
        </w:rPr>
      </w:pPr>
      <w:r w:rsidRPr="00D96530">
        <w:rPr>
          <w:b/>
        </w:rPr>
        <w:t>A NOSSA VIDA FRATERNA</w:t>
      </w:r>
    </w:p>
    <w:p w:rsidR="006B432C" w:rsidRDefault="006B432C" w:rsidP="006B432C">
      <w:pPr>
        <w:spacing w:before="0" w:after="0" w:line="240" w:lineRule="auto"/>
        <w:jc w:val="right"/>
        <w:rPr>
          <w:b/>
        </w:rPr>
      </w:pPr>
    </w:p>
    <w:p w:rsidR="006B432C" w:rsidRDefault="006B432C" w:rsidP="006B432C">
      <w:pPr>
        <w:spacing w:before="0" w:after="0" w:line="240" w:lineRule="auto"/>
        <w:jc w:val="right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253"/>
        <w:gridCol w:w="1220"/>
      </w:tblGrid>
      <w:tr w:rsidR="006B432C" w:rsidTr="000250A6">
        <w:tc>
          <w:tcPr>
            <w:tcW w:w="1384" w:type="dxa"/>
          </w:tcPr>
          <w:p w:rsidR="006B432C" w:rsidRDefault="006B432C" w:rsidP="006B432C">
            <w:pPr>
              <w:spacing w:before="0" w:after="0"/>
              <w:jc w:val="both"/>
              <w:rPr>
                <w:b/>
              </w:rPr>
            </w:pPr>
          </w:p>
          <w:p w:rsidR="006B432C" w:rsidRDefault="006B432C" w:rsidP="006B432C">
            <w:pPr>
              <w:spacing w:before="0" w:after="0"/>
              <w:jc w:val="both"/>
              <w:rPr>
                <w:b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Em nome da Santíssima Trindade</w:t>
            </w: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formamos uma família,</w:t>
            </w: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 xml:space="preserve">exercitando-nos nas virtudes, </w:t>
            </w: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ajudando-nos recíproco</w:t>
            </w: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e assistindo as Irmãs idosas, </w:t>
            </w: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333291" w:rsidRDefault="00333291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fazendo a memória das Irmãs defuntas, </w:t>
            </w: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Gratas para com a </w:t>
            </w: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família de origem,</w:t>
            </w: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aos </w:t>
            </w: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benfeitores</w:t>
            </w: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e aos  colabora-</w:t>
            </w: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dores,</w:t>
            </w: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em diálogo com todos   </w:t>
            </w: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333291" w:rsidRDefault="00333291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e com a criação.</w:t>
            </w: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Moramos juntas, </w:t>
            </w: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nutrindo-nos </w:t>
            </w: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da mesma mesa</w:t>
            </w: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e  vivendo </w:t>
            </w: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 alegria.  </w:t>
            </w:r>
          </w:p>
          <w:p w:rsidR="00244184" w:rsidRDefault="00244184" w:rsidP="00244184">
            <w:pPr>
              <w:spacing w:before="0" w:after="0"/>
              <w:jc w:val="right"/>
              <w:rPr>
                <w:i/>
                <w:sz w:val="20"/>
              </w:rPr>
            </w:pPr>
          </w:p>
          <w:p w:rsidR="006B432C" w:rsidRDefault="006B432C" w:rsidP="00244184">
            <w:pPr>
              <w:spacing w:before="0" w:after="0"/>
              <w:jc w:val="right"/>
              <w:rPr>
                <w:b/>
              </w:rPr>
            </w:pPr>
          </w:p>
        </w:tc>
        <w:tc>
          <w:tcPr>
            <w:tcW w:w="4253" w:type="dxa"/>
          </w:tcPr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lastRenderedPageBreak/>
              <w:t>C</w:t>
            </w:r>
            <w:r w:rsidRPr="00F014B8">
              <w:rPr>
                <w:b/>
              </w:rPr>
              <w:t>omunhão de vida</w:t>
            </w:r>
          </w:p>
          <w:p w:rsidR="006B432C" w:rsidRPr="00F014B8" w:rsidRDefault="006B432C" w:rsidP="006B432C">
            <w:pPr>
              <w:tabs>
                <w:tab w:val="left" w:pos="426"/>
              </w:tabs>
              <w:spacing w:before="0" w:after="0"/>
              <w:jc w:val="both"/>
              <w:rPr>
                <w:b/>
              </w:rPr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F72EC8">
              <w:rPr>
                <w:b/>
              </w:rPr>
              <w:t>9.1</w:t>
            </w:r>
            <w:r>
              <w:t xml:space="preserve"> A nossa vida fraterna, não é uma simples construção humana, mas é </w:t>
            </w:r>
            <w:r w:rsidRPr="00F275D4">
              <w:t xml:space="preserve">participação e manifestação da comunhão de amor da Santíssima Trindade,* expressão mais plena da vida eclesial, sinal e mensagem </w:t>
            </w:r>
            <w:r>
              <w:t>dirigida</w:t>
            </w:r>
            <w:r w:rsidRPr="00F275D4">
              <w:t xml:space="preserve"> a todos os homens</w:t>
            </w:r>
            <w:r>
              <w:t>, para que se tornem  família de Deus.*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F72EC8">
              <w:rPr>
                <w:b/>
              </w:rPr>
              <w:t>9.2</w:t>
            </w:r>
            <w:r>
              <w:t xml:space="preserve"> A fim de formarmos uma única Fraternidade, conservamos “a unidade do espírito no vínculo da paz”*, não obstante que somos diferentes pela proveniência geográfica, pela idade, pelas características e pela cultura. Portanto, no espírito de São Francisco acolhemos como “dom de Deus”,* cada irmã que devemos amar como Deus ama cada uma. Assim seremos reconhecidas como</w:t>
            </w:r>
            <w:r w:rsidRPr="00F86F17">
              <w:t xml:space="preserve"> autênticas discípulas de Cristo* e o amor fraterno se</w:t>
            </w:r>
            <w:r>
              <w:t>rá</w:t>
            </w:r>
            <w:r w:rsidRPr="00F86F17">
              <w:t xml:space="preserve"> </w:t>
            </w:r>
            <w:r>
              <w:t>a prova</w:t>
            </w:r>
            <w:r w:rsidRPr="00D96530">
              <w:rPr>
                <w:color w:val="548DD4"/>
              </w:rPr>
              <w:t xml:space="preserve"> </w:t>
            </w:r>
            <w:r w:rsidRPr="003A12F6">
              <w:t>e medida</w:t>
            </w:r>
            <w:r>
              <w:t xml:space="preserve"> do nosso amor por Ele.*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F72EC8">
              <w:rPr>
                <w:b/>
              </w:rPr>
              <w:lastRenderedPageBreak/>
              <w:t>9.3</w:t>
            </w:r>
            <w:r>
              <w:t xml:space="preserve"> ¹ Vivamos os nossos relacionamentos fraternos </w:t>
            </w:r>
            <w:r w:rsidRPr="00435D59">
              <w:t>marcados</w:t>
            </w:r>
            <w:r>
              <w:t xml:space="preserve"> pela confiança, simplicidade, </w:t>
            </w:r>
            <w:r w:rsidRPr="002572E1">
              <w:t>pureza</w:t>
            </w:r>
            <w:r>
              <w:t>, generosidade, alegria, serviço recíproco, controle de si.*</w:t>
            </w:r>
          </w:p>
          <w:p w:rsidR="006B432C" w:rsidRPr="00435D59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2572E1">
              <w:t>² Às vezes</w:t>
            </w:r>
            <w:r>
              <w:t xml:space="preserve">, a aceitação das Irmãs requer sacrifício e “a vida em comum pode se tornar </w:t>
            </w:r>
            <w:r w:rsidRPr="00435D59">
              <w:t>‘máxima penitência’”.*</w:t>
            </w:r>
          </w:p>
          <w:p w:rsidR="006B432C" w:rsidRPr="00435D59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435D59">
              <w:t>³ Em eventuais situações de tensão, ofereçamos voluntariamente o dom do perdão*  quando</w:t>
            </w:r>
            <w:r>
              <w:t xml:space="preserve">, também, </w:t>
            </w:r>
            <w:r w:rsidRPr="00435D59">
              <w:t xml:space="preserve"> não é solicitado, como Jesus nos ensinou.* 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F72EC8">
              <w:rPr>
                <w:sz w:val="16"/>
                <w:szCs w:val="16"/>
              </w:rPr>
              <w:t>4</w:t>
            </w:r>
            <w:r>
              <w:t xml:space="preserve"> Se uma Irmã não responde com fidelidade aos seus deveres de religiosa, com humildade, caridade, e paciência, pratiquemos a correção,* para não ser, em nenhum modo,  responsáveis pela sua conduta de vida.**</w:t>
            </w:r>
          </w:p>
          <w:p w:rsidR="006B432C" w:rsidRPr="00F275D4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CD4C5B">
              <w:t>Caso</w:t>
            </w:r>
            <w:r>
              <w:t xml:space="preserve"> não </w:t>
            </w:r>
            <w:r w:rsidRPr="00F275D4">
              <w:t>queira emendar-se, sem prejudicá-la, intensifi</w:t>
            </w:r>
            <w:r>
              <w:t>que</w:t>
            </w:r>
            <w:r w:rsidRPr="00F275D4">
              <w:t>mos a nossa oração, a fim de que o Senhor disponha o seu coração à conversão.*</w:t>
            </w:r>
          </w:p>
          <w:p w:rsidR="006B432C" w:rsidRPr="00F275D4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A02F1A">
              <w:rPr>
                <w:sz w:val="16"/>
                <w:szCs w:val="16"/>
              </w:rPr>
              <w:t>5</w:t>
            </w:r>
            <w:r w:rsidRPr="00F275D4">
              <w:t xml:space="preserve"> Só neste clima de família podemos viver a nossa vocação e levar a cumprimento a nossa missão.</w:t>
            </w:r>
          </w:p>
          <w:p w:rsidR="006B432C" w:rsidRPr="00F275D4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F72EC8">
              <w:rPr>
                <w:b/>
              </w:rPr>
              <w:t>9.4</w:t>
            </w:r>
            <w:r w:rsidRPr="00F275D4">
              <w:t xml:space="preserve"> ¹ A diversidade do trabalho, a importância do encargo, a retribuição econômica não seja</w:t>
            </w:r>
            <w:r>
              <w:t>m</w:t>
            </w:r>
            <w:r w:rsidRPr="00F275D4">
              <w:t xml:space="preserve"> motivo</w:t>
            </w:r>
            <w:r>
              <w:t>s</w:t>
            </w:r>
            <w:r w:rsidRPr="00F275D4">
              <w:t xml:space="preserve"> de discriminação entre as irmãs. Qualquer que seja o encargo</w:t>
            </w:r>
            <w:r>
              <w:t>,</w:t>
            </w:r>
            <w:r w:rsidRPr="00F275D4">
              <w:t xml:space="preserve"> </w:t>
            </w:r>
            <w:r>
              <w:t>a nós</w:t>
            </w:r>
            <w:r w:rsidRPr="00F275D4">
              <w:t xml:space="preserve"> designado, colabor</w:t>
            </w:r>
            <w:r>
              <w:t>e</w:t>
            </w:r>
            <w:r w:rsidRPr="00F275D4">
              <w:t>mos no cumprir</w:t>
            </w:r>
            <w:r>
              <w:t>,</w:t>
            </w:r>
            <w:r w:rsidRPr="00F275D4">
              <w:t xml:space="preserve"> também</w:t>
            </w:r>
            <w:r>
              <w:t>,</w:t>
            </w:r>
            <w:r w:rsidRPr="00F275D4">
              <w:t xml:space="preserve"> os </w:t>
            </w:r>
            <w:r w:rsidRPr="00F275D4">
              <w:lastRenderedPageBreak/>
              <w:t>serviços mais humildes da casa</w:t>
            </w:r>
            <w:r>
              <w:t>.*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>
              <w:t xml:space="preserve">² Partilhamos na alegria e na fadiga do trabalho o mesmo </w:t>
            </w:r>
            <w:r w:rsidRPr="00A155E8">
              <w:t>estilo</w:t>
            </w:r>
            <w:r>
              <w:t xml:space="preserve"> de vida, “carregando os pesos uns dos outros”* e gozando do bem que o Senhor opera por meio de cada uma de nós. Tenhamos sempre presente a exortação de São Francisco aos seus irmãos: “Se </w:t>
            </w:r>
            <w:r w:rsidRPr="00A155E8">
              <w:t xml:space="preserve">sirvam e se obedeçam </w:t>
            </w:r>
            <w:r>
              <w:t>reciprocamente”.*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F72EC8">
              <w:rPr>
                <w:b/>
              </w:rPr>
              <w:t>9.5</w:t>
            </w:r>
            <w:r>
              <w:t xml:space="preserve"> ¹</w:t>
            </w:r>
            <w:r w:rsidRPr="00E51FCA">
              <w:t>Circundamos</w:t>
            </w:r>
            <w:r>
              <w:t xml:space="preserve"> de particular afeto e cuidado as Irmãs idosas e enfermas.* Preocupando-nos com elas, estamos conferindo, também, “credibilidade evangélica” ao nosso Instituto.** Elas têm certamente muito a dar em sabedoria e experiência, podendo, sobretudo,  nos ensinar a preparar-se para o tempo </w:t>
            </w:r>
            <w:r w:rsidRPr="003A12F6">
              <w:t>de env</w:t>
            </w:r>
            <w:r>
              <w:t>elhecimento e a</w:t>
            </w:r>
            <w:r w:rsidRPr="003A12F6">
              <w:t xml:space="preserve"> prolongar</w:t>
            </w:r>
            <w:r>
              <w:t xml:space="preserve"> o “tempo ativo” com a oração e a aceitação serena da perda da auto-suficiência.* </w:t>
            </w:r>
            <w:r w:rsidRPr="003A12F6">
              <w:t>Ao lado delas</w:t>
            </w:r>
            <w:r>
              <w:t xml:space="preserve"> aprendamos também a enfrentar franciscanamente a “Irmã morte”.* 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902507">
              <w:rPr>
                <w:sz w:val="16"/>
                <w:szCs w:val="16"/>
              </w:rPr>
              <w:t>2</w:t>
            </w:r>
            <w:r>
              <w:t xml:space="preserve">O nosso estar perto delas as ajudará a unir-se mais fortemente a Cristo que sofre e a continuar em si mesma a sua ação salvífica a favor da Igreja.* Procuramos que não lhes </w:t>
            </w:r>
            <w:r w:rsidRPr="003A12F6">
              <w:t>faltem</w:t>
            </w:r>
            <w:r>
              <w:t xml:space="preserve"> todos aqueles confortos espirituais capazes de ajudar-lhes a suportar, com ânimo </w:t>
            </w:r>
            <w:r w:rsidRPr="003A12F6">
              <w:t>alegre</w:t>
            </w:r>
            <w:r>
              <w:t xml:space="preserve"> e paciente, as enfermidades.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>
              <w:lastRenderedPageBreak/>
              <w:t xml:space="preserve">³ Da parte delas, as Irmãs enfermas </w:t>
            </w:r>
            <w:r w:rsidRPr="00CB2E81">
              <w:t>aceitam</w:t>
            </w:r>
            <w:r>
              <w:t xml:space="preserve"> a doença com alegria franciscana e de todo o coração </w:t>
            </w:r>
            <w:r w:rsidRPr="00CD4C5B">
              <w:t>agradeçam</w:t>
            </w:r>
            <w:r>
              <w:t xml:space="preserve"> ao Senhor,* porque “quando somos fracos é, então, que somos fortes”.* Tenhamos sempre presente que a morte é a passagem da vida terrena à glória eterna e constitui a última oferta com a qual se aperfeiçoa a Profissão Religiosa.*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F72EC8">
              <w:rPr>
                <w:b/>
              </w:rPr>
              <w:t>9.6</w:t>
            </w:r>
            <w:r>
              <w:t xml:space="preserve"> Sustentadas pela fé na Comunhão dos Santos, acreditamos que a nossa Fraternidade </w:t>
            </w:r>
            <w:r w:rsidRPr="00CD4C5B">
              <w:t>vai além</w:t>
            </w:r>
            <w:r>
              <w:t xml:space="preserve"> da morte. Permanecemos em comunhão com as Irmãs que nos precederam no encontro definitivo com o Senhor. Expressemos a elas, com os sufrágios prescritos no Diretório,  a nossa gratidão por tudo quanto  contribuíram e continuam  contribuindo com a sua intercessão*.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F72EC8">
              <w:rPr>
                <w:b/>
              </w:rPr>
              <w:t>9.7</w:t>
            </w:r>
            <w:r>
              <w:t xml:space="preserve"> Porque a consagração a Deus </w:t>
            </w:r>
            <w:r w:rsidRPr="00435D59">
              <w:t>enriquece</w:t>
            </w:r>
            <w:r>
              <w:t xml:space="preserve"> e enobrece os afetos naturais, conservamos uma particular gratidão para com os pais e parentes, considerando-lhes os primeiros benfeitores do Instituto e sejamos sensíveis às suas necessidades e sofrimentos.* Quando é necessário, colaboramos também para a solução dos seus problemas, mas sempre sob a obediência.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F72EC8">
              <w:rPr>
                <w:b/>
              </w:rPr>
              <w:t>9.8</w:t>
            </w:r>
            <w:r>
              <w:t xml:space="preserve"> ¹ Expressamos a nossa gratidão para com os benfeitores, sobretudo com a oração.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>
              <w:t>² Para com aqueles que colaboram nas nossas atividades apostólicas, manifestamos benevolência, caridade e justiça, respeitando as leis civis do lugar e propondo-lhes a nossa espiritualidade.*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F72EC8">
              <w:rPr>
                <w:b/>
              </w:rPr>
              <w:t>9.9</w:t>
            </w:r>
            <w:r>
              <w:t xml:space="preserve"> Cultivamos não só o diálogo ao interno do Instituto, mas também com a Família Franciscana* e com outros Institutos Religiosos. Estendemos a mesma abertura para o diálogo ecumênico e inter-religioso e para com todos aqueles que estão à procura de Deus.*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F72EC8">
              <w:rPr>
                <w:b/>
              </w:rPr>
              <w:t>9.10</w:t>
            </w:r>
            <w:r>
              <w:t xml:space="preserve"> Pelo exemplo de São Francisco, a nossa Fraternidade tem um respiro universal </w:t>
            </w:r>
            <w:r w:rsidRPr="00490B9C">
              <w:t>para envolver todas as criaturas</w:t>
            </w:r>
            <w:r>
              <w:t>*</w:t>
            </w:r>
            <w:r w:rsidRPr="00490B9C">
              <w:t>.</w:t>
            </w:r>
            <w:r>
              <w:t xml:space="preserve"> De fato, o Seráfico Pai, “considerando que todas as coisas têm uma origem comum, se sentia repleto da piedade mais abundante, chamava as criaturas, por quanto pequenas, com o nome de irmão ou irmã; sabia bem que elas provêm, como ele, de um único Princípio”.* “A força do amor o havia feito irmão de todas as criaturas”.* 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  <w:rPr>
                <w:b/>
              </w:rPr>
            </w:pPr>
            <w:r w:rsidRPr="001C5DEF">
              <w:rPr>
                <w:b/>
              </w:rPr>
              <w:lastRenderedPageBreak/>
              <w:t>10. Vida fraterna em comum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  <w:rPr>
                <w:b/>
              </w:rPr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F72EC8">
              <w:rPr>
                <w:b/>
              </w:rPr>
              <w:t>10.1</w:t>
            </w:r>
            <w:r>
              <w:t xml:space="preserve"> A vida fraterna em comum,* regulada por um horário que concilia as exigências da oração, do apostolado, do repouso e do lazer, requer morar e viver </w:t>
            </w:r>
            <w:r w:rsidRPr="0078218E">
              <w:t>juntas</w:t>
            </w:r>
            <w:r>
              <w:t xml:space="preserve"> numa casa canonicamente ereta,* da qual não podemos nos ausentar sem a licença da Superiora Local. Se, pois, se trata de uma ausência prolongada, a Superiora Maior, com o consenso do seu Conselho e por justa causa, pode conceder a uma irmã viver fora da casa do Instituto, mas não por mais de um ano, </w:t>
            </w:r>
            <w:r w:rsidRPr="00490B9C">
              <w:t>a não ser por motivos de saúde, de estudo ou de apostolado a exercitar em nome do Instituto.*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>
              <w:t xml:space="preserve">² </w:t>
            </w:r>
            <w:r w:rsidRPr="004C76D3">
              <w:t>Para favorecer o</w:t>
            </w:r>
            <w:r>
              <w:t xml:space="preserve"> recolhimento, o encontro fraterno e para melhor viver os empenhos da consagração, </w:t>
            </w:r>
            <w:r w:rsidRPr="00490B9C">
              <w:t>haverá,</w:t>
            </w:r>
            <w:r>
              <w:t xml:space="preserve"> em cada casa, alguns ambientes sujeitos à clausura,* reservados exclusivamente a nós.</w:t>
            </w:r>
          </w:p>
          <w:p w:rsidR="006B432C" w:rsidRPr="00F72EC8" w:rsidRDefault="006B432C" w:rsidP="006B432C">
            <w:pPr>
              <w:tabs>
                <w:tab w:val="left" w:pos="426"/>
              </w:tabs>
              <w:spacing w:before="0" w:after="0"/>
              <w:jc w:val="both"/>
              <w:rPr>
                <w:b/>
              </w:rPr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F72EC8">
              <w:rPr>
                <w:b/>
              </w:rPr>
              <w:t>10.2</w:t>
            </w:r>
            <w:r w:rsidRPr="00435D59">
              <w:t xml:space="preserve"> Um momento significativo da nossa vida de família é o tomar as refeições juntas</w:t>
            </w:r>
            <w:r>
              <w:t xml:space="preserve"> num clima de fraterna comunicação.* Com a oração inicial exprimimos a nossa gratidão pelos dons que a Providência nos oferece; com uma breve leitura espiritual nutrimos o </w:t>
            </w:r>
            <w:r>
              <w:lastRenderedPageBreak/>
              <w:t>coração e a mente; com a oração final sentimo-nos em comunhão com as Irmãs e benfeitores passados à eternidade.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F72EC8">
              <w:rPr>
                <w:b/>
              </w:rPr>
              <w:t>10.3</w:t>
            </w:r>
            <w:r>
              <w:t xml:space="preserve"> É oportuno programar momentos de descanso pessoais e comunitários, para </w:t>
            </w:r>
            <w:r w:rsidRPr="00435D59">
              <w:t>subtr</w:t>
            </w:r>
            <w:r>
              <w:t>a</w:t>
            </w:r>
            <w:r w:rsidRPr="00435D59">
              <w:t>ir-se</w:t>
            </w:r>
            <w:r>
              <w:t xml:space="preserve"> do</w:t>
            </w:r>
            <w:r w:rsidRPr="00F275D4">
              <w:t xml:space="preserve"> desgaste</w:t>
            </w:r>
            <w:r>
              <w:t xml:space="preserve"> dos empenhos de trabalho, que às</w:t>
            </w:r>
            <w:r w:rsidRPr="002572E1">
              <w:t xml:space="preserve"> vezes</w:t>
            </w:r>
            <w:r w:rsidRPr="00E265A2">
              <w:rPr>
                <w:color w:val="548DD4"/>
              </w:rPr>
              <w:t xml:space="preserve"> </w:t>
            </w:r>
            <w:r w:rsidRPr="002572E1">
              <w:t xml:space="preserve">minam </w:t>
            </w:r>
            <w:r>
              <w:t xml:space="preserve">o nosso equilíbrio psíquico e espiritual, impedindo de usufruir da presença das Irmãs.* A alegria que se exprime no “fazer festa </w:t>
            </w:r>
            <w:r w:rsidRPr="00F275D4">
              <w:t>juntas”*</w:t>
            </w:r>
            <w:r>
              <w:t xml:space="preserve"> é um esplêndido testemunho do Evangelho olhando pelo ponto de vista do Santo da perfeita alegria.*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</w:p>
          <w:p w:rsidR="006B432C" w:rsidRDefault="006B432C" w:rsidP="006B432C">
            <w:pPr>
              <w:spacing w:before="0" w:after="0"/>
              <w:jc w:val="both"/>
              <w:rPr>
                <w:b/>
              </w:rPr>
            </w:pPr>
          </w:p>
        </w:tc>
        <w:tc>
          <w:tcPr>
            <w:tcW w:w="1220" w:type="dxa"/>
          </w:tcPr>
          <w:p w:rsidR="006B432C" w:rsidRDefault="006B432C" w:rsidP="006B432C">
            <w:pPr>
              <w:spacing w:before="0" w:after="0"/>
              <w:jc w:val="both"/>
              <w:rPr>
                <w:b/>
              </w:rPr>
            </w:pPr>
          </w:p>
          <w:p w:rsidR="00704761" w:rsidRDefault="00704761" w:rsidP="006B432C">
            <w:pPr>
              <w:spacing w:before="0" w:after="0"/>
              <w:jc w:val="both"/>
              <w:rPr>
                <w:b/>
              </w:rPr>
            </w:pPr>
          </w:p>
          <w:p w:rsidR="00704761" w:rsidRDefault="00704761" w:rsidP="006B432C">
            <w:pPr>
              <w:spacing w:before="0" w:after="0"/>
              <w:jc w:val="both"/>
              <w:rPr>
                <w:b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704761">
              <w:rPr>
                <w:sz w:val="20"/>
                <w:lang w:val="en-US"/>
              </w:rPr>
              <w:t>*</w:t>
            </w:r>
            <w:r w:rsidRPr="00704761">
              <w:rPr>
                <w:sz w:val="18"/>
                <w:szCs w:val="18"/>
                <w:lang w:val="en-US"/>
              </w:rPr>
              <w:t xml:space="preserve">VF 8; </w:t>
            </w: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704761">
              <w:rPr>
                <w:sz w:val="18"/>
                <w:szCs w:val="18"/>
                <w:lang w:val="en-US"/>
              </w:rPr>
              <w:t>VC 17-21.42</w:t>
            </w: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3C24B0">
              <w:rPr>
                <w:sz w:val="20"/>
                <w:lang w:val="en-US"/>
              </w:rPr>
              <w:t>*</w:t>
            </w:r>
            <w:r>
              <w:rPr>
                <w:sz w:val="18"/>
                <w:szCs w:val="18"/>
                <w:lang w:val="en-US"/>
              </w:rPr>
              <w:t>LG 9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A02F1A" w:rsidRDefault="00A02F1A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3C24B0">
              <w:rPr>
                <w:sz w:val="20"/>
                <w:lang w:val="en-US"/>
              </w:rPr>
              <w:t>*</w:t>
            </w:r>
            <w:r>
              <w:rPr>
                <w:sz w:val="18"/>
                <w:szCs w:val="18"/>
                <w:lang w:val="en-US"/>
              </w:rPr>
              <w:t>Ef 4,3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CC 1972,25.30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704761">
              <w:rPr>
                <w:sz w:val="20"/>
                <w:lang w:val="it-IT"/>
              </w:rPr>
              <w:t>*</w:t>
            </w:r>
            <w:r w:rsidRPr="00704761">
              <w:rPr>
                <w:sz w:val="18"/>
                <w:szCs w:val="18"/>
                <w:lang w:val="it-IT"/>
              </w:rPr>
              <w:t>2T 14</w:t>
            </w: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704761">
              <w:rPr>
                <w:sz w:val="18"/>
                <w:szCs w:val="18"/>
                <w:lang w:val="it-IT"/>
              </w:rPr>
              <w:t>CC 1986,62</w:t>
            </w: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704761">
              <w:rPr>
                <w:sz w:val="18"/>
                <w:szCs w:val="18"/>
                <w:lang w:val="it-IT"/>
              </w:rPr>
              <w:t>*Jo 13,34-35;15,12-13;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390196">
              <w:rPr>
                <w:sz w:val="18"/>
                <w:szCs w:val="18"/>
                <w:lang w:val="it-IT"/>
              </w:rPr>
              <w:t>DI XXII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390196">
              <w:rPr>
                <w:sz w:val="18"/>
                <w:szCs w:val="18"/>
                <w:lang w:val="it-IT"/>
              </w:rPr>
              <w:t>*Jo 4,19-21;</w:t>
            </w: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704761">
              <w:rPr>
                <w:sz w:val="18"/>
                <w:szCs w:val="18"/>
                <w:lang w:val="en-US"/>
              </w:rPr>
              <w:t xml:space="preserve">Tg  </w:t>
            </w:r>
            <w:r w:rsidRPr="00704761">
              <w:rPr>
                <w:rFonts w:ascii="Calibri" w:hAnsi="Calibri"/>
                <w:sz w:val="18"/>
                <w:szCs w:val="18"/>
                <w:lang w:val="en-US"/>
              </w:rPr>
              <w:t>2</w:t>
            </w:r>
            <w:r w:rsidRPr="00704761">
              <w:rPr>
                <w:sz w:val="18"/>
                <w:szCs w:val="18"/>
                <w:lang w:val="en-US"/>
              </w:rPr>
              <w:t>,14-18</w:t>
            </w: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333291" w:rsidRDefault="0033329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A02F1A" w:rsidRPr="00704761" w:rsidRDefault="00A02F1A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704761">
              <w:rPr>
                <w:sz w:val="20"/>
                <w:lang w:val="en-US"/>
              </w:rPr>
              <w:t>*</w:t>
            </w:r>
            <w:r w:rsidRPr="00704761">
              <w:rPr>
                <w:sz w:val="18"/>
                <w:szCs w:val="18"/>
                <w:lang w:val="en-US"/>
              </w:rPr>
              <w:t>VC 27</w:t>
            </w: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704761">
              <w:rPr>
                <w:sz w:val="20"/>
                <w:lang w:val="en-US"/>
              </w:rPr>
              <w:t>*</w:t>
            </w:r>
            <w:r w:rsidRPr="00704761">
              <w:rPr>
                <w:sz w:val="18"/>
                <w:szCs w:val="18"/>
                <w:lang w:val="en-US"/>
              </w:rPr>
              <w:t>VF 38; RTOR 24</w:t>
            </w: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704761">
              <w:rPr>
                <w:sz w:val="20"/>
                <w:lang w:val="en-US"/>
              </w:rPr>
              <w:t>*</w:t>
            </w:r>
            <w:r w:rsidRPr="00704761">
              <w:rPr>
                <w:sz w:val="18"/>
                <w:szCs w:val="18"/>
                <w:lang w:val="en-US"/>
              </w:rPr>
              <w:t>Mt 6,12-15;18,21-34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3C24B0">
              <w:rPr>
                <w:sz w:val="20"/>
                <w:lang w:val="it-IT"/>
              </w:rPr>
              <w:t>*</w:t>
            </w:r>
            <w:r w:rsidRPr="003C24B0">
              <w:rPr>
                <w:sz w:val="18"/>
                <w:szCs w:val="18"/>
                <w:lang w:val="it-IT"/>
              </w:rPr>
              <w:t>Mt 5,23-24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A02F1A" w:rsidRPr="003C24B0" w:rsidRDefault="00A02F1A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390196">
              <w:rPr>
                <w:sz w:val="18"/>
                <w:szCs w:val="18"/>
                <w:lang w:val="it-IT"/>
              </w:rPr>
              <w:t>*DI VII;</w:t>
            </w: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704761">
              <w:rPr>
                <w:sz w:val="18"/>
                <w:szCs w:val="18"/>
                <w:lang w:val="it-IT"/>
              </w:rPr>
              <w:t>CC 1906,121;</w:t>
            </w: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704761">
              <w:rPr>
                <w:sz w:val="18"/>
                <w:szCs w:val="18"/>
                <w:lang w:val="it-IT"/>
              </w:rPr>
              <w:t>1929,155;</w:t>
            </w: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704761">
              <w:rPr>
                <w:sz w:val="18"/>
                <w:szCs w:val="18"/>
                <w:lang w:val="it-IT"/>
              </w:rPr>
              <w:t>1939,195;</w:t>
            </w: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704761">
              <w:rPr>
                <w:sz w:val="18"/>
                <w:szCs w:val="18"/>
                <w:lang w:val="it-IT"/>
              </w:rPr>
              <w:t>1986,160</w:t>
            </w: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704761">
              <w:rPr>
                <w:sz w:val="18"/>
                <w:szCs w:val="18"/>
                <w:lang w:val="it-IT"/>
              </w:rPr>
              <w:t>** Mt 18,15-17; Lc 17,3;</w:t>
            </w: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E0697A">
              <w:rPr>
                <w:sz w:val="18"/>
                <w:szCs w:val="18"/>
                <w:lang w:val="it-IT"/>
              </w:rPr>
              <w:t>Gl 6,1 Ez 33,8-9</w:t>
            </w: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E0697A">
              <w:rPr>
                <w:sz w:val="18"/>
                <w:szCs w:val="18"/>
                <w:lang w:val="it-IT"/>
              </w:rPr>
              <w:t>*RCL IX,7-9; XII,40</w:t>
            </w: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390196">
              <w:rPr>
                <w:sz w:val="18"/>
                <w:szCs w:val="18"/>
                <w:lang w:val="it-IT"/>
              </w:rPr>
              <w:lastRenderedPageBreak/>
              <w:t>*DI XVI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sz w:val="20"/>
                <w:lang w:val="it-IT"/>
              </w:rPr>
              <w:t>*</w:t>
            </w:r>
            <w:r w:rsidRPr="00390196">
              <w:rPr>
                <w:sz w:val="18"/>
                <w:szCs w:val="18"/>
                <w:lang w:val="it-IT"/>
              </w:rPr>
              <w:t>Gl 6,</w:t>
            </w:r>
            <w:r w:rsidRPr="00390196">
              <w:rPr>
                <w:rFonts w:ascii="Calibri" w:hAnsi="Calibri"/>
                <w:sz w:val="18"/>
                <w:szCs w:val="18"/>
                <w:lang w:val="it-IT"/>
              </w:rPr>
              <w:t>2;5,13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rFonts w:ascii="Calibri" w:hAnsi="Calibri"/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rFonts w:ascii="Calibri" w:hAnsi="Calibri"/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rFonts w:ascii="Calibri" w:hAnsi="Calibri"/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rFonts w:ascii="Calibri" w:hAnsi="Calibri"/>
                <w:sz w:val="18"/>
                <w:szCs w:val="18"/>
                <w:lang w:val="it-IT"/>
              </w:rPr>
            </w:pPr>
          </w:p>
          <w:p w:rsidR="00704761" w:rsidRPr="00704761" w:rsidRDefault="00704761" w:rsidP="00704761">
            <w:pPr>
              <w:spacing w:before="0" w:after="0"/>
              <w:jc w:val="left"/>
              <w:rPr>
                <w:rFonts w:ascii="Calibri" w:hAnsi="Calibri"/>
                <w:sz w:val="18"/>
                <w:szCs w:val="18"/>
                <w:lang w:val="it-IT"/>
              </w:rPr>
            </w:pPr>
            <w:r w:rsidRPr="00704761">
              <w:rPr>
                <w:rFonts w:ascii="Calibri" w:hAnsi="Calibri"/>
                <w:sz w:val="18"/>
                <w:szCs w:val="18"/>
                <w:lang w:val="it-IT"/>
              </w:rPr>
              <w:t>*RNB V,13; RTOR 25;</w:t>
            </w:r>
          </w:p>
          <w:p w:rsidR="00704761" w:rsidRPr="006B1CAF" w:rsidRDefault="00704761" w:rsidP="00704761">
            <w:pPr>
              <w:spacing w:before="0" w:after="0"/>
              <w:jc w:val="left"/>
              <w:rPr>
                <w:rFonts w:ascii="Calibri" w:hAnsi="Calibri"/>
                <w:sz w:val="18"/>
                <w:szCs w:val="18"/>
              </w:rPr>
            </w:pPr>
            <w:r w:rsidRPr="006B1CAF">
              <w:rPr>
                <w:rFonts w:ascii="Calibri" w:hAnsi="Calibri"/>
                <w:sz w:val="18"/>
                <w:szCs w:val="18"/>
              </w:rPr>
              <w:t>CC 1972,47</w:t>
            </w:r>
          </w:p>
          <w:p w:rsidR="00704761" w:rsidRPr="006B1CAF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  <w:r w:rsidRPr="00C6550C">
              <w:rPr>
                <w:sz w:val="18"/>
                <w:szCs w:val="18"/>
              </w:rPr>
              <w:t>*RTOR 23; 2C 175; CAs 9; DI X</w:t>
            </w:r>
            <w:r>
              <w:rPr>
                <w:sz w:val="18"/>
                <w:szCs w:val="18"/>
              </w:rPr>
              <w:t>XI; CC 1929,80;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1972,28;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1986,66.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**VF 68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*VC 68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*CIS 25; 1C 109; CAs 7;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 123; CC 1972,29.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  <w:r w:rsidRPr="003C24B0">
              <w:rPr>
                <w:sz w:val="20"/>
              </w:rPr>
              <w:t>*</w:t>
            </w:r>
            <w:r>
              <w:rPr>
                <w:sz w:val="18"/>
                <w:szCs w:val="18"/>
              </w:rPr>
              <w:t>2Cor12,10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*2C 175; CAs45;</w:t>
            </w: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  <w:r w:rsidRPr="00E0697A">
              <w:rPr>
                <w:sz w:val="18"/>
                <w:szCs w:val="18"/>
              </w:rPr>
              <w:t>RTOR  23</w:t>
            </w: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  <w:r w:rsidRPr="00E0697A">
              <w:rPr>
                <w:sz w:val="18"/>
                <w:szCs w:val="18"/>
              </w:rPr>
              <w:t>*2Cor 12,10</w:t>
            </w: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20"/>
                <w:lang w:val="it-IT"/>
              </w:rPr>
              <w:t>*</w:t>
            </w:r>
            <w:r w:rsidRPr="00390196">
              <w:rPr>
                <w:sz w:val="18"/>
                <w:szCs w:val="18"/>
                <w:lang w:val="it-IT"/>
              </w:rPr>
              <w:t>DI XXV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390196">
              <w:rPr>
                <w:sz w:val="18"/>
                <w:szCs w:val="18"/>
                <w:lang w:val="it-IT"/>
              </w:rPr>
              <w:t>*DI XXII; CC1906,94;</w:t>
            </w:r>
          </w:p>
          <w:p w:rsidR="00704761" w:rsidRPr="00593FD0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593FD0">
              <w:rPr>
                <w:sz w:val="18"/>
                <w:szCs w:val="18"/>
                <w:lang w:val="en-US"/>
              </w:rPr>
              <w:t>1929,108-112; 1939, 433-448; 1972,29;</w:t>
            </w:r>
          </w:p>
          <w:p w:rsidR="00704761" w:rsidRPr="00593FD0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593FD0">
              <w:rPr>
                <w:sz w:val="18"/>
                <w:szCs w:val="18"/>
                <w:lang w:val="en-US"/>
              </w:rPr>
              <w:t>1986,67.</w:t>
            </w:r>
          </w:p>
          <w:p w:rsidR="00704761" w:rsidRPr="00593FD0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593FD0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593FD0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593FD0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593FD0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3C24B0">
              <w:rPr>
                <w:sz w:val="20"/>
                <w:lang w:val="en-US"/>
              </w:rPr>
              <w:t>*</w:t>
            </w:r>
            <w:r w:rsidRPr="00593FD0">
              <w:rPr>
                <w:sz w:val="18"/>
                <w:szCs w:val="18"/>
                <w:lang w:val="en-US"/>
              </w:rPr>
              <w:t xml:space="preserve">CC 1939,351; </w:t>
            </w:r>
          </w:p>
          <w:p w:rsidR="00704761" w:rsidRPr="00593FD0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593FD0">
              <w:rPr>
                <w:sz w:val="18"/>
                <w:szCs w:val="18"/>
                <w:lang w:val="en-US"/>
              </w:rPr>
              <w:t>1972,38;</w:t>
            </w:r>
          </w:p>
          <w:p w:rsidR="00704761" w:rsidRPr="00593FD0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593FD0">
              <w:rPr>
                <w:sz w:val="18"/>
                <w:szCs w:val="18"/>
                <w:lang w:val="en-US"/>
              </w:rPr>
              <w:t>1986,79.</w:t>
            </w:r>
          </w:p>
          <w:p w:rsidR="00704761" w:rsidRPr="00593FD0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593FD0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593FD0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593FD0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593FD0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593FD0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593FD0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593FD0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593FD0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593FD0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593FD0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593FD0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593FD0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593FD0">
              <w:rPr>
                <w:sz w:val="18"/>
                <w:szCs w:val="18"/>
                <w:lang w:val="en-US"/>
              </w:rPr>
              <w:t>*CC 1972,40;</w:t>
            </w:r>
          </w:p>
          <w:p w:rsidR="00704761" w:rsidRPr="00593FD0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593FD0">
              <w:rPr>
                <w:sz w:val="18"/>
                <w:szCs w:val="18"/>
                <w:lang w:val="en-US"/>
              </w:rPr>
              <w:t>1986,80;</w:t>
            </w:r>
          </w:p>
          <w:p w:rsidR="00704761" w:rsidRPr="00593FD0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593FD0">
              <w:rPr>
                <w:sz w:val="18"/>
                <w:szCs w:val="18"/>
                <w:lang w:val="en-US"/>
              </w:rPr>
              <w:t xml:space="preserve">VC 54; 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390196">
              <w:rPr>
                <w:sz w:val="18"/>
                <w:szCs w:val="18"/>
                <w:lang w:val="en-US"/>
              </w:rPr>
              <w:t>VF 70.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3C24B0">
              <w:rPr>
                <w:sz w:val="20"/>
                <w:lang w:val="en-US"/>
              </w:rPr>
              <w:t>*</w:t>
            </w:r>
            <w:r w:rsidRPr="00390196">
              <w:rPr>
                <w:sz w:val="18"/>
                <w:szCs w:val="18"/>
                <w:lang w:val="en-US"/>
              </w:rPr>
              <w:t>CC 1972,27;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390196">
              <w:rPr>
                <w:sz w:val="18"/>
                <w:szCs w:val="18"/>
                <w:lang w:val="it-IT"/>
              </w:rPr>
              <w:t>1986,78.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390196">
              <w:rPr>
                <w:sz w:val="18"/>
                <w:szCs w:val="18"/>
                <w:lang w:val="it-IT"/>
              </w:rPr>
              <w:t>*VC 100-103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390196">
              <w:rPr>
                <w:sz w:val="18"/>
                <w:szCs w:val="18"/>
                <w:lang w:val="it-IT"/>
              </w:rPr>
              <w:t>*CIS 5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390196">
              <w:rPr>
                <w:sz w:val="18"/>
                <w:szCs w:val="18"/>
                <w:lang w:val="it-IT"/>
              </w:rPr>
              <w:t>*1B 8,6;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390196">
              <w:rPr>
                <w:sz w:val="18"/>
                <w:szCs w:val="18"/>
                <w:lang w:val="it-IT"/>
              </w:rPr>
              <w:t>1C 81;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390196">
              <w:rPr>
                <w:sz w:val="18"/>
                <w:szCs w:val="18"/>
                <w:lang w:val="it-IT"/>
              </w:rPr>
              <w:t>2B III,VI;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390196">
              <w:rPr>
                <w:sz w:val="18"/>
                <w:szCs w:val="18"/>
                <w:lang w:val="it-IT"/>
              </w:rPr>
              <w:t>RTOR 10.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390196">
              <w:rPr>
                <w:sz w:val="18"/>
                <w:szCs w:val="18"/>
                <w:lang w:val="it-IT"/>
              </w:rPr>
              <w:t xml:space="preserve">*2C172; 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390196">
              <w:rPr>
                <w:sz w:val="18"/>
                <w:szCs w:val="18"/>
                <w:lang w:val="it-IT"/>
              </w:rPr>
              <w:t>1B 9,4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390196">
              <w:rPr>
                <w:sz w:val="18"/>
                <w:szCs w:val="18"/>
                <w:lang w:val="it-IT"/>
              </w:rPr>
              <w:t>*CDC 607§2;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390196">
              <w:rPr>
                <w:sz w:val="18"/>
                <w:szCs w:val="18"/>
                <w:lang w:val="it-IT"/>
              </w:rPr>
              <w:t>665,§1;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390196">
              <w:rPr>
                <w:sz w:val="18"/>
                <w:szCs w:val="18"/>
                <w:lang w:val="it-IT"/>
              </w:rPr>
              <w:t>DI XX.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390196">
              <w:rPr>
                <w:sz w:val="18"/>
                <w:szCs w:val="18"/>
                <w:lang w:val="it-IT"/>
              </w:rPr>
              <w:t>* CDC 609,§1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20"/>
                <w:lang w:val="it-IT"/>
              </w:rPr>
              <w:t>*</w:t>
            </w:r>
            <w:r w:rsidRPr="00390196">
              <w:rPr>
                <w:sz w:val="18"/>
                <w:szCs w:val="18"/>
                <w:lang w:val="it-IT"/>
              </w:rPr>
              <w:t>CDC 665,§1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20"/>
                <w:lang w:val="it-IT"/>
              </w:rPr>
              <w:t>*</w:t>
            </w:r>
            <w:r w:rsidRPr="00390196">
              <w:rPr>
                <w:sz w:val="18"/>
                <w:szCs w:val="18"/>
                <w:lang w:val="it-IT"/>
              </w:rPr>
              <w:t>CDC 667;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390196">
              <w:rPr>
                <w:sz w:val="18"/>
                <w:szCs w:val="18"/>
                <w:lang w:val="it-IT"/>
              </w:rPr>
              <w:t>DI VIII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20"/>
                <w:lang w:val="it-IT"/>
              </w:rPr>
              <w:t>*</w:t>
            </w:r>
            <w:r w:rsidRPr="00390196">
              <w:rPr>
                <w:sz w:val="18"/>
                <w:szCs w:val="18"/>
                <w:lang w:val="it-IT"/>
              </w:rPr>
              <w:t>DI XIV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390196">
              <w:rPr>
                <w:sz w:val="18"/>
                <w:szCs w:val="18"/>
                <w:lang w:val="it-IT"/>
              </w:rPr>
              <w:t>*DI X,XIII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390196">
              <w:rPr>
                <w:sz w:val="18"/>
                <w:szCs w:val="18"/>
                <w:lang w:val="it-IT"/>
              </w:rPr>
              <w:t>*VC 28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390196">
              <w:rPr>
                <w:sz w:val="18"/>
                <w:szCs w:val="18"/>
                <w:lang w:val="it-IT"/>
              </w:rPr>
              <w:t xml:space="preserve">*VPA; 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390196">
              <w:rPr>
                <w:sz w:val="18"/>
                <w:szCs w:val="18"/>
                <w:lang w:val="it-IT"/>
              </w:rPr>
              <w:t>Fi VIII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Default="00704761" w:rsidP="006B432C">
            <w:pPr>
              <w:spacing w:before="0" w:after="0"/>
              <w:jc w:val="both"/>
              <w:rPr>
                <w:b/>
              </w:rPr>
            </w:pPr>
          </w:p>
        </w:tc>
      </w:tr>
    </w:tbl>
    <w:p w:rsidR="006B432C" w:rsidRDefault="006B432C" w:rsidP="006B432C">
      <w:pPr>
        <w:spacing w:before="0" w:after="0" w:line="240" w:lineRule="auto"/>
        <w:jc w:val="both"/>
        <w:rPr>
          <w:b/>
        </w:rPr>
      </w:pPr>
    </w:p>
    <w:p w:rsidR="006B432C" w:rsidRDefault="006B432C" w:rsidP="006B432C">
      <w:pPr>
        <w:spacing w:before="0" w:after="0" w:line="240" w:lineRule="auto"/>
        <w:jc w:val="right"/>
        <w:rPr>
          <w:rFonts w:ascii="Perpetua" w:hAnsi="Perpetua"/>
          <w:sz w:val="20"/>
          <w:szCs w:val="20"/>
        </w:rPr>
      </w:pPr>
    </w:p>
    <w:p w:rsidR="006B432C" w:rsidRDefault="006B432C" w:rsidP="00244184">
      <w:pPr>
        <w:spacing w:before="0" w:after="0" w:line="240" w:lineRule="auto"/>
        <w:jc w:val="both"/>
        <w:rPr>
          <w:rFonts w:ascii="Perpetua" w:hAnsi="Perpetua"/>
          <w:sz w:val="20"/>
          <w:szCs w:val="20"/>
        </w:rPr>
      </w:pPr>
    </w:p>
    <w:p w:rsidR="00244184" w:rsidRDefault="00244184" w:rsidP="00244184">
      <w:pPr>
        <w:spacing w:before="0" w:after="0" w:line="240" w:lineRule="auto"/>
        <w:jc w:val="both"/>
        <w:rPr>
          <w:rFonts w:ascii="Perpetua" w:hAnsi="Perpetua"/>
          <w:sz w:val="20"/>
          <w:szCs w:val="20"/>
        </w:rPr>
      </w:pPr>
    </w:p>
    <w:p w:rsidR="00244184" w:rsidRDefault="00244184" w:rsidP="00244184">
      <w:pPr>
        <w:spacing w:before="0" w:after="0" w:line="240" w:lineRule="auto"/>
        <w:jc w:val="both"/>
        <w:rPr>
          <w:rFonts w:ascii="Perpetua" w:hAnsi="Perpetua"/>
          <w:sz w:val="20"/>
          <w:szCs w:val="20"/>
        </w:rPr>
      </w:pPr>
    </w:p>
    <w:p w:rsidR="00244184" w:rsidRDefault="00244184" w:rsidP="00244184">
      <w:pPr>
        <w:spacing w:before="0" w:after="0" w:line="240" w:lineRule="auto"/>
        <w:jc w:val="both"/>
        <w:rPr>
          <w:rFonts w:ascii="Perpetua" w:hAnsi="Perpetua"/>
          <w:sz w:val="20"/>
          <w:szCs w:val="20"/>
        </w:rPr>
      </w:pPr>
    </w:p>
    <w:p w:rsidR="00333291" w:rsidRDefault="00333291" w:rsidP="00244184">
      <w:pPr>
        <w:spacing w:before="0" w:after="0" w:line="240" w:lineRule="auto"/>
        <w:jc w:val="both"/>
        <w:rPr>
          <w:rFonts w:ascii="Perpetua" w:hAnsi="Perpetua"/>
          <w:sz w:val="20"/>
          <w:szCs w:val="20"/>
        </w:rPr>
      </w:pPr>
    </w:p>
    <w:p w:rsidR="00333291" w:rsidRDefault="00333291" w:rsidP="00244184">
      <w:pPr>
        <w:spacing w:before="0" w:after="0" w:line="240" w:lineRule="auto"/>
        <w:jc w:val="both"/>
        <w:rPr>
          <w:rFonts w:ascii="Perpetua" w:hAnsi="Perpetua"/>
          <w:sz w:val="20"/>
          <w:szCs w:val="20"/>
        </w:rPr>
      </w:pPr>
    </w:p>
    <w:p w:rsidR="00333291" w:rsidRDefault="00333291" w:rsidP="00244184">
      <w:pPr>
        <w:spacing w:before="0" w:after="0" w:line="240" w:lineRule="auto"/>
        <w:jc w:val="both"/>
        <w:rPr>
          <w:rFonts w:ascii="Perpetua" w:hAnsi="Perpetua"/>
          <w:sz w:val="20"/>
          <w:szCs w:val="20"/>
        </w:rPr>
      </w:pPr>
    </w:p>
    <w:p w:rsidR="00333291" w:rsidRDefault="00333291" w:rsidP="00244184">
      <w:pPr>
        <w:spacing w:before="0" w:after="0" w:line="240" w:lineRule="auto"/>
        <w:jc w:val="both"/>
        <w:rPr>
          <w:rFonts w:ascii="Perpetua" w:hAnsi="Perpetua"/>
          <w:sz w:val="20"/>
          <w:szCs w:val="20"/>
        </w:rPr>
      </w:pPr>
    </w:p>
    <w:p w:rsidR="00333291" w:rsidRDefault="00333291" w:rsidP="00244184">
      <w:pPr>
        <w:spacing w:before="0" w:after="0" w:line="240" w:lineRule="auto"/>
        <w:jc w:val="both"/>
        <w:rPr>
          <w:rFonts w:ascii="Perpetua" w:hAnsi="Perpetua"/>
          <w:sz w:val="20"/>
          <w:szCs w:val="20"/>
        </w:rPr>
      </w:pPr>
    </w:p>
    <w:p w:rsidR="00333291" w:rsidRDefault="00333291" w:rsidP="00244184">
      <w:pPr>
        <w:spacing w:before="0" w:after="0" w:line="240" w:lineRule="auto"/>
        <w:jc w:val="both"/>
        <w:rPr>
          <w:rFonts w:ascii="Perpetua" w:hAnsi="Perpetua"/>
          <w:sz w:val="20"/>
          <w:szCs w:val="20"/>
        </w:rPr>
      </w:pPr>
    </w:p>
    <w:p w:rsidR="00333291" w:rsidRDefault="00333291" w:rsidP="00244184">
      <w:pPr>
        <w:spacing w:before="0" w:after="0" w:line="240" w:lineRule="auto"/>
        <w:jc w:val="both"/>
        <w:rPr>
          <w:rFonts w:ascii="Perpetua" w:hAnsi="Perpetua"/>
          <w:sz w:val="20"/>
          <w:szCs w:val="20"/>
        </w:rPr>
      </w:pPr>
    </w:p>
    <w:p w:rsidR="00333291" w:rsidRDefault="00333291" w:rsidP="00244184">
      <w:pPr>
        <w:spacing w:before="0" w:after="0" w:line="240" w:lineRule="auto"/>
        <w:jc w:val="both"/>
        <w:rPr>
          <w:rFonts w:ascii="Perpetua" w:hAnsi="Perpetua"/>
          <w:sz w:val="20"/>
          <w:szCs w:val="20"/>
        </w:rPr>
      </w:pPr>
    </w:p>
    <w:p w:rsidR="00333291" w:rsidRDefault="00333291" w:rsidP="00244184">
      <w:pPr>
        <w:spacing w:before="0" w:after="0" w:line="240" w:lineRule="auto"/>
        <w:jc w:val="both"/>
        <w:rPr>
          <w:rFonts w:ascii="Perpetua" w:hAnsi="Perpetua"/>
          <w:sz w:val="20"/>
          <w:szCs w:val="20"/>
        </w:rPr>
      </w:pPr>
    </w:p>
    <w:p w:rsidR="00333291" w:rsidRDefault="00333291" w:rsidP="00244184">
      <w:pPr>
        <w:spacing w:before="0" w:after="0" w:line="240" w:lineRule="auto"/>
        <w:jc w:val="both"/>
        <w:rPr>
          <w:rFonts w:ascii="Perpetua" w:hAnsi="Perpetua"/>
          <w:sz w:val="20"/>
          <w:szCs w:val="20"/>
        </w:rPr>
      </w:pPr>
    </w:p>
    <w:p w:rsidR="00244184" w:rsidRDefault="00244184" w:rsidP="00244184">
      <w:pPr>
        <w:spacing w:before="0" w:after="0" w:line="240" w:lineRule="auto"/>
        <w:jc w:val="both"/>
        <w:rPr>
          <w:rFonts w:ascii="Perpetua" w:hAnsi="Perpetua"/>
          <w:sz w:val="20"/>
          <w:szCs w:val="20"/>
        </w:rPr>
      </w:pPr>
    </w:p>
    <w:p w:rsidR="006B432C" w:rsidRPr="00E265A2" w:rsidRDefault="006B432C" w:rsidP="00244184">
      <w:pPr>
        <w:tabs>
          <w:tab w:val="left" w:pos="426"/>
        </w:tabs>
        <w:spacing w:before="0" w:after="0" w:line="240" w:lineRule="auto"/>
        <w:rPr>
          <w:b/>
        </w:rPr>
      </w:pPr>
      <w:r w:rsidRPr="00E265A2">
        <w:rPr>
          <w:b/>
        </w:rPr>
        <w:t>CAPÍTULO V</w:t>
      </w:r>
    </w:p>
    <w:p w:rsidR="006B432C" w:rsidRDefault="006B432C" w:rsidP="00244184">
      <w:pPr>
        <w:tabs>
          <w:tab w:val="left" w:pos="426"/>
        </w:tabs>
        <w:spacing w:before="0" w:after="0" w:line="240" w:lineRule="auto"/>
        <w:rPr>
          <w:b/>
        </w:rPr>
      </w:pPr>
    </w:p>
    <w:p w:rsidR="006B432C" w:rsidRDefault="006B432C" w:rsidP="00244184">
      <w:pPr>
        <w:spacing w:before="0" w:after="0" w:line="240" w:lineRule="auto"/>
        <w:rPr>
          <w:b/>
        </w:rPr>
      </w:pPr>
      <w:r w:rsidRPr="00E265A2">
        <w:rPr>
          <w:b/>
        </w:rPr>
        <w:t>A NOSSA MISSÃO NA IGREJA</w:t>
      </w:r>
    </w:p>
    <w:p w:rsidR="006B432C" w:rsidRDefault="006B432C" w:rsidP="006B432C">
      <w:pPr>
        <w:spacing w:before="0" w:after="0" w:line="240" w:lineRule="auto"/>
        <w:jc w:val="right"/>
        <w:rPr>
          <w:b/>
        </w:rPr>
      </w:pPr>
    </w:p>
    <w:p w:rsidR="006B432C" w:rsidRDefault="006B432C" w:rsidP="006B432C">
      <w:pPr>
        <w:spacing w:before="0" w:after="0" w:line="240" w:lineRule="auto"/>
        <w:jc w:val="right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253"/>
        <w:gridCol w:w="1220"/>
      </w:tblGrid>
      <w:tr w:rsidR="006B432C" w:rsidTr="000250A6">
        <w:tc>
          <w:tcPr>
            <w:tcW w:w="1384" w:type="dxa"/>
          </w:tcPr>
          <w:p w:rsidR="006B432C" w:rsidRDefault="006B432C" w:rsidP="006B432C">
            <w:pPr>
              <w:spacing w:before="0" w:after="0"/>
              <w:jc w:val="both"/>
              <w:rPr>
                <w:rFonts w:ascii="Perpetua" w:hAnsi="Perpetua"/>
                <w:sz w:val="20"/>
              </w:rPr>
            </w:pPr>
          </w:p>
          <w:p w:rsidR="006B432C" w:rsidRDefault="006B432C" w:rsidP="006B432C">
            <w:pPr>
              <w:spacing w:before="0" w:after="0"/>
              <w:jc w:val="both"/>
              <w:rPr>
                <w:rFonts w:ascii="Perpetua" w:hAnsi="Perpetua"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Enviadas</w:t>
            </w:r>
          </w:p>
          <w:p w:rsidR="00CE5C7B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pela Igreja,</w:t>
            </w:r>
          </w:p>
          <w:p w:rsidR="00CE5C7B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CE5C7B">
              <w:rPr>
                <w:i/>
                <w:sz w:val="20"/>
              </w:rPr>
              <w:t>e</w:t>
            </w:r>
          </w:p>
          <w:p w:rsidR="00704761" w:rsidRDefault="00CE5C7B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704761">
              <w:rPr>
                <w:i/>
                <w:sz w:val="20"/>
              </w:rPr>
              <w:t xml:space="preserve">conduzidas 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por Maria, 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Contempla-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tivas e ativas,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testemunha-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mos Cristo com a vida 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e O anunciamos com audácia, criatividade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e “gênio feminino”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nas nossas comunidades 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CE5C7B" w:rsidRDefault="00CE5C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nas escolas, 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nas paróquias 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nos lugares de sofrimentos,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 xml:space="preserve">com preparação profissional  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e atenção do coração,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CE5C7B" w:rsidRDefault="00CE5C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CE5C7B" w:rsidRDefault="00CE5C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CE5C7B" w:rsidRDefault="00CE5C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lançadas até aos confins do mundo,  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Transfor-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mando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o </w:t>
            </w:r>
            <w:r w:rsidRPr="005360E9">
              <w:rPr>
                <w:i/>
                <w:sz w:val="20"/>
              </w:rPr>
              <w:t>mund</w:t>
            </w:r>
            <w:r>
              <w:rPr>
                <w:i/>
                <w:sz w:val="20"/>
              </w:rPr>
              <w:t>o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n</w:t>
            </w:r>
            <w:r w:rsidRPr="005360E9">
              <w:rPr>
                <w:i/>
                <w:sz w:val="20"/>
              </w:rPr>
              <w:t xml:space="preserve">um </w:t>
            </w:r>
          </w:p>
          <w:p w:rsidR="006B432C" w:rsidRDefault="00704761" w:rsidP="00704761">
            <w:pPr>
              <w:spacing w:before="0" w:after="0"/>
              <w:jc w:val="right"/>
              <w:rPr>
                <w:rFonts w:ascii="Perpetua" w:hAnsi="Perpetua"/>
                <w:sz w:val="20"/>
              </w:rPr>
            </w:pPr>
            <w:r w:rsidRPr="005360E9">
              <w:rPr>
                <w:i/>
                <w:sz w:val="20"/>
              </w:rPr>
              <w:t>“bairro globalizado</w:t>
            </w:r>
          </w:p>
        </w:tc>
        <w:tc>
          <w:tcPr>
            <w:tcW w:w="4253" w:type="dxa"/>
          </w:tcPr>
          <w:p w:rsidR="006B432C" w:rsidRDefault="006B432C" w:rsidP="006B432C">
            <w:pPr>
              <w:spacing w:before="0" w:after="0"/>
              <w:jc w:val="both"/>
              <w:rPr>
                <w:rFonts w:ascii="Perpetua" w:hAnsi="Perpetua"/>
                <w:sz w:val="20"/>
              </w:rPr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  <w:rPr>
                <w:b/>
              </w:rPr>
            </w:pPr>
            <w:r w:rsidRPr="00653384">
              <w:rPr>
                <w:b/>
              </w:rPr>
              <w:t>Participação na missão da Igreja</w:t>
            </w:r>
          </w:p>
          <w:p w:rsidR="006B432C" w:rsidRPr="00653384" w:rsidRDefault="006B432C" w:rsidP="006B432C">
            <w:pPr>
              <w:tabs>
                <w:tab w:val="left" w:pos="426"/>
              </w:tabs>
              <w:spacing w:before="0" w:after="0"/>
              <w:jc w:val="both"/>
              <w:rPr>
                <w:b/>
              </w:rPr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F72EC8">
              <w:rPr>
                <w:b/>
              </w:rPr>
              <w:t>11.1</w:t>
            </w:r>
            <w:r>
              <w:t xml:space="preserve"> ¹ Partícipes do mandamento do Pai ao Filho, somos enviadas pela Igreja, qual por natureza é missionária,* a levar a todos os homens o anúncio da salvação operada pela Redenção.*</w:t>
            </w:r>
          </w:p>
          <w:p w:rsidR="006B432C" w:rsidRPr="00FE54FE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>
              <w:t xml:space="preserve">² Exercitamos qualquer atividade apostólica em nome da Igreja e por seu mandato,* conservando viva a participação à vida fraterna e permanecendo fiéis à obediência,*  conscientes </w:t>
            </w:r>
            <w:r w:rsidRPr="00FE54FE">
              <w:t xml:space="preserve">que não é a singular religiosa a anunciar Cristo, </w:t>
            </w:r>
            <w:r>
              <w:t>mas</w:t>
            </w:r>
            <w:r w:rsidRPr="00FE54FE">
              <w:t xml:space="preserve"> toda a  Fraternidade.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>
              <w:t>³ Prendemos parte ativa à difusão do Evangelho, anunciando a todos  a penitência, “sem a qual nenhum pode ser salvo”*, preparando cada pessoa para  acolher o dom divino da paz.**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F72EC8">
              <w:rPr>
                <w:sz w:val="16"/>
                <w:szCs w:val="16"/>
              </w:rPr>
              <w:t>4</w:t>
            </w:r>
            <w:r>
              <w:t xml:space="preserve"> Confiamo-nos a Maria, “estrela da evangelização”* a fim de que guie os nossos passos no caminho que nos leva </w:t>
            </w:r>
            <w:r>
              <w:lastRenderedPageBreak/>
              <w:t>até o coração dos homens. Voltemos o nosso olhar continuamente para Ela, pois é nosso modelo no trabalho apostólico.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F72EC8">
              <w:rPr>
                <w:b/>
              </w:rPr>
              <w:t>11.2</w:t>
            </w:r>
            <w:r>
              <w:t xml:space="preserve"> O nosso apostolado deve surgir</w:t>
            </w:r>
            <w:r w:rsidRPr="003E235F">
              <w:t xml:space="preserve"> e</w:t>
            </w:r>
            <w:r>
              <w:t xml:space="preserve"> continuamente ser reforçado pela perene união com Deus.* Queremos ser contemplativas na ação e ativas na contemplação.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F72EC8">
              <w:rPr>
                <w:b/>
              </w:rPr>
              <w:t>11.3</w:t>
            </w:r>
            <w:r>
              <w:t xml:space="preserve"> ¹ A nossa vida consagrada é um meio privilegiado para uma evangelização eficaz. De fato, aquelas que são consagradas a Deus, com a sua própria vida, são sinal da total disponibilidade para com Deus, para com a Igreja e para com os irmãos.*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>
              <w:t>² Por isto, sabendo que não se trata tanto de “pregar”, quanto de “praticar” o Evangelho, o primeiro apostolado é o testemunho de nossa vida consagrada, que alimentamos na oração e na penitência.* Em particular, “andando pelo mundo como  peregrinos e forasteiros”,* oferecemos a saudação franciscana: “O Senhor te dê a paz”.</w:t>
            </w:r>
            <w:r w:rsidRPr="00663C63">
              <w:rPr>
                <w:sz w:val="20"/>
              </w:rPr>
              <w:t>**</w:t>
            </w:r>
            <w:r>
              <w:t xml:space="preserve"> e desejamos testemunhar silenciosamente* a fraternidade, a menoridade, a simplicidade, a pobreza e a alegria de estar ao serviço de Deus e dos irmãos.</w:t>
            </w:r>
            <w:r w:rsidRPr="00663C63">
              <w:rPr>
                <w:sz w:val="20"/>
              </w:rPr>
              <w:t xml:space="preserve"> **</w:t>
            </w:r>
            <w:r>
              <w:t xml:space="preserve"> Assim a nossa consagração será uma </w:t>
            </w:r>
            <w:r>
              <w:lastRenderedPageBreak/>
              <w:t>manifestação do amor a Deus.*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F72EC8">
              <w:rPr>
                <w:b/>
              </w:rPr>
              <w:t>11.4</w:t>
            </w:r>
            <w:r>
              <w:t xml:space="preserve"> ¹ O nosso apostolado deve ser caracterizado pela profecia, pela audácia, pela criatividade,* pelo “gênio feminino”** e deve encarnar-se nas múltiplas situações sociais e eclesiais.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>
              <w:t>²Empenhamo-nos a atualizar, com prudência, as nossas presenças, as estruturas, os instrumentos, o estilo de vida, considerando os sinais dos tempos, atingindo a força necessária na oração para aceitar os desafios provenientes dos momentos e dos lugares em que se trabalha.*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  <w:rPr>
                <w:b/>
              </w:rPr>
            </w:pPr>
            <w:r w:rsidRPr="00DE4178">
              <w:rPr>
                <w:b/>
              </w:rPr>
              <w:t>12. Ambientes de apostolado</w:t>
            </w:r>
          </w:p>
          <w:p w:rsidR="006B432C" w:rsidRPr="00DE4178" w:rsidRDefault="006B432C" w:rsidP="006B432C">
            <w:pPr>
              <w:tabs>
                <w:tab w:val="left" w:pos="426"/>
              </w:tabs>
              <w:spacing w:before="0" w:after="0"/>
              <w:jc w:val="both"/>
              <w:rPr>
                <w:b/>
              </w:rPr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F72EC8">
              <w:rPr>
                <w:b/>
              </w:rPr>
              <w:t>12.1</w:t>
            </w:r>
            <w:r>
              <w:t xml:space="preserve"> ¹ O primeiro ambiente do nosso apostolado é a própria Fraternidade, onde cada uma de nós deve ter um afeto materno para com as outras, lembrando da exortação de São Francisco: “Cada um ame e nutra o seu irmão, como a mãe ama e nutre o seu próprio filho”.*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>
              <w:t>² Seguindo o exemplo dos primeiros cristãos, procuramos  “encorajar reciprocamente na caridade e nas boas obras”</w:t>
            </w:r>
            <w:r w:rsidR="004211F9">
              <w:t>*</w:t>
            </w:r>
            <w:r>
              <w:t xml:space="preserve">, “ensinando e admoestando com toda sabedoria”,* corrigindo como Irmãs, “edificando umas às outras”* e </w:t>
            </w:r>
            <w:r>
              <w:lastRenderedPageBreak/>
              <w:t>“consolando com a mesma consolação com que somos consoladas em Deus”.*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F72EC8">
              <w:rPr>
                <w:b/>
              </w:rPr>
              <w:t>12.2</w:t>
            </w:r>
            <w:r>
              <w:t xml:space="preserve"> Dedicamo-nos às atividades educativas* com amor, dedicação e senso de responsabilidade, dando bastante  atenção em “coordenar junto a cultura humana a mensagem da salvação, a fim de que o conhecimento do mundo, da vida, do homem, que os alunos gradativamente adquirem, seja iluminado pela fé”.*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F72EC8">
              <w:rPr>
                <w:b/>
              </w:rPr>
              <w:t>12.3</w:t>
            </w:r>
            <w:r>
              <w:t xml:space="preserve"> Com o espírito da humildade oferecemos a nossa colaboração aos párocos, particularmente no campo da catequese das crianças e dos jovens e em outras iniciativas de promoção e solidariedade humana.*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F72EC8">
              <w:rPr>
                <w:b/>
              </w:rPr>
              <w:t>12.4</w:t>
            </w:r>
            <w:r>
              <w:t xml:space="preserve"> Conscientes do grande sofrimento e das várias formas de misérias presentes no mundo, como operários de paz e mensageiros da perfeita alegria, damos assistência aos que sofrem,* aos pobres e aos marginalizados, participando de suas dores, como Maria fez com o Filho no Calvário,* e reconhecendo neles a pessoa de Jesus, que nos assegura: “Quando fizerem a um dos mais pequenos destes meus irmãos, fizeram a mim”.*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F72EC8">
              <w:rPr>
                <w:b/>
              </w:rPr>
              <w:lastRenderedPageBreak/>
              <w:t>12.5</w:t>
            </w:r>
            <w:r>
              <w:t xml:space="preserve"> ¹ Nos ambientes nos quais, cotidianamente, trabalhamos criamos um clima de família,* terreno indispensável para respeitar a dignidade humana daqueles que damos assistência e para suscitar neles o desejo para valores sobrenaturais através do nosso testemunho de vida.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>
              <w:t>² Sejamos conscientes que a competência profissional, ainda que seja a primeira e fundamental necessidade não basta,</w:t>
            </w:r>
            <w:r w:rsidRPr="00E135EC">
              <w:t xml:space="preserve"> </w:t>
            </w:r>
            <w:r>
              <w:t>porque as pessoas assistidas, mais que de cuidado,  tecnicamente correto, têm desejo de “atenção do coração”; um coração capaz de ver onde tem necessidade de amar e age em conseqüência.*. São Francisco, “imitador perfeito de Cristo”,* havia compreendido isso; de fato, “no aliviar as misérias parecia carregar em si um coração de mãe”.*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F72EC8">
              <w:rPr>
                <w:b/>
              </w:rPr>
              <w:t>12.6</w:t>
            </w:r>
            <w:r>
              <w:t xml:space="preserve"> ¹ Lembrando da exortação de Jesus de pregar o Evangelho até aos extremos confins da terra,* o nosso espírito missionário nos impulsiona para anunciar Cristo lá onde ainda Ele não é conhecido* e também para aqueles povos que tendo perdido o sentido vivo da fé, conduzem  uma vida distante de Cristo e do seu Evangelho.*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>
              <w:lastRenderedPageBreak/>
              <w:t>² Mantemos em memória o vigor apostólico de São Francisco, “que não  considerava amigo de Cristo, aquele que não amasse as almas por Ele amadas”.* Por isto, se apresentou diante do Sultão*, não obstante que o seu corpo fosse atormentado por diversos males físicos, “encheu a terra do Evangelho de Cristo, edificando os ouvintes não menos com o exemplo, que com a palavra.”</w:t>
            </w:r>
          </w:p>
          <w:p w:rsidR="006B432C" w:rsidRPr="00F72EC8" w:rsidRDefault="006B432C" w:rsidP="006B432C">
            <w:pPr>
              <w:tabs>
                <w:tab w:val="left" w:pos="426"/>
              </w:tabs>
              <w:spacing w:before="0" w:after="0"/>
              <w:jc w:val="both"/>
              <w:rPr>
                <w:b/>
              </w:rPr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F72EC8">
              <w:rPr>
                <w:b/>
              </w:rPr>
              <w:t>12.7</w:t>
            </w:r>
            <w:r>
              <w:t xml:space="preserve"> ¹ No nosso apostolado usamos, por quanto possível, dos instrumentos de comunicação social,* porque são dons de Deus, destinados a promover o progresso e a comunhão entre os homens.* Sendo tornado hoje o nosso planeta num “bairro globalizado”, permitindo-nos o conhecimento imediato da sua necessidade, suscita também em nós uma imediata resposta de partilha.*</w:t>
            </w:r>
          </w:p>
          <w:p w:rsidR="006B432C" w:rsidRDefault="006B432C" w:rsidP="00CE5C7B">
            <w:pPr>
              <w:tabs>
                <w:tab w:val="left" w:pos="426"/>
              </w:tabs>
              <w:spacing w:before="0" w:after="0"/>
              <w:jc w:val="both"/>
              <w:rPr>
                <w:rFonts w:ascii="Perpetua" w:hAnsi="Perpetua"/>
                <w:sz w:val="20"/>
              </w:rPr>
            </w:pPr>
            <w:r>
              <w:t>² No uso dos meios de comunicação social nos esforçamos de assumir, com abertura de mente, uma capacidade crítica diante da força persuasiva das várias mensagens. Além de evitar o que não convém à nossa vocação e o que coloca em perigo a nossa castidade como pessoa consagrada,* devemos também salvaguardar a pobreza franciscana e a disciplina da casa.</w:t>
            </w:r>
          </w:p>
        </w:tc>
        <w:tc>
          <w:tcPr>
            <w:tcW w:w="1220" w:type="dxa"/>
          </w:tcPr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4211F9" w:rsidRPr="006E34DB" w:rsidRDefault="004211F9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4211F9" w:rsidRPr="006E34DB" w:rsidRDefault="004211F9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4211F9" w:rsidRPr="006E34DB" w:rsidRDefault="004211F9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4211F9" w:rsidRPr="006E34DB" w:rsidRDefault="004211F9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4211F9" w:rsidRPr="006E34DB" w:rsidRDefault="004211F9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  <w:r w:rsidRPr="006E34DB">
              <w:rPr>
                <w:sz w:val="18"/>
                <w:szCs w:val="18"/>
              </w:rPr>
              <w:t>*AG 2,35</w:t>
            </w: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  <w:r w:rsidRPr="006E34DB">
              <w:rPr>
                <w:sz w:val="18"/>
                <w:szCs w:val="18"/>
              </w:rPr>
              <w:t>*AA 2</w:t>
            </w: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  <w:r w:rsidRPr="006E34DB">
              <w:rPr>
                <w:sz w:val="18"/>
                <w:szCs w:val="18"/>
              </w:rPr>
              <w:t>*CDC 675§3</w:t>
            </w: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  <w:r w:rsidRPr="006E34DB">
              <w:rPr>
                <w:sz w:val="18"/>
                <w:szCs w:val="18"/>
              </w:rPr>
              <w:t>*CDC 678§2</w:t>
            </w: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  <w:r w:rsidRPr="006E34DB">
              <w:rPr>
                <w:sz w:val="18"/>
                <w:szCs w:val="18"/>
              </w:rPr>
              <w:t xml:space="preserve">*RNB XXIII,7; </w:t>
            </w: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  <w:r w:rsidRPr="00704761">
              <w:rPr>
                <w:sz w:val="18"/>
                <w:szCs w:val="18"/>
              </w:rPr>
              <w:t xml:space="preserve">1C 23; </w:t>
            </w: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  <w:r w:rsidRPr="00704761">
              <w:rPr>
                <w:sz w:val="18"/>
                <w:szCs w:val="18"/>
              </w:rPr>
              <w:t>** RNB III,13</w:t>
            </w: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  <w:r w:rsidRPr="003C24B0">
              <w:rPr>
                <w:sz w:val="20"/>
              </w:rPr>
              <w:t>*</w:t>
            </w:r>
            <w:r>
              <w:rPr>
                <w:sz w:val="18"/>
                <w:szCs w:val="18"/>
              </w:rPr>
              <w:t>EM 82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593FD0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  <w:r w:rsidRPr="003C24B0">
              <w:rPr>
                <w:sz w:val="20"/>
              </w:rPr>
              <w:t>*</w:t>
            </w:r>
            <w:r w:rsidRPr="00593FD0">
              <w:rPr>
                <w:sz w:val="18"/>
                <w:szCs w:val="18"/>
              </w:rPr>
              <w:t>PC 8;</w:t>
            </w:r>
          </w:p>
          <w:p w:rsidR="004211F9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  <w:r w:rsidRPr="00593FD0">
              <w:rPr>
                <w:sz w:val="18"/>
                <w:szCs w:val="18"/>
              </w:rPr>
              <w:t xml:space="preserve">CDC 675 </w:t>
            </w:r>
          </w:p>
          <w:p w:rsidR="00704761" w:rsidRPr="00593FD0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  <w:r w:rsidRPr="00593FD0">
              <w:rPr>
                <w:sz w:val="18"/>
                <w:szCs w:val="18"/>
              </w:rPr>
              <w:t>§1-</w:t>
            </w:r>
            <w:r w:rsidRPr="00593FD0">
              <w:rPr>
                <w:rFonts w:ascii="Calibri" w:hAnsi="Calibri"/>
                <w:sz w:val="18"/>
                <w:szCs w:val="18"/>
              </w:rPr>
              <w:t>2</w:t>
            </w:r>
          </w:p>
          <w:p w:rsidR="00704761" w:rsidRPr="00593FD0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593FD0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593FD0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593FD0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593FD0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593FD0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593FD0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593FD0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593FD0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593FD0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593FD0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  <w:r w:rsidRPr="003C24B0">
              <w:rPr>
                <w:sz w:val="20"/>
              </w:rPr>
              <w:t>*</w:t>
            </w:r>
            <w:r w:rsidRPr="00593FD0">
              <w:rPr>
                <w:sz w:val="18"/>
                <w:szCs w:val="18"/>
              </w:rPr>
              <w:t>EN 69</w:t>
            </w:r>
          </w:p>
          <w:p w:rsidR="00704761" w:rsidRPr="00593FD0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593FD0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593FD0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593FD0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593FD0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  <w:r w:rsidRPr="00593FD0">
              <w:rPr>
                <w:sz w:val="18"/>
                <w:szCs w:val="18"/>
              </w:rPr>
              <w:t>*CDC 673; RTOR 29</w:t>
            </w: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E0697A">
              <w:rPr>
                <w:sz w:val="18"/>
                <w:szCs w:val="18"/>
                <w:lang w:val="en-US"/>
              </w:rPr>
              <w:t xml:space="preserve">*RNBVI,1; </w:t>
            </w:r>
          </w:p>
          <w:p w:rsidR="00704761" w:rsidRPr="006B1CAF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6B1CAF">
              <w:rPr>
                <w:sz w:val="18"/>
                <w:szCs w:val="18"/>
                <w:lang w:val="en-US"/>
              </w:rPr>
              <w:t>2T 24;</w:t>
            </w:r>
          </w:p>
          <w:p w:rsidR="00704761" w:rsidRPr="006B1CAF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6B1CAF">
              <w:rPr>
                <w:sz w:val="18"/>
                <w:szCs w:val="18"/>
                <w:lang w:val="en-US"/>
              </w:rPr>
              <w:t>RTOR 22;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3C24B0">
              <w:rPr>
                <w:sz w:val="20"/>
                <w:lang w:val="en-US"/>
              </w:rPr>
              <w:t>**</w:t>
            </w:r>
            <w:r w:rsidRPr="00390196">
              <w:rPr>
                <w:sz w:val="18"/>
                <w:szCs w:val="18"/>
                <w:lang w:val="en-US"/>
              </w:rPr>
              <w:t>RNB XIV,1;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390196">
              <w:rPr>
                <w:sz w:val="18"/>
                <w:szCs w:val="18"/>
                <w:lang w:val="en-US"/>
              </w:rPr>
              <w:t>2T23;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390196">
              <w:rPr>
                <w:sz w:val="18"/>
                <w:szCs w:val="18"/>
                <w:lang w:val="en-US"/>
              </w:rPr>
              <w:t>RB III,13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390196">
              <w:rPr>
                <w:sz w:val="18"/>
                <w:szCs w:val="18"/>
                <w:lang w:val="en-US"/>
              </w:rPr>
              <w:t>CDP 1; CL1;</w:t>
            </w: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  <w:r w:rsidRPr="00E0697A">
              <w:rPr>
                <w:sz w:val="18"/>
                <w:szCs w:val="18"/>
              </w:rPr>
              <w:t>RTOR 30.</w:t>
            </w: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  <w:r w:rsidRPr="00E0697A">
              <w:rPr>
                <w:sz w:val="18"/>
                <w:szCs w:val="18"/>
              </w:rPr>
              <w:t>*RB III,10; RTOR 20</w:t>
            </w: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  <w:r w:rsidRPr="00E0697A">
              <w:rPr>
                <w:sz w:val="20"/>
              </w:rPr>
              <w:t>**</w:t>
            </w:r>
            <w:r w:rsidRPr="00E0697A">
              <w:rPr>
                <w:sz w:val="18"/>
                <w:szCs w:val="18"/>
              </w:rPr>
              <w:t xml:space="preserve">2C 127; 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390196">
              <w:rPr>
                <w:sz w:val="18"/>
                <w:szCs w:val="18"/>
                <w:lang w:val="en-US"/>
              </w:rPr>
              <w:t>AP 25;EP 93.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390196">
              <w:rPr>
                <w:sz w:val="18"/>
                <w:szCs w:val="18"/>
                <w:lang w:val="en-US"/>
              </w:rPr>
              <w:lastRenderedPageBreak/>
              <w:t>*VC 3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390196">
              <w:rPr>
                <w:sz w:val="18"/>
                <w:szCs w:val="18"/>
                <w:lang w:val="en-US"/>
              </w:rPr>
              <w:t>*EN 69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390196">
              <w:rPr>
                <w:sz w:val="18"/>
                <w:szCs w:val="18"/>
                <w:lang w:val="en-US"/>
              </w:rPr>
              <w:t>** MD 30-31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390196">
              <w:rPr>
                <w:sz w:val="18"/>
                <w:szCs w:val="18"/>
                <w:lang w:val="en-US"/>
              </w:rPr>
              <w:t>*CDC 677§1; CC 1972,3;</w:t>
            </w: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E0697A">
              <w:rPr>
                <w:sz w:val="18"/>
                <w:szCs w:val="18"/>
                <w:lang w:val="en-US"/>
              </w:rPr>
              <w:t>1986,96</w:t>
            </w: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E0697A">
              <w:rPr>
                <w:sz w:val="18"/>
                <w:szCs w:val="18"/>
                <w:lang w:val="en-US"/>
              </w:rPr>
              <w:t>*RNB IX,10</w:t>
            </w: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4211F9" w:rsidRPr="00E0697A" w:rsidRDefault="004211F9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E0697A">
              <w:rPr>
                <w:sz w:val="18"/>
                <w:szCs w:val="18"/>
                <w:lang w:val="en-US"/>
              </w:rPr>
              <w:t>*Hb 10,24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390196">
              <w:rPr>
                <w:sz w:val="18"/>
                <w:szCs w:val="18"/>
                <w:lang w:val="it-IT"/>
              </w:rPr>
              <w:t>*Col 3,16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390196">
              <w:rPr>
                <w:sz w:val="18"/>
                <w:szCs w:val="18"/>
                <w:lang w:val="it-IT"/>
              </w:rPr>
              <w:t>*1Ts 5,11.14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4211F9" w:rsidRDefault="004211F9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390196">
              <w:rPr>
                <w:sz w:val="18"/>
                <w:szCs w:val="18"/>
                <w:lang w:val="it-IT"/>
              </w:rPr>
              <w:t>*2Cor 1,4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390196">
              <w:rPr>
                <w:sz w:val="18"/>
                <w:szCs w:val="18"/>
                <w:lang w:val="it-IT"/>
              </w:rPr>
              <w:t>*DI XIII;</w:t>
            </w: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E0697A">
              <w:rPr>
                <w:sz w:val="18"/>
                <w:szCs w:val="18"/>
                <w:lang w:val="en-US"/>
              </w:rPr>
              <w:t>CC 1906,158;</w:t>
            </w: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E0697A">
              <w:rPr>
                <w:sz w:val="18"/>
                <w:szCs w:val="18"/>
                <w:lang w:val="en-US"/>
              </w:rPr>
              <w:t>1929,58;</w:t>
            </w: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E0697A">
              <w:rPr>
                <w:sz w:val="18"/>
                <w:szCs w:val="18"/>
                <w:lang w:val="en-US"/>
              </w:rPr>
              <w:t>1939,462;</w:t>
            </w: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E0697A">
              <w:rPr>
                <w:sz w:val="18"/>
                <w:szCs w:val="18"/>
                <w:lang w:val="en-US"/>
              </w:rPr>
              <w:t>1972,48;</w:t>
            </w: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E0697A">
              <w:rPr>
                <w:sz w:val="18"/>
                <w:szCs w:val="18"/>
                <w:lang w:val="en-US"/>
              </w:rPr>
              <w:t>1986,85.</w:t>
            </w: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E0697A" w:rsidRDefault="004211F9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E0697A">
              <w:rPr>
                <w:sz w:val="18"/>
                <w:szCs w:val="18"/>
                <w:lang w:val="en-US"/>
              </w:rPr>
              <w:t>*GE 8</w:t>
            </w: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4211F9" w:rsidRPr="00E0697A" w:rsidRDefault="004211F9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4211F9" w:rsidRPr="00E0697A" w:rsidRDefault="004211F9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4211F9" w:rsidRPr="00E0697A" w:rsidRDefault="004211F9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4211F9" w:rsidRPr="00E0697A" w:rsidRDefault="004211F9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4211F9" w:rsidRPr="00E0697A" w:rsidRDefault="004211F9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4211F9" w:rsidRPr="00E0697A" w:rsidRDefault="004211F9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6E34DB">
              <w:rPr>
                <w:sz w:val="18"/>
                <w:szCs w:val="18"/>
                <w:lang w:val="en-US"/>
              </w:rPr>
              <w:t>* VF 61;</w:t>
            </w: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6E34DB">
              <w:rPr>
                <w:sz w:val="18"/>
                <w:szCs w:val="18"/>
                <w:lang w:val="en-US"/>
              </w:rPr>
              <w:t>CC 1939,485;</w:t>
            </w: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6E34DB">
              <w:rPr>
                <w:sz w:val="18"/>
                <w:szCs w:val="18"/>
                <w:lang w:val="en-US"/>
              </w:rPr>
              <w:t>1972,41;</w:t>
            </w: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6E34DB">
              <w:rPr>
                <w:sz w:val="18"/>
                <w:szCs w:val="18"/>
                <w:lang w:val="en-US"/>
              </w:rPr>
              <w:t>1986,86.</w:t>
            </w: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6E34DB">
              <w:rPr>
                <w:sz w:val="18"/>
                <w:szCs w:val="18"/>
                <w:lang w:val="en-US"/>
              </w:rPr>
              <w:t>*CC 1906,188;</w:t>
            </w: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  <w:r w:rsidRPr="00E0697A">
              <w:rPr>
                <w:sz w:val="18"/>
                <w:szCs w:val="18"/>
              </w:rPr>
              <w:t>1939, 485;</w:t>
            </w: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  <w:r w:rsidRPr="00E0697A">
              <w:rPr>
                <w:sz w:val="18"/>
                <w:szCs w:val="18"/>
              </w:rPr>
              <w:t>1972,59;</w:t>
            </w: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  <w:r w:rsidRPr="00E0697A">
              <w:rPr>
                <w:sz w:val="18"/>
                <w:szCs w:val="18"/>
              </w:rPr>
              <w:t>1986,87.</w:t>
            </w: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  <w:r w:rsidRPr="00E0697A">
              <w:rPr>
                <w:sz w:val="18"/>
                <w:szCs w:val="18"/>
              </w:rPr>
              <w:t>*Jo 19,25</w:t>
            </w: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  <w:r w:rsidRPr="00E0697A">
              <w:rPr>
                <w:sz w:val="18"/>
                <w:szCs w:val="18"/>
              </w:rPr>
              <w:t>*Mt 25,40.45;</w:t>
            </w: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  <w:r w:rsidRPr="00E0697A">
              <w:rPr>
                <w:sz w:val="18"/>
                <w:szCs w:val="18"/>
              </w:rPr>
              <w:t>DC 30</w:t>
            </w: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  <w:r w:rsidRPr="00E0697A">
              <w:rPr>
                <w:sz w:val="18"/>
                <w:szCs w:val="18"/>
              </w:rPr>
              <w:t>*CC 1986,88</w:t>
            </w: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  <w:r w:rsidRPr="00E0697A">
              <w:rPr>
                <w:sz w:val="18"/>
                <w:szCs w:val="18"/>
              </w:rPr>
              <w:t>*DC 31; CC 1972,59</w:t>
            </w:r>
          </w:p>
          <w:p w:rsidR="00704761" w:rsidRPr="00E0697A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390196">
              <w:rPr>
                <w:sz w:val="18"/>
                <w:szCs w:val="18"/>
                <w:lang w:val="en-US"/>
              </w:rPr>
              <w:t>*EP 73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390196">
              <w:rPr>
                <w:sz w:val="18"/>
                <w:szCs w:val="18"/>
                <w:lang w:val="en-US"/>
              </w:rPr>
              <w:t>*2B III,VII</w:t>
            </w: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4211F9" w:rsidRPr="00390196" w:rsidRDefault="004211F9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390196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*</w:t>
            </w:r>
            <w:r w:rsidRPr="00390196">
              <w:rPr>
                <w:sz w:val="18"/>
                <w:szCs w:val="18"/>
                <w:lang w:val="en-US"/>
              </w:rPr>
              <w:t xml:space="preserve">Mc 16,15; </w:t>
            </w:r>
          </w:p>
          <w:p w:rsidR="00704761" w:rsidRPr="006B1CAF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6B1CAF">
              <w:rPr>
                <w:sz w:val="18"/>
                <w:szCs w:val="18"/>
                <w:lang w:val="en-US"/>
              </w:rPr>
              <w:t>At 1,8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6B1CAF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3C24B0">
              <w:rPr>
                <w:sz w:val="18"/>
                <w:szCs w:val="18"/>
                <w:lang w:val="en-US"/>
              </w:rPr>
              <w:t>*VC 77,78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3C24B0">
              <w:rPr>
                <w:sz w:val="18"/>
                <w:szCs w:val="18"/>
                <w:lang w:val="en-US"/>
              </w:rPr>
              <w:t>*RMi 33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4211F9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3C24B0">
              <w:rPr>
                <w:sz w:val="18"/>
                <w:szCs w:val="18"/>
                <w:lang w:val="en-US"/>
              </w:rPr>
              <w:t xml:space="preserve">*2C 172; 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3C24B0">
              <w:rPr>
                <w:sz w:val="18"/>
                <w:szCs w:val="18"/>
                <w:lang w:val="en-US"/>
              </w:rPr>
              <w:t>1B</w:t>
            </w:r>
            <w:r w:rsidR="004211F9">
              <w:rPr>
                <w:sz w:val="18"/>
                <w:szCs w:val="18"/>
                <w:lang w:val="en-US"/>
              </w:rPr>
              <w:t xml:space="preserve"> </w:t>
            </w:r>
            <w:r w:rsidRPr="003C24B0">
              <w:rPr>
                <w:sz w:val="18"/>
                <w:szCs w:val="18"/>
                <w:lang w:val="en-US"/>
              </w:rPr>
              <w:t>IX,4</w:t>
            </w:r>
          </w:p>
          <w:p w:rsidR="004211F9" w:rsidRPr="003C24B0" w:rsidRDefault="004211F9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3C24B0">
              <w:rPr>
                <w:sz w:val="18"/>
                <w:szCs w:val="18"/>
                <w:lang w:val="en-US"/>
              </w:rPr>
              <w:t>*2B III,IX;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3C24B0">
              <w:rPr>
                <w:sz w:val="18"/>
                <w:szCs w:val="18"/>
                <w:lang w:val="en-US"/>
              </w:rPr>
              <w:t>CC 1939,278;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3C24B0">
              <w:rPr>
                <w:sz w:val="18"/>
                <w:szCs w:val="18"/>
                <w:lang w:val="en-US"/>
              </w:rPr>
              <w:t>1972,64;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3C24B0">
              <w:rPr>
                <w:sz w:val="18"/>
                <w:szCs w:val="18"/>
                <w:lang w:val="en-US"/>
              </w:rPr>
              <w:t>1986,91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3C24B0">
              <w:rPr>
                <w:sz w:val="18"/>
                <w:szCs w:val="18"/>
                <w:lang w:val="en-US"/>
              </w:rPr>
              <w:t>*CC 1972,45;</w:t>
            </w: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6E34DB">
              <w:rPr>
                <w:sz w:val="18"/>
                <w:szCs w:val="18"/>
                <w:lang w:val="en-US"/>
              </w:rPr>
              <w:t>1986,96</w:t>
            </w: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6E34DB">
              <w:rPr>
                <w:sz w:val="18"/>
                <w:szCs w:val="18"/>
                <w:lang w:val="en-US"/>
              </w:rPr>
              <w:t>*IM 1</w:t>
            </w: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*DC 30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4211F9" w:rsidRDefault="004211F9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*CDC 666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6B432C" w:rsidRDefault="006B432C" w:rsidP="006B432C">
            <w:pPr>
              <w:spacing w:before="0" w:after="0"/>
              <w:jc w:val="both"/>
              <w:rPr>
                <w:rFonts w:ascii="Perpetua" w:hAnsi="Perpetua"/>
                <w:sz w:val="20"/>
              </w:rPr>
            </w:pPr>
          </w:p>
        </w:tc>
      </w:tr>
    </w:tbl>
    <w:p w:rsidR="006B432C" w:rsidRDefault="006B432C" w:rsidP="006B432C">
      <w:pPr>
        <w:spacing w:before="0" w:after="0" w:line="240" w:lineRule="auto"/>
        <w:jc w:val="both"/>
        <w:rPr>
          <w:rFonts w:ascii="Perpetua" w:hAnsi="Perpetua"/>
          <w:sz w:val="20"/>
          <w:szCs w:val="20"/>
        </w:rPr>
      </w:pPr>
    </w:p>
    <w:p w:rsidR="00CE5C7B" w:rsidRDefault="00CE5C7B" w:rsidP="006B432C">
      <w:pPr>
        <w:spacing w:before="0" w:after="0" w:line="240" w:lineRule="auto"/>
        <w:jc w:val="both"/>
        <w:rPr>
          <w:rFonts w:ascii="Perpetua" w:hAnsi="Perpetua"/>
          <w:sz w:val="20"/>
          <w:szCs w:val="20"/>
        </w:rPr>
      </w:pPr>
    </w:p>
    <w:p w:rsidR="006B432C" w:rsidRDefault="006B432C" w:rsidP="00CE5C7B">
      <w:pPr>
        <w:spacing w:before="0" w:after="0" w:line="240" w:lineRule="auto"/>
        <w:rPr>
          <w:rFonts w:ascii="Perpetua" w:hAnsi="Perpetua"/>
          <w:sz w:val="20"/>
          <w:szCs w:val="20"/>
        </w:rPr>
      </w:pPr>
    </w:p>
    <w:p w:rsidR="006B432C" w:rsidRPr="00096B45" w:rsidRDefault="006B432C" w:rsidP="00CE5C7B">
      <w:pPr>
        <w:tabs>
          <w:tab w:val="left" w:pos="426"/>
        </w:tabs>
        <w:spacing w:before="0" w:after="0" w:line="240" w:lineRule="auto"/>
        <w:rPr>
          <w:b/>
        </w:rPr>
      </w:pPr>
      <w:r w:rsidRPr="00096B45">
        <w:rPr>
          <w:b/>
        </w:rPr>
        <w:t xml:space="preserve">CAPÍTULO </w:t>
      </w:r>
      <w:r>
        <w:rPr>
          <w:b/>
        </w:rPr>
        <w:t xml:space="preserve"> </w:t>
      </w:r>
      <w:r w:rsidRPr="00096B45">
        <w:rPr>
          <w:b/>
        </w:rPr>
        <w:t>VI</w:t>
      </w:r>
    </w:p>
    <w:p w:rsidR="006B432C" w:rsidRDefault="006B432C" w:rsidP="00CE5C7B">
      <w:pPr>
        <w:tabs>
          <w:tab w:val="left" w:pos="426"/>
        </w:tabs>
        <w:spacing w:before="0" w:after="0" w:line="240" w:lineRule="auto"/>
        <w:rPr>
          <w:b/>
        </w:rPr>
      </w:pPr>
    </w:p>
    <w:p w:rsidR="006B432C" w:rsidRDefault="006B432C" w:rsidP="00CE5C7B">
      <w:pPr>
        <w:tabs>
          <w:tab w:val="left" w:pos="426"/>
        </w:tabs>
        <w:spacing w:before="0" w:after="0" w:line="240" w:lineRule="auto"/>
        <w:rPr>
          <w:b/>
        </w:rPr>
      </w:pPr>
      <w:r w:rsidRPr="00096B45">
        <w:rPr>
          <w:b/>
        </w:rPr>
        <w:t>A NOSSA FORMAÇÃO À VIDA</w:t>
      </w:r>
    </w:p>
    <w:p w:rsidR="006B432C" w:rsidRDefault="006B432C" w:rsidP="00CE5C7B">
      <w:pPr>
        <w:spacing w:before="0" w:after="0" w:line="240" w:lineRule="auto"/>
        <w:rPr>
          <w:b/>
        </w:rPr>
      </w:pPr>
      <w:r w:rsidRPr="00096B45">
        <w:rPr>
          <w:b/>
        </w:rPr>
        <w:t>CONSAGRADA</w:t>
      </w:r>
    </w:p>
    <w:p w:rsidR="006B432C" w:rsidRDefault="006B432C" w:rsidP="006B432C">
      <w:pPr>
        <w:spacing w:before="0" w:after="0" w:line="240" w:lineRule="auto"/>
        <w:jc w:val="right"/>
        <w:rPr>
          <w:b/>
        </w:rPr>
      </w:pPr>
    </w:p>
    <w:p w:rsidR="006B432C" w:rsidRDefault="006B432C" w:rsidP="006B432C">
      <w:pPr>
        <w:spacing w:before="0" w:after="0" w:line="240" w:lineRule="auto"/>
        <w:jc w:val="right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253"/>
        <w:gridCol w:w="1220"/>
      </w:tblGrid>
      <w:tr w:rsidR="006B432C" w:rsidTr="000250A6">
        <w:tc>
          <w:tcPr>
            <w:tcW w:w="1384" w:type="dxa"/>
          </w:tcPr>
          <w:p w:rsidR="006B432C" w:rsidRDefault="006B432C" w:rsidP="006B432C">
            <w:pPr>
              <w:spacing w:before="0" w:after="0"/>
              <w:jc w:val="right"/>
              <w:rPr>
                <w:rFonts w:ascii="Perpetua" w:hAnsi="Perpetua"/>
                <w:sz w:val="20"/>
              </w:rPr>
            </w:pPr>
          </w:p>
          <w:p w:rsidR="006B432C" w:rsidRDefault="006B432C" w:rsidP="006B432C">
            <w:pPr>
              <w:spacing w:before="0" w:after="0"/>
              <w:jc w:val="right"/>
              <w:rPr>
                <w:rFonts w:ascii="Perpetua" w:hAnsi="Perpetua"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Gratas ao Senhor,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em caminho para a perfeição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formamo-nos guiadas pelo Espírito Santo,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por Maria, 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por São Francisco, 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pela Igreja  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pelas Superioras  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pela Mestra,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Pelas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co-Irmãs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e pelas pessoas simples e sofridas.   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E em fim, somos educadoras de nós mesmas. 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CE5C7B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Para o crescimento da I</w:t>
            </w:r>
            <w:r w:rsidR="00704761">
              <w:rPr>
                <w:i/>
                <w:sz w:val="20"/>
              </w:rPr>
              <w:t>greja e do Instituto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anunciamos o “Evangelho da vocação” com as obras,    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CE5C7B" w:rsidRDefault="00CE5C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CE5C7B" w:rsidRDefault="00CE5C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com  testemunho da vida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e oração.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Durante o postulado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conheçamos vida religiosa  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e no Noviciado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nos preparamos para viver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os Conselhos Evangélicos  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CE5C7B" w:rsidRDefault="00CE5C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sob a guia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da mestra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CE5C7B" w:rsidRDefault="00CE5C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CE5C7B" w:rsidRDefault="00CE5C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CE5C7B" w:rsidRDefault="00CE5C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e, colaborando com ela, 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vem emitida 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 Profissão Temporária. </w:t>
            </w: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CE5C7B" w:rsidRDefault="00CE5C7B" w:rsidP="00704761">
            <w:pPr>
              <w:jc w:val="right"/>
              <w:rPr>
                <w:i/>
                <w:sz w:val="20"/>
              </w:rPr>
            </w:pPr>
          </w:p>
          <w:p w:rsidR="00CE5C7B" w:rsidRDefault="00CE5C7B" w:rsidP="00704761">
            <w:pPr>
              <w:jc w:val="right"/>
              <w:rPr>
                <w:i/>
                <w:sz w:val="20"/>
              </w:rPr>
            </w:pPr>
          </w:p>
          <w:p w:rsidR="00CE5C7B" w:rsidRDefault="00CE5C7B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CE5C7B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Durante o juniorato  </w:t>
            </w:r>
          </w:p>
          <w:p w:rsidR="00704761" w:rsidRDefault="00704761" w:rsidP="00704761">
            <w:pPr>
              <w:rPr>
                <w:i/>
                <w:sz w:val="20"/>
              </w:rPr>
            </w:pPr>
          </w:p>
          <w:p w:rsidR="00704761" w:rsidRDefault="00704761" w:rsidP="00704761">
            <w:pPr>
              <w:rPr>
                <w:i/>
                <w:sz w:val="20"/>
              </w:rPr>
            </w:pPr>
          </w:p>
          <w:p w:rsidR="00704761" w:rsidRDefault="00704761" w:rsidP="00704761">
            <w:pPr>
              <w:rPr>
                <w:i/>
                <w:sz w:val="20"/>
              </w:rPr>
            </w:pPr>
          </w:p>
          <w:p w:rsidR="00704761" w:rsidRDefault="00704761" w:rsidP="00704761">
            <w:pPr>
              <w:rPr>
                <w:i/>
                <w:sz w:val="20"/>
              </w:rPr>
            </w:pPr>
          </w:p>
          <w:p w:rsidR="00704761" w:rsidRDefault="00704761" w:rsidP="00704761">
            <w:pPr>
              <w:rPr>
                <w:i/>
                <w:sz w:val="20"/>
              </w:rPr>
            </w:pPr>
          </w:p>
          <w:p w:rsidR="00704761" w:rsidRDefault="00704761" w:rsidP="00704761">
            <w:pPr>
              <w:rPr>
                <w:i/>
                <w:sz w:val="20"/>
              </w:rPr>
            </w:pPr>
          </w:p>
          <w:p w:rsidR="00704761" w:rsidRDefault="00704761" w:rsidP="00704761">
            <w:pPr>
              <w:rPr>
                <w:i/>
                <w:sz w:val="20"/>
              </w:rPr>
            </w:pPr>
          </w:p>
          <w:p w:rsidR="00704761" w:rsidRDefault="00704761" w:rsidP="00704761">
            <w:pPr>
              <w:rPr>
                <w:i/>
                <w:sz w:val="20"/>
              </w:rPr>
            </w:pPr>
          </w:p>
          <w:p w:rsidR="00704761" w:rsidRDefault="00704761" w:rsidP="00704761">
            <w:pPr>
              <w:rPr>
                <w:i/>
                <w:sz w:val="20"/>
              </w:rPr>
            </w:pPr>
          </w:p>
          <w:p w:rsidR="00704761" w:rsidRDefault="00704761" w:rsidP="00704761">
            <w:pPr>
              <w:rPr>
                <w:i/>
                <w:sz w:val="20"/>
              </w:rPr>
            </w:pPr>
          </w:p>
          <w:p w:rsidR="00704761" w:rsidRDefault="00704761" w:rsidP="00704761">
            <w:pPr>
              <w:rPr>
                <w:i/>
                <w:sz w:val="20"/>
              </w:rPr>
            </w:pPr>
          </w:p>
          <w:p w:rsidR="00704761" w:rsidRDefault="00704761" w:rsidP="00704761">
            <w:pPr>
              <w:rPr>
                <w:i/>
                <w:sz w:val="20"/>
              </w:rPr>
            </w:pPr>
          </w:p>
          <w:p w:rsidR="00704761" w:rsidRDefault="00704761" w:rsidP="00704761">
            <w:pPr>
              <w:rPr>
                <w:i/>
                <w:sz w:val="20"/>
              </w:rPr>
            </w:pPr>
          </w:p>
          <w:p w:rsidR="00704761" w:rsidRDefault="00704761" w:rsidP="00704761">
            <w:pPr>
              <w:rPr>
                <w:i/>
                <w:sz w:val="20"/>
              </w:rPr>
            </w:pPr>
          </w:p>
          <w:p w:rsidR="00704761" w:rsidRDefault="00704761" w:rsidP="00704761">
            <w:pPr>
              <w:rPr>
                <w:i/>
                <w:sz w:val="20"/>
              </w:rPr>
            </w:pPr>
          </w:p>
          <w:p w:rsidR="00704761" w:rsidRDefault="00704761" w:rsidP="00704761">
            <w:pPr>
              <w:rPr>
                <w:i/>
                <w:sz w:val="20"/>
              </w:rPr>
            </w:pPr>
          </w:p>
          <w:p w:rsidR="00CE5C7B" w:rsidRDefault="00CE5C7B" w:rsidP="00704761">
            <w:pPr>
              <w:rPr>
                <w:i/>
                <w:sz w:val="20"/>
              </w:rPr>
            </w:pPr>
          </w:p>
          <w:p w:rsidR="00CE5C7B" w:rsidRDefault="00CE5C7B" w:rsidP="00704761">
            <w:pPr>
              <w:rPr>
                <w:i/>
                <w:sz w:val="20"/>
              </w:rPr>
            </w:pPr>
          </w:p>
          <w:p w:rsidR="00CE5C7B" w:rsidRDefault="00CE5C7B" w:rsidP="00704761">
            <w:pPr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continuamos a formação </w:t>
            </w: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CE5C7B" w:rsidRDefault="00CE5C7B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 Fraternidade  </w:t>
            </w: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CE5C7B" w:rsidRDefault="00CE5C7B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e nos preparemos à Profissão Perpétua.</w:t>
            </w: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jc w:val="right"/>
              <w:rPr>
                <w:i/>
                <w:sz w:val="20"/>
              </w:rPr>
            </w:pPr>
          </w:p>
          <w:p w:rsidR="00CE5C7B" w:rsidRDefault="00CE5C7B" w:rsidP="00704761">
            <w:pPr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jc w:val="right"/>
              <w:rPr>
                <w:i/>
                <w:sz w:val="20"/>
              </w:rPr>
            </w:pPr>
          </w:p>
          <w:p w:rsidR="00CE5C7B" w:rsidRDefault="00CE5C7B" w:rsidP="00704761">
            <w:pPr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Ao longo da toda a vida reavivamos</w:t>
            </w:r>
          </w:p>
          <w:p w:rsidR="00704761" w:rsidRDefault="00704761" w:rsidP="00704761">
            <w:pPr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a fidelidade</w:t>
            </w:r>
          </w:p>
          <w:p w:rsidR="00704761" w:rsidRDefault="00704761" w:rsidP="00704761">
            <w:pPr>
              <w:spacing w:before="0" w:after="0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e nos empenhamos em crescer pessoal e comunitária- mente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perseverando até o fim.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B432C" w:rsidRDefault="006B432C" w:rsidP="006B432C">
            <w:pPr>
              <w:spacing w:before="0" w:after="0"/>
              <w:jc w:val="right"/>
              <w:rPr>
                <w:rFonts w:ascii="Perpetua" w:hAnsi="Perpetua"/>
                <w:sz w:val="20"/>
              </w:rPr>
            </w:pPr>
          </w:p>
        </w:tc>
        <w:tc>
          <w:tcPr>
            <w:tcW w:w="4253" w:type="dxa"/>
          </w:tcPr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  <w:rPr>
                <w:b/>
              </w:rPr>
            </w:pPr>
            <w:r w:rsidRPr="008C18D6">
              <w:rPr>
                <w:b/>
              </w:rPr>
              <w:lastRenderedPageBreak/>
              <w:t>Empenho prioritário do Instituto</w:t>
            </w:r>
          </w:p>
          <w:p w:rsidR="006B432C" w:rsidRPr="008C18D6" w:rsidRDefault="006B432C" w:rsidP="006B432C">
            <w:pPr>
              <w:tabs>
                <w:tab w:val="left" w:pos="426"/>
              </w:tabs>
              <w:spacing w:before="0" w:after="0"/>
              <w:jc w:val="both"/>
              <w:rPr>
                <w:b/>
              </w:rPr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852A2F">
              <w:rPr>
                <w:b/>
              </w:rPr>
              <w:t>13.1</w:t>
            </w:r>
            <w:r>
              <w:t xml:space="preserve"> ¹ A nossa Família religiosa é perenemente grata ao Senhor pelo dom da vocação, que prolonga no tempo o nosso carisma, e tem a plena consciência que a formação deve constituir o seu empenho prioritário para realizar a vocação pessoal, garantir a unidade do Instituto e promover sua vitalidade.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>
              <w:t>O perseverante empenho de fidelidade ao espírito de origem, o contínuo aprofundamento dos valores do próprio carisma e a renovação do nosso serviço na Igreja são condições fundamentais para a nossa formação.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852A2F">
              <w:rPr>
                <w:b/>
              </w:rPr>
              <w:t>13.2</w:t>
            </w:r>
            <w:r>
              <w:t xml:space="preserve"> ¹ A formação tem “o objetivo principal de submergir as religiosas na experiência de Deus e ajudá-las a aperfeiçoá-la, progressivamente, na própria vida”.*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>
              <w:t xml:space="preserve">² A formação nas suas várias etapas é um </w:t>
            </w:r>
            <w:r>
              <w:lastRenderedPageBreak/>
              <w:t>processo contínuo e unitário que deve abraçar a totalidade da pessoa nos seus vários aspectos: físico, espiritual, intelectual e moral.* Deve, além disso, ser adequada a cada pessoa, individualmente, ou seja, personalizada,* sobretudo no nosso tempo em cujo fenômeno da globalização induz à despersonalização e à massificação do indivíduo.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>
              <w:t>³ O programa das singulares etapas do caminho formativo é indicado no Estatuto de formação.*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 xml:space="preserve">14. Responsáveis </w:t>
            </w:r>
            <w:r w:rsidRPr="00F275D4">
              <w:rPr>
                <w:b/>
              </w:rPr>
              <w:t>da formação</w:t>
            </w:r>
          </w:p>
          <w:p w:rsidR="006B432C" w:rsidRPr="00F275D4" w:rsidRDefault="006B432C" w:rsidP="006B432C">
            <w:pPr>
              <w:tabs>
                <w:tab w:val="left" w:pos="426"/>
              </w:tabs>
              <w:spacing w:before="0" w:after="0"/>
              <w:jc w:val="both"/>
              <w:rPr>
                <w:b/>
              </w:rPr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852A2F">
              <w:rPr>
                <w:b/>
              </w:rPr>
              <w:t>14.1</w:t>
            </w:r>
            <w:r>
              <w:t xml:space="preserve"> O primeiro responsável pela formação é o Espírito Santo, que habita em nós,* derrama o seu amor em nossos corações”,** “vem em ajuda à nossa fraqueza”,* “ensina cada coisa e recorda tudo o que Jesus disse”* e “age em nós como consolador, intercessor e advogado”.** São Francisco O considerava como o verdadeiro  Ministro Geral da Ordem.*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>
              <w:t>Como a Igreja primitiva “crescia e caminhava no temor do Senhor, se enchia de consolação do Espírito Santo”;* Assim será o nosso Instituto, se temos o Espírito Santo como mestre e guia.*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852A2F">
              <w:rPr>
                <w:b/>
              </w:rPr>
              <w:t>14.2</w:t>
            </w:r>
            <w:r>
              <w:t xml:space="preserve">  Maria é o modelo de todas as virtudes, sobretudo para os consagrados porque Ela* se consagrou a Deus da maneira mais perfeita e seguiu o seu Filho como Mestre na castidade, pobreza e obediência.*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AA46B7">
              <w:rPr>
                <w:b/>
              </w:rPr>
              <w:t>14.3</w:t>
            </w:r>
            <w:r>
              <w:t xml:space="preserve"> Colocamo-nos na escola de São Francisco,  que foi para os seus irmãos “pai e mãe, havendo-lhes gerado e dado à luz em Cristo; ele que foi para eles guia, mestre e corretor, ensinando-lhes e admoestando-lhes mais com o exemplo que com a palavra”.*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AA46B7">
              <w:rPr>
                <w:b/>
              </w:rPr>
              <w:t>14.4</w:t>
            </w:r>
            <w:r>
              <w:t xml:space="preserve"> A Igreja é mãe e mestra de todos os homens, em particular daqueles que se consagram totalmente a Deus. São Francisco exortava: “Devemos honrar e venerar todos os teólogos e aqueles que administram as santíssimas palavras divinas, como aqueles que nos administram o Espírito e a Vida”.* Entre eles, em primeiro lugar, devemos seguir o ensinamento do Papa, “Vigário de Cristo e cabeça visível de toda a Igreja” e dos Bispos, “sucessores dos Apóstolos”.*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AA46B7">
              <w:rPr>
                <w:b/>
              </w:rPr>
              <w:t>14.5</w:t>
            </w:r>
            <w:r>
              <w:t xml:space="preserve"> ¹ A responsabilidade primeira da formação compete à Superiora Geral para </w:t>
            </w:r>
            <w:r>
              <w:lastRenderedPageBreak/>
              <w:t xml:space="preserve">todo o Instituto e às Superioras das várias Circunscrições, </w:t>
            </w:r>
            <w:r w:rsidR="00965650">
              <w:t>auxiliadas</w:t>
            </w:r>
            <w:r w:rsidRPr="00782065">
              <w:t xml:space="preserve"> </w:t>
            </w:r>
            <w:r>
              <w:t>do respectivo Conselho.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>
              <w:t>² As Superioras Maiores devem  prover a preparação das Mestras para a formação, enviando-as junto com as estruturas que oferecem tal preparação e convidando-lhes também para participarem dos cursos de atualização, organizados pelos vários organismos eclesiais.*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>
              <w:t>³ Em cada Fraternidade a Superiora Local deve providenciar momentos de formação permanente das suas Irmãs, através da animação, escuta,  diálogo, além da ajuda de especialistas externos para conferências ou retiros  espirituais e  outras adequadas iniciativas.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AA46B7">
              <w:rPr>
                <w:b/>
              </w:rPr>
              <w:t>14.6</w:t>
            </w:r>
            <w:r>
              <w:t xml:space="preserve"> ¹ Um papel de todo especial e indispensável é desenvolvido pelas Mestras de formação, nas singulares etapas, e das suas eventuais ajudantes*, das quais dependem unicamente as jovens.* Essas são nominadas pela Superiora Maior, com o consenso do seu Conselho, para três anos; podem ser confirmadas por sucessivos triênios. Sejam membros do Instituto e tenham ao menos trinta anos de idade e cinco de votos perpétuos.*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>
              <w:t xml:space="preserve">² Devem ser fiéis ao magistério da Igreja </w:t>
            </w:r>
            <w:r>
              <w:lastRenderedPageBreak/>
              <w:t>e às diretrizes do Instituto; experientes sobretudo no caminho da procura de Deus, para estar em grau de acompanhar também outras neste itinerário; tenham um profundo conhecimento da espiritualidade franciscana, do nosso carisma, uma sólida formação doutrinal, uma adequada preparação psico-pedagógica; se distingam pela capacidade de comunicação e de relacionamentos interpessoais e, em particular,  conheçam as técnicas de colóquio que é o meio insubstituível de formação.*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>
              <w:t>³ Para poder cumprir adequadamente a sua tarefa, devem ser livres dos outros empenhos.*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AA46B7">
              <w:rPr>
                <w:b/>
              </w:rPr>
              <w:t>14.7</w:t>
            </w:r>
            <w:r>
              <w:t xml:space="preserve"> ¹ O lugar privilegiado da formação é a singular Fraternidade,* onde cada Irmã deve sempre sentir-se, ao mesmo tempo, educadora e discípula das suas co-Irmãs.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>
              <w:t>² Na Fraternidade, como numa família, se aprende a viver. A aceitação das diversidades, das riquezas e dos limites dessas diversidades, apresentadas por cada irmã, o diálogo atento e paciente e, sobretudo, a generosa partilha dos dons que cada uma recebeu de Deus, constitui dos percursos de maturação humana e espiritual.*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>
              <w:t xml:space="preserve">³ Uma Fraternidade é formativa na </w:t>
            </w:r>
            <w:r>
              <w:lastRenderedPageBreak/>
              <w:t>medida em que permite a cada uma crescer na fidelidade ao Senhor segundo o nosso carisma. Por isso, as jovens, durante o período da sua formação, devem viver na Fraternidade, particularmente constituída para elas, onde cada membro possa ser-lhes  modelos de vida.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AA46B7">
              <w:rPr>
                <w:b/>
              </w:rPr>
              <w:t>14.8</w:t>
            </w:r>
            <w:r>
              <w:t xml:space="preserve"> De alguma forma devemos também considerar como nossos mestres de formação, todas as pessoas que encontramos nos ambientes do nosso apostolado. Freqüentemente as pessoas simples e as pessoas sofridas nos dão seus ensinamentos de fé - pelo modo com que aceitam a dor, de esperança - pela maneira com que enfrentam a incerteza da vida e de caridade - pela generosidade que demonstram para com os mais necessitados.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AA46B7">
              <w:rPr>
                <w:b/>
              </w:rPr>
              <w:t>14.9</w:t>
            </w:r>
            <w:r>
              <w:t xml:space="preserve"> Além da indispensável ajuda de Deus e das Irmãs, a formação depende de maneira particular, de cada singular irmã. Cada uma tem a responsabilidade primária de renovar, continuamente, o próprio “Sim” ao chamado que recebeu e de aceitar todas as conseqüências de tal resposta, sabendo que o chamado e a ação de Deus, como o seu amor,  </w:t>
            </w:r>
            <w:r>
              <w:lastRenderedPageBreak/>
              <w:t xml:space="preserve">solicitam sempre que nos apresentemos de um modo novo, porque as situações históricas não se repetem mais.*  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  <w:rPr>
                <w:b/>
              </w:rPr>
            </w:pPr>
            <w:r w:rsidRPr="007A13AA">
              <w:rPr>
                <w:b/>
              </w:rPr>
              <w:t>15. Pastoral Vocacional</w:t>
            </w:r>
          </w:p>
          <w:p w:rsidR="006B432C" w:rsidRPr="007A13AA" w:rsidRDefault="006B432C" w:rsidP="006B432C">
            <w:pPr>
              <w:tabs>
                <w:tab w:val="left" w:pos="426"/>
              </w:tabs>
              <w:spacing w:before="0" w:after="0"/>
              <w:jc w:val="both"/>
              <w:rPr>
                <w:b/>
              </w:rPr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AA46B7">
              <w:rPr>
                <w:b/>
              </w:rPr>
              <w:t>15.1</w:t>
            </w:r>
            <w:r>
              <w:t xml:space="preserve"> ¹ O Instituto, consciente que cada vocação é suscitada pelo Espírito Santo para a construção do Reino de Deus, participa na pastoral vocacional da Igreja.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>
              <w:t>² O futuro da nossa missão na Igreja não depende só do empenho de fidelidade com que respondemos, cada dia, à vocação mas, também, da proposta do nosso carisma às jovens do nosso tempo.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>
              <w:t>³ O florescer das vocações é a verificação incontestável da fecundidade de um Instituto religioso, porque só a vida gera vida.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AA46B7">
              <w:rPr>
                <w:sz w:val="16"/>
                <w:szCs w:val="16"/>
              </w:rPr>
              <w:t>4</w:t>
            </w:r>
            <w:r>
              <w:t xml:space="preserve"> O problema das vocações é um desafio duro, sobretudo em alguns países, que interpela, diretamente, não só o nosso Instituto, mas toda a Igreja. Tal situação requer de nós um investimento generoso das melhores energias na atividade vocacional, especialmente na pastoral juvenil.*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AA46B7">
              <w:rPr>
                <w:b/>
              </w:rPr>
              <w:t>15.2</w:t>
            </w:r>
            <w:r>
              <w:t xml:space="preserve"> ¹ Deus chama sempre através das mediações humanas. O convite de Jesus: “Vinde e vede”* permanece como “a </w:t>
            </w:r>
            <w:r>
              <w:lastRenderedPageBreak/>
              <w:t>regra de ouro da pastoral vocacional”.* Isso deve ser dirigido sobretudo aos jovens que encontramos no nosso ambiente de trabalho, embora  Deus os chama em cada idade e em cada ambiente.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>
              <w:t>² As responsáveis pelas vocações podem fazer o anúncio explícito do “Evangelho da vocação”, com o conseqüente acompanhamento, a nível individual ou de grupo, ou através de formas e estruturas institucionais.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>
              <w:t>³ Junto ao ideal dos Conselhos Evangélicos, dispomos àquelas que desejam doar a própria vida a Cristo, nas pegadas de São Francisco, a possibilidade de ser “Agregadas ao Instituto”, segundo uma forma de vida contemplada pelo particular Estatuto.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AA46B7">
              <w:rPr>
                <w:sz w:val="16"/>
                <w:szCs w:val="16"/>
              </w:rPr>
              <w:t xml:space="preserve">4 </w:t>
            </w:r>
            <w:r>
              <w:t>É salutar realizar encontros de acordo com as possibilidades, para as jovens à procura de um mais convincente modelo de vida cristã,   de modo que elas possam conhecer, ao vivo, o nosso estilo de vida.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AA46B7">
              <w:rPr>
                <w:b/>
              </w:rPr>
              <w:t>15.3</w:t>
            </w:r>
            <w:r>
              <w:t xml:space="preserve"> A proposta vocacional mais eficaz e convincente é o testemunho pessoal e comunitário da alegria de ser consagradas ao serviço de Deus e dos irmãos. O testemunho da alegria “constitui uma grandíssima atração para a vida religiosa, </w:t>
            </w:r>
            <w:r>
              <w:lastRenderedPageBreak/>
              <w:t>uma fonte de novas vocações e um sustento para a perseverança”.*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AA46B7">
              <w:rPr>
                <w:b/>
              </w:rPr>
              <w:t>15.4</w:t>
            </w:r>
            <w:r>
              <w:t xml:space="preserve">  Respondemos ao apelo de Jesus: “Pedi ao dono da messe, para que envie operários para a sua messe”,* implorando, humildemente e sem cessar, ao Pai para que chame muitas jovens para consagrar-se mais intimamente ao seu serviço e ao bem dos irmãos. Na oração pedimos também pelo dom da perseverança da própria vocação e pela fecundidade do próprio apostolado.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  <w:rPr>
                <w:b/>
              </w:rPr>
            </w:pPr>
            <w:r w:rsidRPr="00157985">
              <w:rPr>
                <w:b/>
              </w:rPr>
              <w:t>16. Postula</w:t>
            </w:r>
            <w:r>
              <w:rPr>
                <w:b/>
              </w:rPr>
              <w:t>nta</w:t>
            </w:r>
            <w:r w:rsidRPr="00157985">
              <w:rPr>
                <w:b/>
              </w:rPr>
              <w:t>do</w:t>
            </w:r>
          </w:p>
          <w:p w:rsidR="006B432C" w:rsidRPr="00157985" w:rsidRDefault="006B432C" w:rsidP="006B432C">
            <w:pPr>
              <w:tabs>
                <w:tab w:val="left" w:pos="426"/>
              </w:tabs>
              <w:spacing w:before="0" w:after="0"/>
              <w:jc w:val="both"/>
              <w:rPr>
                <w:b/>
              </w:rPr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AA46B7">
              <w:rPr>
                <w:b/>
              </w:rPr>
              <w:t>16.1</w:t>
            </w:r>
            <w:r>
              <w:t xml:space="preserve"> ¹ O Postulantado pode ser considerado como a primeira etapa da formação aconselhada pela Igreja.* A duração seria um côngruo período e deve ser transcorrido normalmente numa Fraternidade que possa oferecer um clima espiritual e apostólico, adaptado para maturação do projeto vocacional das jovens e para alcançar os objetivos do Postulantado.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>
              <w:t>² Compete à Superiora Maior, em acordo com a Mestra do postulantado, abreviar a duração até seis meses ou prolongá-la,  porém não mais que dois anos, segundo as exigências formativas de cada jovem.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>
              <w:lastRenderedPageBreak/>
              <w:t>³À Superiora da Circunscrição compete, com o  prévio parecer do próprio Conselho, admitir a candidata à prova do Postulantado, numa Fraternidade formativa por ela designada.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>
              <w:rPr>
                <w:sz w:val="16"/>
                <w:szCs w:val="16"/>
              </w:rPr>
              <w:t>4</w:t>
            </w:r>
            <w:r w:rsidR="005E187F">
              <w:rPr>
                <w:sz w:val="16"/>
                <w:szCs w:val="16"/>
              </w:rPr>
              <w:t xml:space="preserve"> </w:t>
            </w:r>
            <w:r>
              <w:t>Antes da admissão ocorre verificar se ela goza de uma saúde que lhe permita enfrentar os sacrifícios requeridos da vida religiosa; se possui uma cultura de base e um conhecimento fundamental do catecismo, da Bíblia, dos sacramentos e da moral cristã; se vive essencial e  conveniente à sua idade e aos empenhos conseqüentes do batismo.*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AA46B7">
              <w:rPr>
                <w:b/>
              </w:rPr>
              <w:t>16.2</w:t>
            </w:r>
            <w:r>
              <w:t xml:space="preserve"> ¹ A Mestra ajudará a jovem a adquirir, gradualmente, as bases para assumir as obrigações que comportam os três Conselhos Evangélicos: a disponibilidade a obedecer, vivendo em Fraternidade e trabalhando nas obras do Instituto; a afetividade equilibrada para poder viver serenamente a castidade; o empenho para um gradual desapego do que possui, em vista de uma total partilha dos bens e de um princípio de vida simples e sóbrio.*</w:t>
            </w:r>
          </w:p>
          <w:p w:rsidR="006B432C" w:rsidRPr="00067099" w:rsidRDefault="006B432C" w:rsidP="006B432C">
            <w:pPr>
              <w:tabs>
                <w:tab w:val="left" w:pos="426"/>
              </w:tabs>
              <w:spacing w:before="0" w:after="0"/>
              <w:jc w:val="both"/>
              <w:rPr>
                <w:color w:val="00B050"/>
              </w:rPr>
            </w:pPr>
            <w:r>
              <w:t>² Deve cuidar</w:t>
            </w:r>
            <w:r w:rsidRPr="00420FB3">
              <w:t xml:space="preserve"> também </w:t>
            </w:r>
            <w:r>
              <w:t>d</w:t>
            </w:r>
            <w:r w:rsidRPr="00420FB3">
              <w:t>a formação intel</w:t>
            </w:r>
            <w:r>
              <w:t>ectual das jovens, sobretudo no camp</w:t>
            </w:r>
            <w:r w:rsidRPr="00420FB3">
              <w:t>o teológico, bíblico e franciscano.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>
              <w:t xml:space="preserve">³ É oportuno que as Postulantes façam </w:t>
            </w:r>
            <w:r>
              <w:lastRenderedPageBreak/>
              <w:t>experiência de serviço e de apostolado nas obras do Instituto, a fim de que possam fazer a escolha livremente e com conhecimento de causa.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AA46B7">
              <w:rPr>
                <w:sz w:val="16"/>
                <w:szCs w:val="16"/>
              </w:rPr>
              <w:t xml:space="preserve">4 </w:t>
            </w:r>
            <w:r>
              <w:t>Somente depois de ter chegado a estas metas educativas, a Superiora Maior pode admitir as Postulantes ao Noviciado,* ouvindo o parecer da Mestra do Postulantado e do próprio Conselho.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  <w:rPr>
                <w:b/>
              </w:rPr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  <w:rPr>
                <w:b/>
              </w:rPr>
            </w:pPr>
            <w:r w:rsidRPr="00A65896">
              <w:rPr>
                <w:b/>
              </w:rPr>
              <w:t>17. Noviciado</w:t>
            </w:r>
          </w:p>
          <w:p w:rsidR="006B432C" w:rsidRPr="00A65896" w:rsidRDefault="006B432C" w:rsidP="006B432C">
            <w:pPr>
              <w:tabs>
                <w:tab w:val="left" w:pos="426"/>
              </w:tabs>
              <w:spacing w:before="0" w:after="0"/>
              <w:jc w:val="both"/>
              <w:rPr>
                <w:b/>
              </w:rPr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AA46B7">
              <w:rPr>
                <w:b/>
              </w:rPr>
              <w:t>17.1</w:t>
            </w:r>
            <w:r>
              <w:t xml:space="preserve"> ¹ O Noviciado é a segunda etapa da formação. É “um tempo de iniciação integral à forma de vida que o Filho de Deus abraçou e nos propôs no Evangelho”.*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>
              <w:t>² Isso dura vinte e quatro meses, dos quais doze consecutivos devem ser considerados canônicos. Pela sua validade se tenha presente quanto ao que prescrevem os cânones 647, 648, 649.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AA46B7">
              <w:rPr>
                <w:b/>
              </w:rPr>
              <w:t>17.2</w:t>
            </w:r>
            <w:r>
              <w:t xml:space="preserve"> ¹ A Mestra das Noviças tem a tarefa de discernir e verificar a sua vocação e formá-las a viver gradualmente o carisma do nosso Instituto.*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>
              <w:t xml:space="preserve">² As Noviças devem ser acompanhadas no cultivar as virtudes humanas e cristãs; introduzidas para assumir com responsabilidade o caminho de perfeição </w:t>
            </w:r>
            <w:r>
              <w:lastRenderedPageBreak/>
              <w:t>mediante a oração e a renúncia de si; guiadas para a contemplação do mistério da salvação e para a leitura e a meditação das Sagradas Escrituras; preparadas para render o culto a Deus na sagrada liturgia; formadas para as exigências da vida consagrada através da prática dos Conselhos Evangélicos; educadas ao amor para a Igreja e aos seus Pastores.*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>
              <w:t>³ Indicará às Noviças, como via específica para responder a sua vocação de Terciária Franciscana Regular, o conhecimento da espiritualidade franciscana, do carisma do nosso Instituto através da sua história e das nossas Constituições.*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AA46B7">
              <w:rPr>
                <w:sz w:val="16"/>
                <w:szCs w:val="16"/>
              </w:rPr>
              <w:t xml:space="preserve">4 </w:t>
            </w:r>
            <w:r>
              <w:t>Além disso, recordará as palavras de Santa Clara: “Antes que mudem o hábito e abracem a Religião, faça-as  conhecerem as dificuldades e asperezas  através das quais se chega a Deus e tudo aquilo que serão obrigadas, a observar firmemente, segundo esta Religião, a fim de que depois não justifiquem dizendo que não tiveram o  conhecimento antecipado”.*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>
              <w:rPr>
                <w:sz w:val="16"/>
                <w:szCs w:val="16"/>
              </w:rPr>
              <w:t>5</w:t>
            </w:r>
            <w:r>
              <w:t xml:space="preserve">A Mestra deve também proporcionar às Noviças, um empenho perpétuo de vida em obediência, pobreza, castidade, porque não se dá a própria vida a Cristo, em prova, embora que a Igreja permita a </w:t>
            </w:r>
            <w:r>
              <w:lastRenderedPageBreak/>
              <w:t>Profissão Temporária, onde há “o objetivo de confirmar a fidelidade da jovem professada”.*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AA46B7">
              <w:rPr>
                <w:b/>
              </w:rPr>
              <w:t>17.3</w:t>
            </w:r>
            <w:r w:rsidRPr="009E19A8">
              <w:t xml:space="preserve"> ¹ As Noviças, num clima de solicitude e de silêncio, aprenderão a deixar-se guiar e formar pela ação do Espírito</w:t>
            </w:r>
            <w:r>
              <w:t>,</w:t>
            </w:r>
            <w:r w:rsidRPr="009E19A8">
              <w:t xml:space="preserve"> para </w:t>
            </w:r>
            <w:r>
              <w:t>viver</w:t>
            </w:r>
            <w:r w:rsidRPr="009E19A8">
              <w:t xml:space="preserve"> o </w:t>
            </w:r>
            <w:r>
              <w:t>citado</w:t>
            </w:r>
            <w:r w:rsidRPr="009E19A8">
              <w:t xml:space="preserve"> programa, entrando num relacionamento vital com Cristo e, n’Ele, a tornar</w:t>
            </w:r>
            <w:r>
              <w:t>em-se disponíveis à vontade salvífica do Pai.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>
              <w:t>² No caminho de cada dia, a Noviça  se confia a Maria, que “conservava as palavras do Filho, meditando-as no seu coração”,</w:t>
            </w:r>
            <w:r w:rsidRPr="00716579">
              <w:rPr>
                <w:sz w:val="20"/>
              </w:rPr>
              <w:t>*</w:t>
            </w:r>
            <w:r>
              <w:t xml:space="preserve"> a fim de que Maria seja, a cada dia, o seu modelo e a sua guia no acolher a Palavra, encarná-La na própria vida e com Ela e como Ela, oferecê-la aos homens.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>
              <w:t>³ Para não distanciar-se deste programa de vida, as Noviças não são ocupadas em estudos ou encargos.*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AA46B7">
              <w:rPr>
                <w:sz w:val="16"/>
                <w:szCs w:val="16"/>
              </w:rPr>
              <w:t>4</w:t>
            </w:r>
            <w:r>
              <w:t xml:space="preserve"> Da sua parte, as Noviças se empenham em colaborar ativamente com a Mestra.*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>
              <w:rPr>
                <w:sz w:val="16"/>
                <w:szCs w:val="16"/>
              </w:rPr>
              <w:t>5</w:t>
            </w:r>
            <w:r>
              <w:t>Também a Fraternidade deve colaborar para a formação das Noviças com o exemplo e a oração.*</w:t>
            </w:r>
          </w:p>
          <w:p w:rsidR="006B432C" w:rsidRDefault="006B432C" w:rsidP="006B432C">
            <w:pPr>
              <w:pStyle w:val="PargrafodaLista"/>
              <w:tabs>
                <w:tab w:val="left" w:pos="426"/>
              </w:tabs>
              <w:spacing w:before="0" w:after="0"/>
              <w:ind w:left="495"/>
              <w:jc w:val="both"/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AA46B7">
              <w:rPr>
                <w:b/>
              </w:rPr>
              <w:t>17.4</w:t>
            </w:r>
            <w:r>
              <w:t xml:space="preserve"> ¹ Observado quanto prescreve o cânone 653, a Superiora Maior, após de ter ouvido o parecer da Mestra e da </w:t>
            </w:r>
            <w:r>
              <w:lastRenderedPageBreak/>
              <w:t>Fraternidade do Noviciado e prévio consenso do Conselho, admite a Noviça à Profissão,* que vem emitida por um ano em suas mãos, ou nas mãos de uma Delegada sua, na presença da Fraternidade.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>
              <w:t>² Com a Profissão, a Noviça assume, com voto público, a obrigação de observar os três Conselhos Evangélicos; se consagra a Deus mediante o ministério da Igreja e vem incorporada ao Instituto com os seus direitos e deveres definidos juridicamente.*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>
              <w:t>³ Para a validade da Profissão Temporária ateremos a quanto prescreve o cânone 656.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AA46B7">
              <w:rPr>
                <w:b/>
              </w:rPr>
              <w:t>17.5</w:t>
            </w:r>
            <w:r>
              <w:t xml:space="preserve"> A fórmula da profissão é a seguinte: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>
              <w:t xml:space="preserve"> - Eu, </w:t>
            </w:r>
            <w:r w:rsidRPr="00BE18A2">
              <w:rPr>
                <w:i/>
              </w:rPr>
              <w:t>(nome</w:t>
            </w:r>
            <w:r>
              <w:rPr>
                <w:i/>
              </w:rPr>
              <w:t>,</w:t>
            </w:r>
            <w:r w:rsidRPr="00BE18A2">
              <w:rPr>
                <w:i/>
              </w:rPr>
              <w:t>)</w:t>
            </w:r>
            <w:r>
              <w:t xml:space="preserve"> impulsionada por uma firme decisão de consagrar-me mais intimamente à glória de Deus e a seguir Cristo mais de perto, diante das Irmãs que me circundam e nas tuas mãos, Madre, (</w:t>
            </w:r>
            <w:r>
              <w:rPr>
                <w:i/>
              </w:rPr>
              <w:t>nome da</w:t>
            </w:r>
            <w:r w:rsidRPr="00EE2F08">
              <w:rPr>
                <w:i/>
              </w:rPr>
              <w:t xml:space="preserve"> Superiora Geral ou Superiora Provincial</w:t>
            </w:r>
            <w:r>
              <w:rPr>
                <w:i/>
              </w:rPr>
              <w:t xml:space="preserve"> ou delegada das respectivas superioras</w:t>
            </w:r>
            <w:r>
              <w:t>) faço voto, por um ano de castidade, pobreza e obediência (</w:t>
            </w:r>
            <w:r w:rsidRPr="00BE18A2">
              <w:rPr>
                <w:i/>
              </w:rPr>
              <w:t>ou</w:t>
            </w:r>
            <w:r>
              <w:t xml:space="preserve"> de perpétua castidade, pobreza e obediência) segundo a Regra e as Constituições das Irmãs Terciárias Franciscanas Regulares e me confio, com </w:t>
            </w:r>
            <w:r>
              <w:lastRenderedPageBreak/>
              <w:t>todo o coração, a esta família a fim de que, com a graça do Espírito Santo, a ajuda da bem-aventurada Virgem Maria e do Seráfico Pai Francisco, possa conseguir a perfeita caridade no serviço de Deus e da Igreja.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  <w:rPr>
                <w:b/>
              </w:rPr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18. Juniorat</w:t>
            </w:r>
            <w:r w:rsidRPr="006C5CEA">
              <w:rPr>
                <w:b/>
              </w:rPr>
              <w:t>o</w:t>
            </w:r>
          </w:p>
          <w:p w:rsidR="006B432C" w:rsidRPr="006C5CEA" w:rsidRDefault="006B432C" w:rsidP="006B432C">
            <w:pPr>
              <w:tabs>
                <w:tab w:val="left" w:pos="426"/>
              </w:tabs>
              <w:spacing w:before="0" w:after="0"/>
              <w:jc w:val="both"/>
              <w:rPr>
                <w:b/>
              </w:rPr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AA46B7">
              <w:rPr>
                <w:b/>
              </w:rPr>
              <w:t>18.1</w:t>
            </w:r>
            <w:r>
              <w:t xml:space="preserve"> ¹ Com a Profissão Temporária têm início a terceira etapa da formação: o Juniorato.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>
              <w:t>² A Igreja prescreve que “</w:t>
            </w:r>
            <w:r>
              <w:rPr>
                <w:szCs w:val="24"/>
              </w:rPr>
              <w:t>depois da P</w:t>
            </w:r>
            <w:r w:rsidRPr="006C5CEA">
              <w:rPr>
                <w:szCs w:val="24"/>
              </w:rPr>
              <w:t xml:space="preserve">rimeira Profissão se continue a formação de todos os membros, </w:t>
            </w:r>
            <w:r w:rsidRPr="006C5CEA">
              <w:rPr>
                <w:color w:val="000000"/>
                <w:szCs w:val="24"/>
              </w:rPr>
              <w:t xml:space="preserve">para viverem mais plenamente </w:t>
            </w:r>
            <w:r w:rsidRPr="006C5CEA">
              <w:rPr>
                <w:szCs w:val="24"/>
              </w:rPr>
              <w:t>a vida própria do Instituto e tornarem-se cada vez mais idôneas</w:t>
            </w:r>
            <w:r>
              <w:rPr>
                <w:szCs w:val="24"/>
              </w:rPr>
              <w:t>,</w:t>
            </w:r>
            <w:r w:rsidRPr="006C5CEA">
              <w:rPr>
                <w:szCs w:val="24"/>
              </w:rPr>
              <w:t xml:space="preserve"> </w:t>
            </w:r>
            <w:r>
              <w:rPr>
                <w:szCs w:val="24"/>
              </w:rPr>
              <w:t>para realização da</w:t>
            </w:r>
            <w:r w:rsidRPr="006C5CEA">
              <w:rPr>
                <w:szCs w:val="24"/>
              </w:rPr>
              <w:t xml:space="preserve"> sua missão”.*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>
              <w:t>³ O período da Profissão Temporária dura cinco anos e pode ser prolongado por mais um ano. Entretanto, se parecer oportuno, pode ser prolongado para outros três anos.* As decisões relativas serão tomadas, caso a caso, pela Superiora Maior, com a prévia consulta do seu Conselho.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064044">
              <w:rPr>
                <w:sz w:val="16"/>
                <w:szCs w:val="16"/>
              </w:rPr>
              <w:t>4</w:t>
            </w:r>
            <w:r>
              <w:t xml:space="preserve"> A Superiora Maior, com o parecer do seu Conselho,  quando chegar a data de vencimento dos votos admite, sem intervalo de tempo, a Irmã juniora para a </w:t>
            </w:r>
            <w:r>
              <w:lastRenderedPageBreak/>
              <w:t>renovação da Profissão. Todavia, para uma justa causa, pode permitir que a renovação seja antecipada, mas não mais de um mês.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</w:p>
          <w:p w:rsidR="006B432C" w:rsidRDefault="006B432C" w:rsidP="006B432C">
            <w:pPr>
              <w:pStyle w:val="Pa7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A46B7">
              <w:rPr>
                <w:b/>
              </w:rPr>
              <w:t>18.2</w:t>
            </w:r>
            <w:r>
              <w:t xml:space="preserve"> ¹ Durante </w:t>
            </w:r>
            <w:r w:rsidRPr="000675F8">
              <w:t>o Juniorato a formação deve ser espiritual e apostólica, doutrinal</w:t>
            </w:r>
            <w:r>
              <w:t xml:space="preserve"> e </w:t>
            </w:r>
            <w:r w:rsidRPr="000675F8">
              <w:t>prática</w:t>
            </w:r>
            <w:r>
              <w:t>, p</w:t>
            </w:r>
            <w:r>
              <w:rPr>
                <w:color w:val="000000"/>
              </w:rPr>
              <w:t>ode</w:t>
            </w:r>
            <w:r>
              <w:t xml:space="preserve">ndo conseguir, também, </w:t>
            </w:r>
            <w:r w:rsidRPr="000675F8">
              <w:t xml:space="preserve"> títulos</w:t>
            </w:r>
            <w:r>
              <w:t xml:space="preserve"> universitários ou outros, </w:t>
            </w:r>
            <w:r w:rsidRPr="000675F8">
              <w:t>seja</w:t>
            </w:r>
            <w:r>
              <w:t>m</w:t>
            </w:r>
            <w:r w:rsidRPr="000675F8">
              <w:t xml:space="preserve"> </w:t>
            </w:r>
            <w:r>
              <w:t xml:space="preserve">eles </w:t>
            </w:r>
            <w:r w:rsidRPr="000675F8">
              <w:t>eclesiástico</w:t>
            </w:r>
            <w:r>
              <w:t>s ou</w:t>
            </w:r>
            <w:r w:rsidRPr="000675F8">
              <w:t xml:space="preserve"> civi</w:t>
            </w:r>
            <w:r>
              <w:t>s</w:t>
            </w:r>
            <w:r w:rsidRPr="000675F8">
              <w:t xml:space="preserve"> </w:t>
            </w:r>
            <w:r>
              <w:rPr>
                <w:color w:val="000000"/>
              </w:rPr>
              <w:t>, segundo a</w:t>
            </w:r>
            <w:r w:rsidRPr="000675F8">
              <w:rPr>
                <w:color w:val="000000"/>
              </w:rPr>
              <w:t xml:space="preserve"> capacidade de cada uma</w:t>
            </w:r>
            <w:r>
              <w:rPr>
                <w:color w:val="000000"/>
              </w:rPr>
              <w:t xml:space="preserve"> e a necessidade do Instituto*</w:t>
            </w:r>
            <w:r w:rsidRPr="000675F8">
              <w:rPr>
                <w:color w:val="00000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>
              <w:t>² Durante este tempo não se confiem às Irmãs junioras ofícios e atividades que impeçam a sua formação;* mas tendo em conta as atitudes e as aspirações pessoais, sejam introduzidas,  gradualmente, nos campos do apostolado do Instituto, auxiliadas pelas co-Irmãs capacitadas e exemplares.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AA46B7">
              <w:rPr>
                <w:b/>
              </w:rPr>
              <w:t>18.3</w:t>
            </w:r>
            <w:r>
              <w:t xml:space="preserve"> ¹ O período do Juniorato é uma fase muito delicada, porque a jovem irmã passa da proteção que tinha no Postulantado e no Noviciado, para um estilo de vida mais livre e autônomo, requerido pelas atividades que lhe são confiadas.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>
              <w:t xml:space="preserve">² Tal passagem pode comportar um certo perigo e desorientação, pois a jovem deve descobrir um novo modo para ser fiel às </w:t>
            </w:r>
            <w:r>
              <w:lastRenderedPageBreak/>
              <w:t>exigências da vida espiritual e do carisma do Instituto.*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>
              <w:t>³ Por isto, as Neo-Professas transcorram pelo menos um primeiro período, numa Fraternidade formativa própria, segundo a indicação da Superiora Maior, sob o cuidado da Mestra do Juniorato e à dependência da Superiora Local.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AA46B7">
              <w:rPr>
                <w:sz w:val="16"/>
                <w:szCs w:val="16"/>
              </w:rPr>
              <w:t xml:space="preserve">4 </w:t>
            </w:r>
            <w:r>
              <w:t>A vida comunitária constitui para as Junioras a escola onde, através do testemunho das Irmãs, aprendem a consolidar a própria identidade; para tornarem-se membros ativos de uma família que trabalha, unida no amor, para a glória de Deus e o bem das almas; para sentirem-se parte da Igreja Local a serviço dos irmãos especialmente pobres.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AA46B7">
              <w:rPr>
                <w:b/>
              </w:rPr>
              <w:t>18.4</w:t>
            </w:r>
            <w:r>
              <w:t xml:space="preserve"> ¹A juniora se disporá espiritualmente para a Profissão Perpétua, com três meses de intensa preparação, meditando o empenho deste ato, com o qual se doa para sempre a Deus.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>
              <w:t xml:space="preserve">² Observado quanto prescrevem os cânones 657 e 658, a Superiora Maior com o consenso do seu Conselho, admite à Profissão Perpétua, a juniora que  expressa livremente sua vontade, que revela uma clara consciência da sua vocação-missão no nosso Instituto, que tenha chegada a uma adequada </w:t>
            </w:r>
            <w:r>
              <w:lastRenderedPageBreak/>
              <w:t>maturidade humana e religiosa,  para viver na fidelidade o seu total pertencer a Cristo e que tenha os requisitos requeridos pelo Direito Universal.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>
              <w:t>³ Na Profissão Perpétua, que comporta a definitiva doação a Deus na Igreja e a plena incorporação ao Instituto, a Irmã juniora emite os votos perpétuos nas mãos da Superiora Maior ou de uma sua Delegada, durante o rito solene, na presença da Fraternidade, concluindo, assim,  o período da formação inicial.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  <w:rPr>
                <w:b/>
              </w:rPr>
            </w:pPr>
            <w:r w:rsidRPr="00484DCD">
              <w:rPr>
                <w:b/>
              </w:rPr>
              <w:t>19. Formação permanente</w:t>
            </w:r>
          </w:p>
          <w:p w:rsidR="006B432C" w:rsidRPr="00484DCD" w:rsidRDefault="006B432C" w:rsidP="006B432C">
            <w:pPr>
              <w:tabs>
                <w:tab w:val="left" w:pos="426"/>
              </w:tabs>
              <w:spacing w:before="0" w:after="0"/>
              <w:jc w:val="both"/>
              <w:rPr>
                <w:b/>
              </w:rPr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120B75">
              <w:rPr>
                <w:b/>
              </w:rPr>
              <w:t>19.1</w:t>
            </w:r>
            <w:r>
              <w:t xml:space="preserve"> ¹A formação permanente se estende por toda a vida e deve abraçar o aspecto espiritual, apostólico, doutrinal e prático.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>
              <w:t>² Só gradualmente, de fato,  se pode compreender as exigências da chamada Divina e assimilar os valores da nossa forma de vida, assumindo, em conseqüência, as responsabilidades derivadas.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>
              <w:t xml:space="preserve">³Nenhuma fase da vida se pode considerar tão segura e fervorosa, que exclua os cuidados específicos para garantir a perseverança na vocação e para evitar </w:t>
            </w:r>
            <w:r w:rsidRPr="00183524">
              <w:rPr>
                <w:i/>
              </w:rPr>
              <w:t>o risco</w:t>
            </w:r>
            <w:r>
              <w:t xml:space="preserve"> </w:t>
            </w:r>
            <w:r w:rsidRPr="00183524">
              <w:rPr>
                <w:i/>
              </w:rPr>
              <w:t>d</w:t>
            </w:r>
            <w:r>
              <w:rPr>
                <w:rFonts w:ascii="Times" w:hAnsi="Times" w:cs="Times"/>
                <w:i/>
                <w:iCs/>
              </w:rPr>
              <w:t xml:space="preserve">e hábitos, </w:t>
            </w:r>
            <w:r>
              <w:t xml:space="preserve"> com a conseqüente tentação da desilusão e do pessimismo. Assim também, não existe </w:t>
            </w:r>
            <w:r>
              <w:lastRenderedPageBreak/>
              <w:t xml:space="preserve">idade </w:t>
            </w:r>
            <w:r>
              <w:rPr>
                <w:rFonts w:ascii="Times" w:hAnsi="Times" w:cs="Times"/>
              </w:rPr>
              <w:t>que possa considerar consumada a maturidade da pessoa.</w:t>
            </w:r>
            <w:r>
              <w:t>*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9F780D">
              <w:rPr>
                <w:sz w:val="16"/>
                <w:szCs w:val="16"/>
              </w:rPr>
              <w:t>4</w:t>
            </w:r>
            <w:r>
              <w:t xml:space="preserve">  Aqui nasce a necessidade de uma contínua verificação da fidelidade ao Senhor e ao carisma do nosso Instituto, nas novas situações que aos poucos se apresentam</w:t>
            </w:r>
            <w:r w:rsidRPr="009F780D">
              <w:t xml:space="preserve"> </w:t>
            </w:r>
            <w:r>
              <w:t>na vida.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120B75">
              <w:rPr>
                <w:b/>
              </w:rPr>
              <w:t>19.2</w:t>
            </w:r>
            <w:r>
              <w:t xml:space="preserve"> ¹ Cada singular Irmã deve sentir-se responsável pela própria formação e empenhar-se num crescimento vocacional integral e contínuo. Todavia, as Superioras Maiores e as Superioras Locais, cada uma no próprio âmbito, devem oferecer  para as Irmãs os meios necessários e o tempo.*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>
              <w:t>² A Superiora Maior, sentido o parecer do seu Conselho, cuide que sejam organizados tempos fortes de formação permanente, como os Retiros Espirituais, Congressos sobre temáticas particularmente importantes para a vida da Igreja, para o aprofundamento do nosso carisma e para a qualificação profissional das singulares Irmãs.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  <w:rPr>
                <w:b/>
              </w:rPr>
            </w:pPr>
            <w:r w:rsidRPr="009F780D">
              <w:rPr>
                <w:b/>
              </w:rPr>
              <w:t>20. Separação do Instituto</w:t>
            </w:r>
          </w:p>
          <w:p w:rsidR="006B432C" w:rsidRPr="009F780D" w:rsidRDefault="006B432C" w:rsidP="006B432C">
            <w:pPr>
              <w:tabs>
                <w:tab w:val="left" w:pos="426"/>
              </w:tabs>
              <w:spacing w:before="0" w:after="0"/>
              <w:jc w:val="both"/>
              <w:rPr>
                <w:b/>
              </w:rPr>
            </w:pP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 w:rsidRPr="00120B75">
              <w:rPr>
                <w:b/>
              </w:rPr>
              <w:t>20.1</w:t>
            </w:r>
            <w:r>
              <w:t xml:space="preserve"> ¹ A nossa consagração a Deus é irrevogável. Por isso, devemos implorar ao Senhor o dom inestimável da </w:t>
            </w:r>
            <w:r>
              <w:lastRenderedPageBreak/>
              <w:t>perseverança, lembrando das palavras de Jesus: “Quem perseverar até o fim será salvo”,* que São Francisco refere na sua Regra</w:t>
            </w:r>
            <w:r w:rsidRPr="00C32968">
              <w:rPr>
                <w:sz w:val="20"/>
              </w:rPr>
              <w:t>**</w:t>
            </w:r>
            <w:r>
              <w:t xml:space="preserve"> e em ponto de morte recorda aos seus Irmãos.*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>
              <w:t>² Nos casos de separação de uma Irmã do nosso Instituto e do seu regresso, se observe escrupulosamente quanto vem prescrito nos cânones 684-704.</w:t>
            </w:r>
            <w:r w:rsidRPr="001F3D3F">
              <w:rPr>
                <w:color w:val="000000"/>
                <w:sz w:val="20"/>
              </w:rPr>
              <w:t xml:space="preserve"> 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  <w:r>
              <w:t>³ Lembrando do estreito vínculo que nos uniu por certo período, ajudaremos as Irmãs que se separam do nosso Instituto com equidade e caridade evangélica,* a fim de que possam inserir-se, convenientemente, no novo ambiente e as acompanharemos com a nossa oração.</w:t>
            </w:r>
          </w:p>
          <w:p w:rsidR="006B432C" w:rsidRDefault="006B432C" w:rsidP="006B432C">
            <w:pPr>
              <w:tabs>
                <w:tab w:val="left" w:pos="426"/>
              </w:tabs>
              <w:spacing w:before="0" w:after="0"/>
              <w:jc w:val="both"/>
            </w:pPr>
          </w:p>
          <w:p w:rsidR="006B432C" w:rsidRDefault="006B432C" w:rsidP="006B432C">
            <w:pPr>
              <w:spacing w:before="0" w:after="0"/>
              <w:jc w:val="both"/>
              <w:rPr>
                <w:rFonts w:ascii="Perpetua" w:hAnsi="Perpetua"/>
                <w:sz w:val="20"/>
              </w:rPr>
            </w:pPr>
          </w:p>
        </w:tc>
        <w:tc>
          <w:tcPr>
            <w:tcW w:w="1220" w:type="dxa"/>
          </w:tcPr>
          <w:p w:rsidR="006B432C" w:rsidRDefault="006B432C" w:rsidP="006B432C">
            <w:pPr>
              <w:spacing w:before="0" w:after="0"/>
              <w:jc w:val="right"/>
              <w:rPr>
                <w:rFonts w:ascii="Perpetua" w:hAnsi="Perpetua"/>
                <w:sz w:val="20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Default="00704761" w:rsidP="00965650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704761" w:rsidRDefault="00704761" w:rsidP="00965650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FE5354" w:rsidRDefault="00FE5354" w:rsidP="00965650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FE5354" w:rsidRDefault="00FE5354" w:rsidP="00965650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FE5354" w:rsidRDefault="00FE5354" w:rsidP="00965650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FE5354" w:rsidRDefault="00FE5354" w:rsidP="00965650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FE5354" w:rsidRDefault="00FE5354" w:rsidP="00965650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FE5354" w:rsidRDefault="00FE5354" w:rsidP="00965650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FE5354" w:rsidRDefault="00FE5354" w:rsidP="00965650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FE5354" w:rsidRDefault="00FE5354" w:rsidP="00965650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FE5354" w:rsidRDefault="00FE5354" w:rsidP="00965650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FE5354" w:rsidRDefault="00FE5354" w:rsidP="00965650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FE5354" w:rsidRDefault="00FE5354" w:rsidP="00965650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FE5354" w:rsidRDefault="00FE5354" w:rsidP="00965650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FE5354" w:rsidRDefault="00FE5354" w:rsidP="00965650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FE5354" w:rsidRDefault="00FE5354" w:rsidP="00965650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FE5354" w:rsidRDefault="00FE5354" w:rsidP="00965650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FE5354" w:rsidRDefault="00FE5354" w:rsidP="00965650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FE5354" w:rsidRDefault="00FE5354" w:rsidP="00965650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FE5354" w:rsidRDefault="00FE5354" w:rsidP="00965650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FE5354" w:rsidRDefault="00FE5354" w:rsidP="00965650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FE5354" w:rsidRDefault="00FE5354" w:rsidP="00965650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FE5354" w:rsidRDefault="00FE5354" w:rsidP="00965650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965650" w:rsidRPr="006E34DB" w:rsidRDefault="00965650" w:rsidP="00965650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6E34DB">
              <w:rPr>
                <w:sz w:val="18"/>
                <w:szCs w:val="18"/>
                <w:lang w:val="en-US"/>
              </w:rPr>
              <w:t>*VC 65</w:t>
            </w:r>
          </w:p>
          <w:p w:rsidR="00FE5354" w:rsidRPr="006E34DB" w:rsidRDefault="00FE5354" w:rsidP="00965650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E34DB" w:rsidRDefault="00FE5354" w:rsidP="00965650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E34DB" w:rsidRDefault="00FE5354" w:rsidP="00965650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E34DB" w:rsidRDefault="00FE5354" w:rsidP="00965650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E34DB" w:rsidRDefault="00FE5354" w:rsidP="00965650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E34DB" w:rsidRDefault="00FE5354" w:rsidP="00965650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E34DB" w:rsidRDefault="00FE5354" w:rsidP="00965650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E34DB" w:rsidRDefault="00FE5354" w:rsidP="00965650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E34DB" w:rsidRDefault="00FE5354" w:rsidP="00965650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E34DB" w:rsidRDefault="00FE5354" w:rsidP="00965650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E34DB" w:rsidRDefault="00FE5354" w:rsidP="00965650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E34DB" w:rsidRDefault="00FE5354" w:rsidP="00965650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E34DB" w:rsidRDefault="00FE5354" w:rsidP="00965650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6E34DB">
              <w:rPr>
                <w:sz w:val="18"/>
                <w:szCs w:val="18"/>
                <w:lang w:val="en-US"/>
              </w:rPr>
              <w:t>*</w:t>
            </w:r>
            <w:r w:rsidR="00965650" w:rsidRPr="006E34DB">
              <w:rPr>
                <w:sz w:val="18"/>
                <w:szCs w:val="18"/>
                <w:lang w:val="en-US"/>
              </w:rPr>
              <w:t>VC 67</w:t>
            </w:r>
          </w:p>
          <w:p w:rsidR="00FE5354" w:rsidRPr="006E34DB" w:rsidRDefault="00FE5354" w:rsidP="00965650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E34DB" w:rsidRDefault="00FE5354" w:rsidP="00965650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E34DB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E34DB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E34DB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965650" w:rsidRPr="006E34DB" w:rsidRDefault="00965650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E34DB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E34DB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6E34DB">
              <w:rPr>
                <w:sz w:val="18"/>
                <w:szCs w:val="18"/>
                <w:lang w:val="en-US"/>
              </w:rPr>
              <w:t xml:space="preserve">*CDC 650§1; 659§3; </w:t>
            </w: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390196">
              <w:rPr>
                <w:sz w:val="18"/>
                <w:szCs w:val="18"/>
                <w:lang w:val="en-US"/>
              </w:rPr>
              <w:t>VC 68</w:t>
            </w: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*</w:t>
            </w:r>
            <w:r w:rsidRPr="00390196">
              <w:rPr>
                <w:sz w:val="18"/>
                <w:szCs w:val="18"/>
                <w:lang w:val="en-US"/>
              </w:rPr>
              <w:t>1Cor 3,16;</w:t>
            </w:r>
          </w:p>
          <w:p w:rsidR="00FE5354" w:rsidRPr="006E34DB" w:rsidRDefault="00FE5354" w:rsidP="00FE5354">
            <w:pPr>
              <w:spacing w:before="0" w:after="0"/>
              <w:jc w:val="left"/>
              <w:rPr>
                <w:sz w:val="18"/>
                <w:szCs w:val="18"/>
              </w:rPr>
            </w:pPr>
            <w:r w:rsidRPr="006E34DB">
              <w:rPr>
                <w:sz w:val="18"/>
                <w:szCs w:val="18"/>
              </w:rPr>
              <w:t>Tm1,14</w:t>
            </w:r>
          </w:p>
          <w:p w:rsidR="00FE5354" w:rsidRPr="006E34DB" w:rsidRDefault="00FE5354" w:rsidP="00FE5354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FE5354" w:rsidRPr="006E34DB" w:rsidRDefault="00FE5354" w:rsidP="00FE5354">
            <w:pPr>
              <w:spacing w:before="0" w:after="0"/>
              <w:jc w:val="left"/>
              <w:rPr>
                <w:sz w:val="18"/>
                <w:szCs w:val="18"/>
              </w:rPr>
            </w:pPr>
            <w:r w:rsidRPr="006E34DB">
              <w:rPr>
                <w:sz w:val="18"/>
                <w:szCs w:val="18"/>
              </w:rPr>
              <w:t>** Rm 5,5</w:t>
            </w:r>
          </w:p>
          <w:p w:rsidR="00FE5354" w:rsidRPr="006E34DB" w:rsidRDefault="00FE5354" w:rsidP="00FE5354">
            <w:pPr>
              <w:spacing w:before="0" w:after="0"/>
              <w:jc w:val="left"/>
              <w:rPr>
                <w:sz w:val="18"/>
                <w:szCs w:val="18"/>
              </w:rPr>
            </w:pPr>
            <w:r w:rsidRPr="006E34DB">
              <w:rPr>
                <w:sz w:val="18"/>
                <w:szCs w:val="18"/>
              </w:rPr>
              <w:t>*Rm 8,26</w:t>
            </w:r>
          </w:p>
          <w:p w:rsidR="00FE5354" w:rsidRPr="006E34DB" w:rsidRDefault="00FE5354" w:rsidP="00FE5354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FE5354" w:rsidRPr="006E34DB" w:rsidRDefault="00FE5354" w:rsidP="00FE5354">
            <w:pPr>
              <w:spacing w:before="0" w:after="0"/>
              <w:jc w:val="left"/>
              <w:rPr>
                <w:sz w:val="18"/>
                <w:szCs w:val="18"/>
              </w:rPr>
            </w:pPr>
            <w:r w:rsidRPr="006E34DB">
              <w:rPr>
                <w:sz w:val="18"/>
                <w:szCs w:val="18"/>
              </w:rPr>
              <w:t>*Jo 14,26</w:t>
            </w:r>
          </w:p>
          <w:p w:rsidR="00FE5354" w:rsidRPr="006E34DB" w:rsidRDefault="00FE5354" w:rsidP="00FE5354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FE5354" w:rsidRPr="006E34DB" w:rsidRDefault="00FE5354" w:rsidP="00FE5354">
            <w:pPr>
              <w:spacing w:before="0" w:after="0"/>
              <w:jc w:val="left"/>
              <w:rPr>
                <w:sz w:val="18"/>
                <w:szCs w:val="18"/>
              </w:rPr>
            </w:pPr>
            <w:r w:rsidRPr="006E34DB">
              <w:rPr>
                <w:sz w:val="18"/>
                <w:szCs w:val="18"/>
              </w:rPr>
              <w:t>**Dvi 67</w:t>
            </w:r>
          </w:p>
          <w:p w:rsidR="00FE5354" w:rsidRPr="006E34DB" w:rsidRDefault="00FE5354" w:rsidP="00FE5354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390196">
              <w:rPr>
                <w:sz w:val="18"/>
                <w:szCs w:val="18"/>
                <w:lang w:val="en-US"/>
              </w:rPr>
              <w:t>*1B II,1;</w:t>
            </w: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390196">
              <w:rPr>
                <w:sz w:val="18"/>
                <w:szCs w:val="18"/>
                <w:lang w:val="en-US"/>
              </w:rPr>
              <w:t>AP 1,8;</w:t>
            </w: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390196">
              <w:rPr>
                <w:sz w:val="18"/>
                <w:szCs w:val="18"/>
                <w:lang w:val="en-US"/>
              </w:rPr>
              <w:t>2C 193</w:t>
            </w: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390196">
              <w:rPr>
                <w:sz w:val="18"/>
                <w:szCs w:val="18"/>
                <w:lang w:val="en-US"/>
              </w:rPr>
              <w:t>*At 9,31</w:t>
            </w: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390196">
              <w:rPr>
                <w:sz w:val="18"/>
                <w:szCs w:val="18"/>
                <w:lang w:val="en-US"/>
              </w:rPr>
              <w:t>*Jo 16,13</w:t>
            </w: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965650" w:rsidRPr="00390196" w:rsidRDefault="00965650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*</w:t>
            </w:r>
            <w:r w:rsidRPr="00390196">
              <w:rPr>
                <w:sz w:val="18"/>
                <w:szCs w:val="18"/>
                <w:lang w:val="en-US"/>
              </w:rPr>
              <w:t>LG 65</w:t>
            </w: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*RD 17;</w:t>
            </w: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390196">
              <w:rPr>
                <w:sz w:val="18"/>
                <w:szCs w:val="18"/>
                <w:lang w:val="en-US"/>
              </w:rPr>
              <w:t>RM 20</w:t>
            </w: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*</w:t>
            </w:r>
            <w:r w:rsidRPr="00390196">
              <w:rPr>
                <w:sz w:val="18"/>
                <w:szCs w:val="18"/>
                <w:lang w:val="en-US"/>
              </w:rPr>
              <w:t xml:space="preserve">EP 87; </w:t>
            </w: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390196">
              <w:rPr>
                <w:sz w:val="18"/>
                <w:szCs w:val="18"/>
                <w:lang w:val="en-US"/>
              </w:rPr>
              <w:t>CAs 59</w:t>
            </w: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*</w:t>
            </w:r>
            <w:r w:rsidRPr="00390196">
              <w:rPr>
                <w:sz w:val="18"/>
                <w:szCs w:val="18"/>
                <w:lang w:val="en-US"/>
              </w:rPr>
              <w:t>2T 13</w:t>
            </w: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*</w:t>
            </w:r>
            <w:r w:rsidRPr="00390196">
              <w:rPr>
                <w:sz w:val="18"/>
                <w:szCs w:val="18"/>
                <w:lang w:val="en-US"/>
              </w:rPr>
              <w:t>LG 18</w:t>
            </w: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*</w:t>
            </w:r>
            <w:r w:rsidRPr="00390196">
              <w:rPr>
                <w:sz w:val="18"/>
                <w:szCs w:val="18"/>
                <w:lang w:val="en-US"/>
              </w:rPr>
              <w:t>VC 66</w:t>
            </w: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965650" w:rsidRPr="00390196" w:rsidRDefault="00965650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rFonts w:ascii="Calibri" w:hAnsi="Calibri"/>
                <w:sz w:val="18"/>
                <w:szCs w:val="18"/>
                <w:lang w:val="en-US"/>
              </w:rPr>
            </w:pPr>
            <w:r w:rsidRPr="00390196">
              <w:rPr>
                <w:sz w:val="18"/>
                <w:szCs w:val="18"/>
                <w:lang w:val="en-US"/>
              </w:rPr>
              <w:t>*CDC650§</w:t>
            </w:r>
            <w:r w:rsidRPr="004F5A93">
              <w:rPr>
                <w:rFonts w:ascii="Calibri" w:hAnsi="Calibri"/>
                <w:sz w:val="18"/>
                <w:szCs w:val="18"/>
                <w:lang w:val="en-US"/>
              </w:rPr>
              <w:t>°</w:t>
            </w: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390196">
              <w:rPr>
                <w:sz w:val="18"/>
                <w:szCs w:val="18"/>
                <w:lang w:val="en-US"/>
              </w:rPr>
              <w:t>*CDC651§2</w:t>
            </w: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90196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*</w:t>
            </w:r>
            <w:r w:rsidRPr="006B1CAF">
              <w:rPr>
                <w:sz w:val="18"/>
                <w:szCs w:val="18"/>
                <w:lang w:val="en-US"/>
              </w:rPr>
              <w:t>CDC 651§1</w:t>
            </w: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6B1CAF">
              <w:rPr>
                <w:sz w:val="18"/>
                <w:szCs w:val="18"/>
                <w:lang w:val="en-US"/>
              </w:rPr>
              <w:t>*VC 66</w:t>
            </w: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6B1CAF">
              <w:rPr>
                <w:sz w:val="18"/>
                <w:szCs w:val="18"/>
                <w:lang w:val="en-US"/>
              </w:rPr>
              <w:t>*VC 66</w:t>
            </w: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6B1CAF">
              <w:rPr>
                <w:sz w:val="18"/>
                <w:szCs w:val="18"/>
                <w:lang w:val="en-US"/>
              </w:rPr>
              <w:t>*CDC 651§3</w:t>
            </w: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6B1CAF">
              <w:rPr>
                <w:sz w:val="18"/>
                <w:szCs w:val="18"/>
                <w:lang w:val="en-US"/>
              </w:rPr>
              <w:t>*VC 67</w:t>
            </w: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593FD0">
              <w:rPr>
                <w:sz w:val="18"/>
                <w:szCs w:val="18"/>
                <w:lang w:val="en-US"/>
              </w:rPr>
              <w:t>*VC 67</w:t>
            </w: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965650" w:rsidRPr="00593FD0" w:rsidRDefault="00965650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965650" w:rsidRDefault="00965650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*</w:t>
            </w:r>
            <w:r w:rsidRPr="00593FD0">
              <w:rPr>
                <w:sz w:val="18"/>
                <w:szCs w:val="18"/>
                <w:lang w:val="en-US"/>
              </w:rPr>
              <w:t>FI 29</w:t>
            </w: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965650" w:rsidRDefault="00965650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965650" w:rsidRPr="00593FD0" w:rsidRDefault="00965650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593FD0">
              <w:rPr>
                <w:sz w:val="18"/>
                <w:szCs w:val="18"/>
                <w:lang w:val="en-US"/>
              </w:rPr>
              <w:t>*VC 64</w:t>
            </w: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593FD0">
              <w:rPr>
                <w:sz w:val="18"/>
                <w:szCs w:val="18"/>
                <w:lang w:val="en-US"/>
              </w:rPr>
              <w:t>*Jo 1,39</w:t>
            </w: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593FD0">
              <w:rPr>
                <w:sz w:val="18"/>
                <w:szCs w:val="18"/>
                <w:lang w:val="en-US"/>
              </w:rPr>
              <w:lastRenderedPageBreak/>
              <w:t>*VC 64</w:t>
            </w: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5E187F" w:rsidRDefault="005E187F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5E187F" w:rsidRPr="00593FD0" w:rsidRDefault="005E187F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593FD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6B1CAF">
              <w:rPr>
                <w:sz w:val="18"/>
                <w:szCs w:val="18"/>
                <w:lang w:val="en-US"/>
              </w:rPr>
              <w:t>*VC 28</w:t>
            </w: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*</w:t>
            </w:r>
            <w:r w:rsidRPr="006B1CAF">
              <w:rPr>
                <w:sz w:val="18"/>
                <w:szCs w:val="18"/>
                <w:lang w:val="en-US"/>
              </w:rPr>
              <w:t>Lc 10,</w:t>
            </w:r>
            <w:r w:rsidRPr="006B1CAF">
              <w:rPr>
                <w:rFonts w:ascii="Calibri" w:hAnsi="Calibri"/>
                <w:sz w:val="18"/>
                <w:szCs w:val="18"/>
                <w:lang w:val="en-US"/>
              </w:rPr>
              <w:t>2</w:t>
            </w:r>
            <w:r w:rsidRPr="006B1CAF">
              <w:rPr>
                <w:sz w:val="18"/>
                <w:szCs w:val="18"/>
                <w:lang w:val="en-US"/>
              </w:rPr>
              <w:t>;</w:t>
            </w: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6B1CAF">
              <w:rPr>
                <w:sz w:val="18"/>
                <w:szCs w:val="18"/>
                <w:lang w:val="en-US"/>
              </w:rPr>
              <w:t>Mt 9,38</w:t>
            </w: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6B1CAF">
              <w:rPr>
                <w:sz w:val="18"/>
                <w:szCs w:val="18"/>
                <w:lang w:val="en-US"/>
              </w:rPr>
              <w:t xml:space="preserve">*FI 43 </w:t>
            </w: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6B1CAF">
              <w:rPr>
                <w:sz w:val="18"/>
                <w:szCs w:val="18"/>
                <w:lang w:val="en-US"/>
              </w:rPr>
              <w:t>*CDC 642;</w:t>
            </w: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6B1CAF">
              <w:rPr>
                <w:sz w:val="18"/>
                <w:szCs w:val="18"/>
                <w:lang w:val="it-IT"/>
              </w:rPr>
              <w:t>RTOR 5</w:t>
            </w: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5E187F" w:rsidRPr="006B1CAF" w:rsidRDefault="005E187F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20"/>
                <w:lang w:val="it-IT"/>
              </w:rPr>
              <w:t>*</w:t>
            </w:r>
            <w:r w:rsidRPr="006B1CAF">
              <w:rPr>
                <w:sz w:val="18"/>
                <w:szCs w:val="18"/>
                <w:lang w:val="it-IT"/>
              </w:rPr>
              <w:t>FI 43</w:t>
            </w: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5E187F" w:rsidRPr="006B1CAF" w:rsidRDefault="005E187F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20"/>
                <w:lang w:val="it-IT"/>
              </w:rPr>
              <w:t>*</w:t>
            </w:r>
            <w:r w:rsidRPr="006B1CAF">
              <w:rPr>
                <w:sz w:val="18"/>
                <w:szCs w:val="18"/>
                <w:lang w:val="it-IT"/>
              </w:rPr>
              <w:t>CDC 641</w:t>
            </w: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6B1CAF">
              <w:rPr>
                <w:sz w:val="18"/>
                <w:szCs w:val="18"/>
                <w:lang w:val="it-IT"/>
              </w:rPr>
              <w:t>*FI 45</w:t>
            </w: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20"/>
                <w:lang w:val="it-IT"/>
              </w:rPr>
              <w:t>*</w:t>
            </w:r>
            <w:r w:rsidRPr="006B1CAF">
              <w:rPr>
                <w:sz w:val="18"/>
                <w:szCs w:val="18"/>
                <w:lang w:val="it-IT"/>
              </w:rPr>
              <w:t>CDC 652§1</w:t>
            </w: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20"/>
                <w:lang w:val="it-IT"/>
              </w:rPr>
              <w:t>*</w:t>
            </w:r>
            <w:r w:rsidRPr="006B1CAF">
              <w:rPr>
                <w:sz w:val="18"/>
                <w:szCs w:val="18"/>
                <w:lang w:val="it-IT"/>
              </w:rPr>
              <w:t>CDC 652§</w:t>
            </w:r>
            <w:r w:rsidRPr="006B1CAF">
              <w:rPr>
                <w:rFonts w:ascii="Calibri" w:hAnsi="Calibri"/>
                <w:sz w:val="18"/>
                <w:szCs w:val="18"/>
                <w:lang w:val="it-IT"/>
              </w:rPr>
              <w:t>°</w:t>
            </w: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5E187F" w:rsidRPr="006B1CAF" w:rsidRDefault="005E187F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20"/>
                <w:lang w:val="it-IT"/>
              </w:rPr>
              <w:t>*</w:t>
            </w:r>
            <w:r w:rsidRPr="006B1CAF">
              <w:rPr>
                <w:sz w:val="18"/>
                <w:szCs w:val="18"/>
                <w:lang w:val="it-IT"/>
              </w:rPr>
              <w:t>CDC 578;</w:t>
            </w: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6B1CAF">
              <w:rPr>
                <w:sz w:val="18"/>
                <w:szCs w:val="18"/>
                <w:lang w:val="it-IT"/>
              </w:rPr>
              <w:t>598</w:t>
            </w: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5E187F" w:rsidRDefault="005E187F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5E187F" w:rsidRPr="006B1CAF" w:rsidRDefault="005E187F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4F5A93" w:rsidRDefault="005E187F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*</w:t>
            </w:r>
            <w:r w:rsidR="00FE5354" w:rsidRPr="004F5A93">
              <w:rPr>
                <w:sz w:val="18"/>
                <w:szCs w:val="18"/>
                <w:lang w:val="it-IT"/>
              </w:rPr>
              <w:t>FVC III,7</w:t>
            </w: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6B1CAF">
              <w:rPr>
                <w:sz w:val="18"/>
                <w:szCs w:val="18"/>
                <w:lang w:val="it-IT"/>
              </w:rPr>
              <w:t>RTOR 5</w:t>
            </w: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5E187F" w:rsidRPr="006B1CAF" w:rsidRDefault="005E187F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6B1CAF">
              <w:rPr>
                <w:sz w:val="18"/>
                <w:szCs w:val="18"/>
                <w:lang w:val="it-IT"/>
              </w:rPr>
              <w:t>*FI 55-56</w:t>
            </w: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20"/>
                <w:lang w:val="it-IT"/>
              </w:rPr>
              <w:t>*</w:t>
            </w:r>
            <w:r w:rsidRPr="006B1CAF">
              <w:rPr>
                <w:sz w:val="18"/>
                <w:szCs w:val="18"/>
                <w:lang w:val="it-IT"/>
              </w:rPr>
              <w:t xml:space="preserve">Lc </w:t>
            </w:r>
            <w:r w:rsidRPr="006B1CAF">
              <w:rPr>
                <w:rFonts w:ascii="Calibri" w:hAnsi="Calibri"/>
                <w:sz w:val="18"/>
                <w:szCs w:val="18"/>
                <w:lang w:val="it-IT"/>
              </w:rPr>
              <w:t>2</w:t>
            </w:r>
            <w:r w:rsidRPr="006B1CAF">
              <w:rPr>
                <w:sz w:val="18"/>
                <w:szCs w:val="18"/>
                <w:lang w:val="it-IT"/>
              </w:rPr>
              <w:t>,19-51</w:t>
            </w: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6B1CAF">
              <w:rPr>
                <w:sz w:val="18"/>
                <w:szCs w:val="18"/>
                <w:lang w:val="it-IT"/>
              </w:rPr>
              <w:t>*CDC652§5</w:t>
            </w: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6B1CAF">
              <w:rPr>
                <w:sz w:val="18"/>
                <w:szCs w:val="18"/>
                <w:lang w:val="it-IT"/>
              </w:rPr>
              <w:t>*CDC 652§3</w:t>
            </w: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20"/>
                <w:lang w:val="it-IT"/>
              </w:rPr>
              <w:t>*</w:t>
            </w:r>
            <w:r w:rsidRPr="006B1CAF">
              <w:rPr>
                <w:sz w:val="18"/>
                <w:szCs w:val="18"/>
                <w:lang w:val="it-IT"/>
              </w:rPr>
              <w:t>CDC 653§4</w:t>
            </w: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20"/>
                <w:lang w:val="it-IT"/>
              </w:rPr>
              <w:t>*</w:t>
            </w:r>
            <w:r w:rsidRPr="006B1CAF">
              <w:rPr>
                <w:sz w:val="18"/>
                <w:szCs w:val="18"/>
                <w:lang w:val="it-IT"/>
              </w:rPr>
              <w:t>RTOR 7;</w:t>
            </w: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6B1CAF">
              <w:rPr>
                <w:sz w:val="18"/>
                <w:szCs w:val="18"/>
                <w:lang w:val="it-IT"/>
              </w:rPr>
              <w:t>DI XXIV</w:t>
            </w: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20"/>
                <w:lang w:val="it-IT"/>
              </w:rPr>
              <w:t>*</w:t>
            </w:r>
            <w:r w:rsidRPr="006B1CAF">
              <w:rPr>
                <w:sz w:val="18"/>
                <w:szCs w:val="18"/>
                <w:lang w:val="it-IT"/>
              </w:rPr>
              <w:t>CDC654</w:t>
            </w: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5E187F" w:rsidRDefault="005E187F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5E187F" w:rsidRDefault="005E187F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20"/>
                <w:lang w:val="it-IT"/>
              </w:rPr>
              <w:t>*</w:t>
            </w:r>
            <w:r w:rsidRPr="006B1CAF">
              <w:rPr>
                <w:sz w:val="18"/>
                <w:szCs w:val="18"/>
                <w:lang w:val="it-IT"/>
              </w:rPr>
              <w:t>CDC 659§1</w:t>
            </w: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20"/>
                <w:lang w:val="it-IT"/>
              </w:rPr>
              <w:t>*</w:t>
            </w:r>
            <w:r w:rsidRPr="006B1CAF">
              <w:rPr>
                <w:sz w:val="18"/>
                <w:szCs w:val="18"/>
                <w:lang w:val="it-IT"/>
              </w:rPr>
              <w:t>CDC657§</w:t>
            </w:r>
            <w:r>
              <w:rPr>
                <w:rFonts w:ascii="Calibri" w:hAnsi="Calibri"/>
                <w:sz w:val="18"/>
                <w:szCs w:val="18"/>
                <w:lang w:val="it-IT"/>
              </w:rPr>
              <w:t>2</w:t>
            </w: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6B1CAF">
              <w:rPr>
                <w:sz w:val="18"/>
                <w:szCs w:val="18"/>
                <w:lang w:val="it-IT"/>
              </w:rPr>
              <w:t>*CDC660§2</w:t>
            </w: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5E187F" w:rsidRDefault="005E187F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6B1CAF">
              <w:rPr>
                <w:sz w:val="18"/>
                <w:szCs w:val="18"/>
                <w:lang w:val="it-IT"/>
              </w:rPr>
              <w:t>*CDC660§2</w:t>
            </w: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5E187F" w:rsidRPr="006B1CAF" w:rsidRDefault="005E187F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6B1CAF">
              <w:rPr>
                <w:sz w:val="18"/>
                <w:szCs w:val="18"/>
                <w:lang w:val="it-IT"/>
              </w:rPr>
              <w:t>*VC 70</w:t>
            </w: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6B1CAF">
              <w:rPr>
                <w:sz w:val="18"/>
                <w:szCs w:val="18"/>
                <w:lang w:val="it-IT"/>
              </w:rPr>
              <w:t>*VC 69-70</w:t>
            </w: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6B1CAF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F01DCC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0C029B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F01DCC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F01DCC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F01DCC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F01DCC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F01DCC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F01DCC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F01DCC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F01DCC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F01DCC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  <w:p w:rsidR="00FE5354" w:rsidRPr="003C24B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3C24B0">
              <w:rPr>
                <w:sz w:val="20"/>
                <w:lang w:val="en-US"/>
              </w:rPr>
              <w:t>*</w:t>
            </w:r>
            <w:r w:rsidRPr="003C24B0">
              <w:rPr>
                <w:sz w:val="18"/>
                <w:szCs w:val="18"/>
                <w:lang w:val="en-US"/>
              </w:rPr>
              <w:t>CDC 661</w:t>
            </w:r>
          </w:p>
          <w:p w:rsidR="00FE5354" w:rsidRPr="003C24B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C24B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C24B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C24B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C24B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C24B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C24B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C24B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C24B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C24B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C24B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C24B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C24B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C24B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C24B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C24B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C24B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C24B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C24B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C24B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C24B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C24B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C24B0" w:rsidRDefault="00FE5354" w:rsidP="00FE5354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</w:p>
          <w:p w:rsidR="00FE5354" w:rsidRPr="003C24B0" w:rsidRDefault="00FE5354" w:rsidP="00FE535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*Mt 10,22;</w:t>
            </w:r>
          </w:p>
          <w:p w:rsidR="00FE5354" w:rsidRPr="003C24B0" w:rsidRDefault="00FE5354" w:rsidP="00FE535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24,13;</w:t>
            </w:r>
          </w:p>
          <w:p w:rsidR="00FE5354" w:rsidRPr="003C24B0" w:rsidRDefault="00FE5354" w:rsidP="00FE535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 xml:space="preserve">RTOR </w:t>
            </w:r>
            <w:r w:rsidRPr="003C24B0">
              <w:rPr>
                <w:rFonts w:ascii="Calibri" w:hAnsi="Calibri"/>
                <w:sz w:val="20"/>
                <w:lang w:val="en-US"/>
              </w:rPr>
              <w:t>2</w:t>
            </w:r>
            <w:r w:rsidRPr="003C24B0">
              <w:rPr>
                <w:sz w:val="20"/>
                <w:lang w:val="en-US"/>
              </w:rPr>
              <w:t>.</w:t>
            </w:r>
          </w:p>
          <w:p w:rsidR="00FE5354" w:rsidRPr="003C24B0" w:rsidRDefault="00FE5354" w:rsidP="00FE535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**RB X,8</w:t>
            </w:r>
          </w:p>
          <w:p w:rsidR="00FE5354" w:rsidRPr="003C24B0" w:rsidRDefault="00FE5354" w:rsidP="00FE535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*2C 216;</w:t>
            </w:r>
          </w:p>
          <w:p w:rsidR="00FE5354" w:rsidRPr="003C24B0" w:rsidRDefault="00FE5354" w:rsidP="00FE535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1B XIV,5</w:t>
            </w:r>
          </w:p>
          <w:p w:rsidR="00FE5354" w:rsidRPr="003C24B0" w:rsidRDefault="00FE5354" w:rsidP="00FE5354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FE5354" w:rsidRPr="003C24B0" w:rsidRDefault="00FE5354" w:rsidP="00FE5354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FE5354" w:rsidRPr="003C24B0" w:rsidRDefault="00FE5354" w:rsidP="00FE5354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FE5354" w:rsidRPr="003C24B0" w:rsidRDefault="00FE5354" w:rsidP="00FE5354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FE5354" w:rsidRPr="003C24B0" w:rsidRDefault="00FE5354" w:rsidP="00FE5354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FE5354" w:rsidRPr="003C24B0" w:rsidRDefault="00FE5354" w:rsidP="00FE5354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FE5354" w:rsidRDefault="00FE5354" w:rsidP="00FE5354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5E187F" w:rsidRPr="003C24B0" w:rsidRDefault="005E187F" w:rsidP="00FE5354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FE5354" w:rsidRPr="003C24B0" w:rsidRDefault="00FE5354" w:rsidP="00FE5354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*CDC 702</w:t>
            </w:r>
          </w:p>
          <w:p w:rsidR="00FE5354" w:rsidRPr="003C24B0" w:rsidRDefault="00FE5354" w:rsidP="00FE5354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FE5354" w:rsidRPr="003C24B0" w:rsidRDefault="00FE5354" w:rsidP="00FE5354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FE5354" w:rsidRPr="003C24B0" w:rsidRDefault="00FE5354" w:rsidP="00FE5354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FE5354">
            <w:pPr>
              <w:spacing w:before="0" w:after="0"/>
              <w:jc w:val="left"/>
              <w:rPr>
                <w:rFonts w:ascii="Perpetua" w:hAnsi="Perpetua"/>
                <w:sz w:val="20"/>
              </w:rPr>
            </w:pPr>
          </w:p>
        </w:tc>
      </w:tr>
    </w:tbl>
    <w:p w:rsidR="006B432C" w:rsidRDefault="006B432C" w:rsidP="006B432C">
      <w:pPr>
        <w:spacing w:before="0" w:after="0" w:line="240" w:lineRule="auto"/>
        <w:jc w:val="right"/>
        <w:rPr>
          <w:rFonts w:ascii="Perpetua" w:hAnsi="Perpetua"/>
          <w:sz w:val="20"/>
          <w:szCs w:val="20"/>
        </w:rPr>
      </w:pPr>
    </w:p>
    <w:p w:rsidR="006B432C" w:rsidRDefault="006B432C" w:rsidP="006B432C">
      <w:pPr>
        <w:spacing w:before="0" w:after="0" w:line="240" w:lineRule="auto"/>
        <w:jc w:val="right"/>
        <w:rPr>
          <w:rFonts w:ascii="Perpetua" w:hAnsi="Perpetua"/>
          <w:sz w:val="20"/>
          <w:szCs w:val="20"/>
        </w:rPr>
      </w:pPr>
    </w:p>
    <w:p w:rsidR="00CE5C7B" w:rsidRDefault="00CE5C7B" w:rsidP="006B432C">
      <w:pPr>
        <w:spacing w:before="0" w:after="0" w:line="240" w:lineRule="auto"/>
        <w:jc w:val="right"/>
        <w:rPr>
          <w:rFonts w:ascii="Perpetua" w:hAnsi="Perpetua"/>
          <w:sz w:val="20"/>
          <w:szCs w:val="20"/>
        </w:rPr>
      </w:pPr>
    </w:p>
    <w:p w:rsidR="00CE5C7B" w:rsidRDefault="00CE5C7B" w:rsidP="006B432C">
      <w:pPr>
        <w:spacing w:before="0" w:after="0" w:line="240" w:lineRule="auto"/>
        <w:jc w:val="right"/>
        <w:rPr>
          <w:rFonts w:ascii="Perpetua" w:hAnsi="Perpetua"/>
          <w:sz w:val="20"/>
          <w:szCs w:val="20"/>
        </w:rPr>
      </w:pPr>
    </w:p>
    <w:p w:rsidR="00CE5C7B" w:rsidRDefault="00CE5C7B" w:rsidP="006B432C">
      <w:pPr>
        <w:spacing w:before="0" w:after="0" w:line="240" w:lineRule="auto"/>
        <w:jc w:val="right"/>
        <w:rPr>
          <w:rFonts w:ascii="Perpetua" w:hAnsi="Perpetua"/>
          <w:sz w:val="20"/>
          <w:szCs w:val="20"/>
        </w:rPr>
      </w:pPr>
    </w:p>
    <w:p w:rsidR="00CE5C7B" w:rsidRDefault="00CE5C7B" w:rsidP="006B432C">
      <w:pPr>
        <w:spacing w:before="0" w:after="0" w:line="240" w:lineRule="auto"/>
        <w:jc w:val="right"/>
        <w:rPr>
          <w:rFonts w:ascii="Perpetua" w:hAnsi="Perpetua"/>
          <w:sz w:val="20"/>
          <w:szCs w:val="20"/>
        </w:rPr>
      </w:pPr>
    </w:p>
    <w:p w:rsidR="00CE5C7B" w:rsidRDefault="00CE5C7B" w:rsidP="006B432C">
      <w:pPr>
        <w:spacing w:before="0" w:after="0" w:line="240" w:lineRule="auto"/>
        <w:jc w:val="right"/>
        <w:rPr>
          <w:rFonts w:ascii="Perpetua" w:hAnsi="Perpetua"/>
          <w:sz w:val="20"/>
          <w:szCs w:val="20"/>
        </w:rPr>
      </w:pPr>
    </w:p>
    <w:p w:rsidR="00CE5C7B" w:rsidRDefault="00CE5C7B" w:rsidP="006B432C">
      <w:pPr>
        <w:spacing w:before="0" w:after="0" w:line="240" w:lineRule="auto"/>
        <w:jc w:val="right"/>
        <w:rPr>
          <w:rFonts w:ascii="Perpetua" w:hAnsi="Perpetua"/>
          <w:sz w:val="20"/>
          <w:szCs w:val="20"/>
        </w:rPr>
      </w:pPr>
    </w:p>
    <w:p w:rsidR="00CE5C7B" w:rsidRDefault="00CE5C7B" w:rsidP="006B432C">
      <w:pPr>
        <w:spacing w:before="0" w:after="0" w:line="240" w:lineRule="auto"/>
        <w:jc w:val="right"/>
        <w:rPr>
          <w:rFonts w:ascii="Perpetua" w:hAnsi="Perpetua"/>
          <w:sz w:val="20"/>
          <w:szCs w:val="20"/>
        </w:rPr>
      </w:pPr>
    </w:p>
    <w:p w:rsidR="00CE5C7B" w:rsidRDefault="00CE5C7B" w:rsidP="006B432C">
      <w:pPr>
        <w:spacing w:before="0" w:after="0" w:line="240" w:lineRule="auto"/>
        <w:jc w:val="right"/>
        <w:rPr>
          <w:rFonts w:ascii="Perpetua" w:hAnsi="Perpetua"/>
          <w:sz w:val="20"/>
          <w:szCs w:val="20"/>
        </w:rPr>
      </w:pPr>
    </w:p>
    <w:p w:rsidR="00CE5C7B" w:rsidRDefault="00CE5C7B" w:rsidP="006B432C">
      <w:pPr>
        <w:spacing w:before="0" w:after="0" w:line="240" w:lineRule="auto"/>
        <w:jc w:val="right"/>
        <w:rPr>
          <w:rFonts w:ascii="Perpetua" w:hAnsi="Perpetua"/>
          <w:sz w:val="20"/>
          <w:szCs w:val="20"/>
        </w:rPr>
      </w:pPr>
    </w:p>
    <w:p w:rsidR="00CE5C7B" w:rsidRDefault="00CE5C7B" w:rsidP="006B432C">
      <w:pPr>
        <w:spacing w:before="0" w:after="0" w:line="240" w:lineRule="auto"/>
        <w:jc w:val="right"/>
        <w:rPr>
          <w:rFonts w:ascii="Perpetua" w:hAnsi="Perpetua"/>
          <w:sz w:val="20"/>
          <w:szCs w:val="20"/>
        </w:rPr>
      </w:pPr>
    </w:p>
    <w:p w:rsidR="00CE5C7B" w:rsidRDefault="00CE5C7B" w:rsidP="006B432C">
      <w:pPr>
        <w:spacing w:before="0" w:after="0" w:line="240" w:lineRule="auto"/>
        <w:jc w:val="right"/>
        <w:rPr>
          <w:rFonts w:ascii="Perpetua" w:hAnsi="Perpetua"/>
          <w:sz w:val="20"/>
          <w:szCs w:val="20"/>
        </w:rPr>
      </w:pPr>
    </w:p>
    <w:p w:rsidR="00CE5C7B" w:rsidRDefault="00CE5C7B" w:rsidP="006B432C">
      <w:pPr>
        <w:spacing w:before="0" w:after="0" w:line="240" w:lineRule="auto"/>
        <w:jc w:val="right"/>
        <w:rPr>
          <w:rFonts w:ascii="Perpetua" w:hAnsi="Perpetua"/>
          <w:sz w:val="20"/>
          <w:szCs w:val="20"/>
        </w:rPr>
      </w:pPr>
    </w:p>
    <w:p w:rsidR="00CE5C7B" w:rsidRDefault="00CE5C7B" w:rsidP="006B432C">
      <w:pPr>
        <w:spacing w:before="0" w:after="0" w:line="240" w:lineRule="auto"/>
        <w:jc w:val="right"/>
        <w:rPr>
          <w:rFonts w:ascii="Perpetua" w:hAnsi="Perpetua"/>
          <w:sz w:val="20"/>
          <w:szCs w:val="20"/>
        </w:rPr>
      </w:pPr>
    </w:p>
    <w:p w:rsidR="006B432C" w:rsidRDefault="006B432C" w:rsidP="006B432C">
      <w:pPr>
        <w:spacing w:before="0" w:after="0" w:line="240" w:lineRule="auto"/>
        <w:jc w:val="right"/>
        <w:rPr>
          <w:rFonts w:ascii="Perpetua" w:hAnsi="Perpetua"/>
          <w:sz w:val="20"/>
          <w:szCs w:val="20"/>
        </w:rPr>
      </w:pPr>
    </w:p>
    <w:p w:rsidR="00CE5C7B" w:rsidRDefault="00CE5C7B" w:rsidP="006B432C">
      <w:pPr>
        <w:spacing w:before="0" w:after="0" w:line="240" w:lineRule="auto"/>
        <w:jc w:val="right"/>
        <w:rPr>
          <w:b/>
        </w:rPr>
      </w:pPr>
    </w:p>
    <w:p w:rsidR="00CE5C7B" w:rsidRDefault="00CE5C7B" w:rsidP="006B432C">
      <w:pPr>
        <w:spacing w:before="0" w:after="0" w:line="240" w:lineRule="auto"/>
        <w:jc w:val="right"/>
        <w:rPr>
          <w:b/>
        </w:rPr>
      </w:pPr>
    </w:p>
    <w:p w:rsidR="00CE5C7B" w:rsidRDefault="00CE5C7B" w:rsidP="006B432C">
      <w:pPr>
        <w:spacing w:before="0" w:after="0" w:line="240" w:lineRule="auto"/>
        <w:jc w:val="right"/>
        <w:rPr>
          <w:b/>
        </w:rPr>
      </w:pPr>
    </w:p>
    <w:p w:rsidR="006B432C" w:rsidRDefault="006B432C" w:rsidP="00CE5C7B">
      <w:pPr>
        <w:spacing w:before="0" w:after="0" w:line="240" w:lineRule="auto"/>
        <w:rPr>
          <w:b/>
        </w:rPr>
      </w:pPr>
      <w:r>
        <w:rPr>
          <w:b/>
        </w:rPr>
        <w:t>CAPITULO VII</w:t>
      </w:r>
    </w:p>
    <w:p w:rsidR="006B432C" w:rsidRDefault="006B432C" w:rsidP="00CE5C7B">
      <w:pPr>
        <w:spacing w:before="0" w:after="0" w:line="240" w:lineRule="auto"/>
        <w:rPr>
          <w:b/>
        </w:rPr>
      </w:pPr>
    </w:p>
    <w:p w:rsidR="006B432C" w:rsidRDefault="006B432C" w:rsidP="00CE5C7B">
      <w:pPr>
        <w:spacing w:before="0" w:after="0" w:line="240" w:lineRule="auto"/>
        <w:rPr>
          <w:b/>
        </w:rPr>
      </w:pPr>
      <w:r w:rsidRPr="00971DAB">
        <w:rPr>
          <w:b/>
        </w:rPr>
        <w:t>O GOVERNO DO INSTITUTO</w:t>
      </w:r>
    </w:p>
    <w:p w:rsidR="006B432C" w:rsidRDefault="006B432C" w:rsidP="006B432C">
      <w:pPr>
        <w:spacing w:before="0" w:after="0" w:line="240" w:lineRule="auto"/>
        <w:jc w:val="right"/>
        <w:rPr>
          <w:b/>
        </w:rPr>
      </w:pPr>
    </w:p>
    <w:p w:rsidR="006B432C" w:rsidRDefault="006B432C" w:rsidP="006B432C">
      <w:pPr>
        <w:spacing w:before="0" w:after="0" w:line="240" w:lineRule="auto"/>
        <w:jc w:val="right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253"/>
        <w:gridCol w:w="1228"/>
      </w:tblGrid>
      <w:tr w:rsidR="006B432C" w:rsidRPr="006E34DB" w:rsidTr="000250A6">
        <w:tc>
          <w:tcPr>
            <w:tcW w:w="1384" w:type="dxa"/>
          </w:tcPr>
          <w:p w:rsidR="000250A6" w:rsidRDefault="000250A6" w:rsidP="00704761">
            <w:pPr>
              <w:spacing w:before="0" w:after="0"/>
              <w:jc w:val="right"/>
              <w:rPr>
                <w:rFonts w:ascii="Perpetua" w:hAnsi="Perpetua"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rFonts w:ascii="Perpetua" w:hAnsi="Perpetua"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rFonts w:ascii="Perpetua" w:hAnsi="Perpetua"/>
                <w:sz w:val="20"/>
              </w:rPr>
            </w:pPr>
          </w:p>
          <w:p w:rsidR="00233377" w:rsidRDefault="00233377" w:rsidP="00704761">
            <w:pPr>
              <w:spacing w:before="0" w:after="0"/>
              <w:jc w:val="right"/>
              <w:rPr>
                <w:rFonts w:ascii="Perpetua" w:hAnsi="Perpetua"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Estilo de autoridade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233377" w:rsidRDefault="00233377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Tarefas da autoridade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Formas de autoridade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Natureza da autoridade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CE5C7B" w:rsidRDefault="00CE5C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Conferir  autoridades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Ofícios vacantes 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CE5C7B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Renuncia </w:t>
            </w:r>
          </w:p>
          <w:p w:rsidR="00CE5C7B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dos 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ofícios 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CE5C7B" w:rsidRDefault="00CE5C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CE5C7B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Remoção e transferências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both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both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both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both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both"/>
              <w:rPr>
                <w:i/>
                <w:sz w:val="20"/>
              </w:rPr>
            </w:pPr>
          </w:p>
          <w:p w:rsidR="00CE5C7B" w:rsidRDefault="00CE5C7B" w:rsidP="00704761">
            <w:pPr>
              <w:spacing w:before="0" w:after="0"/>
              <w:jc w:val="both"/>
              <w:rPr>
                <w:i/>
                <w:sz w:val="20"/>
              </w:rPr>
            </w:pPr>
          </w:p>
          <w:p w:rsidR="00CE5C7B" w:rsidRDefault="00CE5C7B" w:rsidP="00704761">
            <w:pPr>
              <w:spacing w:before="0" w:after="0"/>
              <w:jc w:val="both"/>
              <w:rPr>
                <w:i/>
                <w:sz w:val="20"/>
              </w:rPr>
            </w:pPr>
          </w:p>
          <w:p w:rsidR="00CE5C7B" w:rsidRDefault="00CE5C7B" w:rsidP="00704761">
            <w:pPr>
              <w:spacing w:before="0" w:after="0"/>
              <w:jc w:val="both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both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Nomeação das Comissões</w:t>
            </w:r>
          </w:p>
          <w:p w:rsidR="00704761" w:rsidRDefault="00704761" w:rsidP="00704761">
            <w:pPr>
              <w:spacing w:before="0" w:after="0"/>
              <w:jc w:val="both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both"/>
              <w:rPr>
                <w:i/>
                <w:sz w:val="20"/>
              </w:rPr>
            </w:pPr>
          </w:p>
          <w:p w:rsidR="00CE5C7B" w:rsidRDefault="00CE5C7B" w:rsidP="00704761">
            <w:pPr>
              <w:spacing w:before="0" w:after="0"/>
              <w:jc w:val="both"/>
              <w:rPr>
                <w:i/>
                <w:sz w:val="20"/>
              </w:rPr>
            </w:pPr>
          </w:p>
          <w:p w:rsidR="00CE5C7B" w:rsidRDefault="00CE5C7B" w:rsidP="00704761">
            <w:pPr>
              <w:spacing w:before="0" w:after="0"/>
              <w:jc w:val="both"/>
              <w:rPr>
                <w:i/>
                <w:sz w:val="20"/>
              </w:rPr>
            </w:pPr>
          </w:p>
          <w:p w:rsidR="00CE5C7B" w:rsidRDefault="00CE5C7B" w:rsidP="00704761">
            <w:pPr>
              <w:spacing w:before="0" w:after="0"/>
              <w:jc w:val="both"/>
              <w:rPr>
                <w:i/>
                <w:sz w:val="20"/>
              </w:rPr>
            </w:pPr>
          </w:p>
          <w:p w:rsidR="00CE5C7B" w:rsidRDefault="00CE5C7B" w:rsidP="00704761">
            <w:pPr>
              <w:spacing w:before="0" w:after="0"/>
              <w:jc w:val="both"/>
              <w:rPr>
                <w:i/>
                <w:sz w:val="20"/>
              </w:rPr>
            </w:pPr>
          </w:p>
          <w:p w:rsidR="00CE5C7B" w:rsidRDefault="00CE5C7B" w:rsidP="00704761">
            <w:pPr>
              <w:spacing w:before="0" w:after="0"/>
              <w:jc w:val="both"/>
              <w:rPr>
                <w:i/>
                <w:sz w:val="20"/>
              </w:rPr>
            </w:pPr>
          </w:p>
          <w:p w:rsidR="00CE5C7B" w:rsidRDefault="00CE5C7B" w:rsidP="00704761">
            <w:pPr>
              <w:spacing w:before="0" w:after="0"/>
              <w:jc w:val="both"/>
              <w:rPr>
                <w:i/>
                <w:sz w:val="20"/>
              </w:rPr>
            </w:pPr>
          </w:p>
          <w:p w:rsidR="00CE5C7B" w:rsidRDefault="00CE5C7B" w:rsidP="00704761">
            <w:pPr>
              <w:spacing w:before="0" w:after="0"/>
              <w:jc w:val="both"/>
              <w:rPr>
                <w:i/>
                <w:sz w:val="20"/>
              </w:rPr>
            </w:pPr>
          </w:p>
          <w:p w:rsidR="00CE5C7B" w:rsidRDefault="00CE5C7B" w:rsidP="00704761">
            <w:pPr>
              <w:spacing w:before="0" w:after="0"/>
              <w:jc w:val="both"/>
              <w:rPr>
                <w:i/>
                <w:sz w:val="20"/>
              </w:rPr>
            </w:pPr>
          </w:p>
          <w:p w:rsidR="00CE5C7B" w:rsidRDefault="00CE5C7B" w:rsidP="00704761">
            <w:pPr>
              <w:spacing w:before="0" w:after="0"/>
              <w:jc w:val="both"/>
              <w:rPr>
                <w:i/>
                <w:sz w:val="20"/>
              </w:rPr>
            </w:pPr>
          </w:p>
          <w:p w:rsidR="00CE5C7B" w:rsidRDefault="00CE5C7B" w:rsidP="00704761">
            <w:pPr>
              <w:spacing w:before="0" w:after="0"/>
              <w:jc w:val="both"/>
              <w:rPr>
                <w:i/>
                <w:sz w:val="20"/>
              </w:rPr>
            </w:pPr>
          </w:p>
          <w:p w:rsidR="00CE5C7B" w:rsidRDefault="00CE5C7B" w:rsidP="00704761">
            <w:pPr>
              <w:spacing w:before="0" w:after="0"/>
              <w:jc w:val="both"/>
              <w:rPr>
                <w:i/>
                <w:sz w:val="20"/>
              </w:rPr>
            </w:pPr>
          </w:p>
          <w:p w:rsidR="00CE5C7B" w:rsidRDefault="00CE5C7B" w:rsidP="00704761">
            <w:pPr>
              <w:spacing w:before="0" w:after="0"/>
              <w:jc w:val="both"/>
              <w:rPr>
                <w:i/>
                <w:sz w:val="20"/>
              </w:rPr>
            </w:pPr>
          </w:p>
          <w:p w:rsidR="00CE5C7B" w:rsidRDefault="00CE5C7B" w:rsidP="00704761">
            <w:pPr>
              <w:spacing w:before="0" w:after="0"/>
              <w:jc w:val="both"/>
              <w:rPr>
                <w:i/>
                <w:sz w:val="20"/>
              </w:rPr>
            </w:pPr>
          </w:p>
          <w:p w:rsidR="00CE5C7B" w:rsidRDefault="00CE5C7B" w:rsidP="00704761">
            <w:pPr>
              <w:spacing w:before="0" w:after="0"/>
              <w:jc w:val="both"/>
              <w:rPr>
                <w:i/>
                <w:sz w:val="20"/>
              </w:rPr>
            </w:pPr>
          </w:p>
          <w:p w:rsidR="00CE5C7B" w:rsidRDefault="00CE5C7B" w:rsidP="00704761">
            <w:pPr>
              <w:spacing w:before="0" w:after="0"/>
              <w:jc w:val="both"/>
              <w:rPr>
                <w:i/>
                <w:sz w:val="20"/>
              </w:rPr>
            </w:pPr>
          </w:p>
          <w:p w:rsidR="00CE5C7B" w:rsidRDefault="00CE5C7B" w:rsidP="00704761">
            <w:pPr>
              <w:spacing w:before="0" w:after="0"/>
              <w:jc w:val="both"/>
              <w:rPr>
                <w:i/>
                <w:sz w:val="20"/>
              </w:rPr>
            </w:pPr>
          </w:p>
          <w:p w:rsidR="00CE5C7B" w:rsidRDefault="00CE5C7B" w:rsidP="00704761">
            <w:pPr>
              <w:spacing w:before="0" w:after="0"/>
              <w:jc w:val="both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Momento favorável 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Capítulo: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Ordinários e extra-ordinários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Assembléias capitulares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Direito de votos voz ativa e passiva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Deveres de participação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Capitulares não eleitas 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Maioria absoluta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9A2C23" w:rsidRDefault="009A2C2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Quem 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preside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Tarefas dos capítulo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Geral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Capítulo ordinário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Membros </w:t>
            </w:r>
          </w:p>
          <w:p w:rsidR="000250A6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de direito 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e de eleição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0250A6" w:rsidRDefault="000250A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Papel da Superiora Geral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Requisites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Eleição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Reeleição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Tarefas da Superiora Geral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2B4F09" w:rsidRDefault="002B4F09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Conselho Geral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Eleição das Conselheiras Gerais</w:t>
            </w: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Tarefas da vigária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2B4F09" w:rsidRDefault="002B4F09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Convocação do Conselho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Consenso e parecer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170303">
            <w:pPr>
              <w:spacing w:before="0" w:after="0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Ausência de uma Conselheira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2B4F09" w:rsidRDefault="002B4F09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2B4F09" w:rsidRDefault="002B4F09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660386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Nomeação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Tarefas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Responsáveis da administração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t</w:t>
            </w:r>
            <w:r w:rsidR="00704761">
              <w:rPr>
                <w:i/>
                <w:sz w:val="20"/>
              </w:rPr>
              <w:t>estemunho da pobreza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Ecônoma </w:t>
            </w:r>
            <w:r w:rsidR="00170303">
              <w:rPr>
                <w:i/>
                <w:sz w:val="20"/>
              </w:rPr>
              <w:t>G</w:t>
            </w:r>
            <w:r>
              <w:rPr>
                <w:i/>
                <w:sz w:val="20"/>
              </w:rPr>
              <w:t xml:space="preserve">eral  </w:t>
            </w:r>
          </w:p>
          <w:p w:rsidR="00704761" w:rsidRDefault="00170303" w:rsidP="00170303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nomeação e </w:t>
            </w:r>
            <w:r w:rsidR="00704761">
              <w:rPr>
                <w:i/>
                <w:sz w:val="20"/>
              </w:rPr>
              <w:t>requisite</w:t>
            </w:r>
            <w:r>
              <w:rPr>
                <w:i/>
                <w:sz w:val="20"/>
              </w:rPr>
              <w:t>s</w:t>
            </w:r>
            <w:r w:rsidR="00704761">
              <w:rPr>
                <w:i/>
                <w:sz w:val="20"/>
              </w:rPr>
              <w:t xml:space="preserve"> 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2B4F09" w:rsidRDefault="002B4F09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Tarefas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Controle das despesas </w:t>
            </w: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Comissão econômica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C16B5A" w:rsidRDefault="00C16B5A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Ereção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Primeiro </w:t>
            </w:r>
            <w:r w:rsidR="00170303">
              <w:rPr>
                <w:i/>
                <w:sz w:val="20"/>
              </w:rPr>
              <w:t>C</w:t>
            </w:r>
            <w:r>
              <w:rPr>
                <w:i/>
                <w:sz w:val="20"/>
              </w:rPr>
              <w:t>apítulo provincial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F86F2D" w:rsidRDefault="00F86F2D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170303" w:rsidRDefault="00170303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170303" w:rsidP="002B4F09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Convoca</w:t>
            </w:r>
            <w:r w:rsidR="00704761">
              <w:rPr>
                <w:i/>
                <w:sz w:val="20"/>
              </w:rPr>
              <w:t>ção do capítulo ordinário e extra ordinário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Objetivos do capítulo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2B4F09" w:rsidRDefault="002B4F09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Membros de direito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de eleição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Conferir</w:t>
            </w: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decisões capitulares  </w:t>
            </w: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2B4F09" w:rsidRDefault="002B4F09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Eleição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Ofício vacante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Tarefas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Tarefas </w:t>
            </w: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A sup. Provincial necessita do Consenso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n</w:t>
            </w:r>
            <w:r w:rsidR="00704761">
              <w:rPr>
                <w:i/>
                <w:sz w:val="20"/>
              </w:rPr>
              <w:t>ecessita do parecer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C16B5A" w:rsidRDefault="00C16B5A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n</w:t>
            </w:r>
            <w:r w:rsidR="00704761">
              <w:rPr>
                <w:i/>
                <w:sz w:val="20"/>
              </w:rPr>
              <w:t>ecessita de aprovação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Tarefas da Sup. Provincial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Renuncia e remoção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C16B5A" w:rsidRDefault="00C16B5A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39177B">
            <w:pPr>
              <w:spacing w:before="0" w:after="0"/>
              <w:jc w:val="both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Sede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39177B" w:rsidRDefault="0039177B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39177B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Requisites das Conselheiras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Eleição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C16B5A" w:rsidRDefault="00C16B5A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Papel da vigária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Convocação do Conselho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Nomeação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Funções 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Ereção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Nomeação da vice provincial e conselheiras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Capítulo vice provincial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Sup. Vice provincial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Requisites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C16B5A" w:rsidRDefault="00C16B5A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Convocação do capítulo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Natureza da Delegação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Nomeação da Delegada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Ereção de uma casa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Requisites para eleição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Nomeação da Superiora local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Tarefas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Capítulo local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Obrigação da participação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60386" w:rsidRDefault="00660386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Sede das Superioras </w:t>
            </w: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704761" w:rsidRDefault="00704761" w:rsidP="00704761">
            <w:pPr>
              <w:spacing w:before="0" w:after="0"/>
              <w:jc w:val="right"/>
              <w:rPr>
                <w:i/>
                <w:sz w:val="20"/>
              </w:rPr>
            </w:pPr>
          </w:p>
          <w:p w:rsidR="006B432C" w:rsidRDefault="006B432C" w:rsidP="00704761">
            <w:pPr>
              <w:spacing w:before="0" w:after="0"/>
              <w:jc w:val="right"/>
              <w:rPr>
                <w:rFonts w:ascii="Perpetua" w:hAnsi="Perpetua"/>
                <w:sz w:val="20"/>
              </w:rPr>
            </w:pPr>
          </w:p>
        </w:tc>
        <w:tc>
          <w:tcPr>
            <w:tcW w:w="4253" w:type="dxa"/>
          </w:tcPr>
          <w:p w:rsidR="006B432C" w:rsidRDefault="006B432C" w:rsidP="006B432C">
            <w:pPr>
              <w:spacing w:before="0" w:after="0"/>
              <w:jc w:val="both"/>
              <w:rPr>
                <w:rFonts w:ascii="Perpetua" w:hAnsi="Perpetua"/>
                <w:sz w:val="20"/>
              </w:rPr>
            </w:pPr>
          </w:p>
          <w:p w:rsidR="006B432C" w:rsidRDefault="006B432C" w:rsidP="006B432C">
            <w:pPr>
              <w:spacing w:before="0" w:after="0"/>
              <w:jc w:val="both"/>
              <w:rPr>
                <w:b/>
                <w:szCs w:val="24"/>
              </w:rPr>
            </w:pPr>
            <w:r w:rsidRPr="00E35C79">
              <w:rPr>
                <w:b/>
                <w:szCs w:val="24"/>
              </w:rPr>
              <w:t>21</w:t>
            </w:r>
            <w:r w:rsidR="00CE5C7B">
              <w:rPr>
                <w:b/>
                <w:szCs w:val="24"/>
              </w:rPr>
              <w:t xml:space="preserve">. </w:t>
            </w:r>
            <w:r w:rsidRPr="00E35C79">
              <w:rPr>
                <w:b/>
                <w:szCs w:val="24"/>
              </w:rPr>
              <w:t xml:space="preserve"> Serviço da autoridade</w:t>
            </w:r>
          </w:p>
          <w:p w:rsidR="00CE5C7B" w:rsidRPr="00E35C79" w:rsidRDefault="00CE5C7B" w:rsidP="006B432C">
            <w:pPr>
              <w:spacing w:before="0" w:after="0"/>
              <w:jc w:val="both"/>
              <w:rPr>
                <w:b/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CE5C7B">
              <w:rPr>
                <w:b/>
                <w:szCs w:val="24"/>
              </w:rPr>
              <w:t>21.1.</w:t>
            </w:r>
            <w:r w:rsidRPr="00E35C79">
              <w:rPr>
                <w:szCs w:val="24"/>
              </w:rPr>
              <w:t xml:space="preserve"> Cientes que a autoridade vem de Deus*, e é ao serviço de Deus,** submetemo-nos a ela com “espírito de fé e de amor para seguir Cristo”*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No exercício da autoridade, as Superioras tenham presente  o exemplo de Jesus, o qual “não veio ao mundo para ser servido mas para servir”*. Por isso, São Francisco quer que os superiores sejam servos dos irmãos.*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A Superiora leve em consideração o parecer de todas as Irmãs, lembrando que o Senhor pode manifestar o que é melhor, também, através de uma que pode ser a mais  nova.*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Nenhuma Superiora, conforme a exortação d</w:t>
            </w:r>
            <w:r w:rsidR="00233377">
              <w:rPr>
                <w:szCs w:val="24"/>
              </w:rPr>
              <w:t>e São Francisco, considere de “</w:t>
            </w:r>
            <w:r w:rsidRPr="00E35C79">
              <w:rPr>
                <w:szCs w:val="24"/>
              </w:rPr>
              <w:t>sua propriedade” o encargo recebido</w:t>
            </w:r>
            <w:r w:rsidR="00233377">
              <w:rPr>
                <w:szCs w:val="24"/>
              </w:rPr>
              <w:t>*</w:t>
            </w:r>
            <w:r w:rsidRPr="00E35C79">
              <w:rPr>
                <w:szCs w:val="24"/>
              </w:rPr>
              <w:t xml:space="preserve"> no tempo estabelecido cada uma o deixe de boa vontade, como aceitaria de deixar </w:t>
            </w:r>
            <w:r w:rsidRPr="00E35C79">
              <w:rPr>
                <w:szCs w:val="24"/>
              </w:rPr>
              <w:lastRenderedPageBreak/>
              <w:t>o serviço de “lavar os pés” às Irmãs.*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 xml:space="preserve">Considerando as várias situações do Instituto e das diretrizes da Igreja, a qual  aconselha que as Superioras </w:t>
            </w:r>
            <w:r w:rsidRPr="00E35C79">
              <w:rPr>
                <w:color w:val="000000"/>
                <w:szCs w:val="24"/>
              </w:rPr>
              <w:t>não permaneçam por longo tempo sem interrupção em cargos de governo,</w:t>
            </w:r>
            <w:r w:rsidR="00233377">
              <w:rPr>
                <w:color w:val="000000"/>
                <w:szCs w:val="24"/>
              </w:rPr>
              <w:t>*</w:t>
            </w:r>
            <w:r w:rsidRPr="00E35C79">
              <w:rPr>
                <w:color w:val="000000"/>
                <w:szCs w:val="24"/>
              </w:rPr>
              <w:t xml:space="preserve"> </w:t>
            </w:r>
            <w:r w:rsidRPr="00E35C79">
              <w:rPr>
                <w:szCs w:val="24"/>
              </w:rPr>
              <w:t>se providencie a um ponderado revezamento, como também ao revezamento de todos os serviços.</w:t>
            </w:r>
          </w:p>
          <w:p w:rsidR="00CE5C7B" w:rsidRDefault="00CE5C7B" w:rsidP="006B432C">
            <w:pPr>
              <w:spacing w:before="0" w:after="0"/>
              <w:jc w:val="both"/>
              <w:rPr>
                <w:b/>
                <w:szCs w:val="24"/>
              </w:rPr>
            </w:pPr>
          </w:p>
          <w:p w:rsidR="006B432C" w:rsidRPr="00E35C79" w:rsidRDefault="00CE5C7B" w:rsidP="006B432C">
            <w:pPr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6B432C" w:rsidRPr="00E35C79">
              <w:rPr>
                <w:b/>
                <w:szCs w:val="24"/>
              </w:rPr>
              <w:t xml:space="preserve">1.2 </w:t>
            </w:r>
            <w:r w:rsidR="006B432C" w:rsidRPr="00E35C79">
              <w:rPr>
                <w:szCs w:val="24"/>
              </w:rPr>
              <w:t>As prioridades do serviço da autoridade são: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- promover a vida espiritual, garantindo à Comunidade o tempo e a qualidade da oração;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- conservar  com cuidado o carisma, conforme as orientações do Capitulo Geral;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- consolidar a paz* e a comunhão fraterna;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 xml:space="preserve">- desenvolver o empenho apostólico; 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- transmitir coragem e esperança nas dificuldades;</w:t>
            </w:r>
            <w:r w:rsidR="00233377">
              <w:rPr>
                <w:szCs w:val="24"/>
              </w:rPr>
              <w:t>*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- suscitar, através o diálogo fraterno, uma colaboração fecunda de bem que possa traduzir, em obediência ativa e responsável, estando firme que a Superiora tem a responsabilidade da decisão final.</w:t>
            </w:r>
            <w:r w:rsidR="00233377" w:rsidRPr="00233377">
              <w:rPr>
                <w:sz w:val="20"/>
              </w:rPr>
              <w:t xml:space="preserve"> </w:t>
            </w:r>
            <w:r w:rsidR="00233377" w:rsidRPr="006E34DB">
              <w:rPr>
                <w:sz w:val="20"/>
              </w:rPr>
              <w:t>*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 xml:space="preserve">A superiora tenha presente a exortação de Santa Clara: “ Empenha-se em estar à </w:t>
            </w:r>
            <w:r w:rsidRPr="00E35C79">
              <w:rPr>
                <w:szCs w:val="24"/>
              </w:rPr>
              <w:lastRenderedPageBreak/>
              <w:t>frente das outras, mais pelas virtudes e santos costumes que pelo ofício, para que, provocadas pelo seu exemplo, as Irmãs lhe obedeçam mais por amor que por temor”*</w:t>
            </w:r>
          </w:p>
          <w:p w:rsidR="006B432C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Cada Superiora procure ter particulares cuidados para com as Irmãs que não demonstram a devida docilidade, lembrando a exortação de São Francisco a um Ministro: “não haja irmão no mundo, mesmo que tenha pecado a não poder mais, que, após ver os teus olhos, se sinta talvez obrigado a sair de tua presença sem obter misericórdia, se misericórdia buscou. E se não buscar misericórdia, pergunta-lhe se não a quer receber.”*</w:t>
            </w:r>
          </w:p>
          <w:p w:rsidR="00CE5C7B" w:rsidRPr="00E35C79" w:rsidRDefault="00CE5C7B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CE5C7B">
              <w:rPr>
                <w:b/>
                <w:szCs w:val="24"/>
              </w:rPr>
              <w:t>21.3</w:t>
            </w:r>
            <w:r w:rsidRPr="00E35C79">
              <w:rPr>
                <w:szCs w:val="24"/>
              </w:rPr>
              <w:t xml:space="preserve">. ¹No Instituto a autoridade, em qualquer nível, é exercitada de forma colegial e pessoal. A forma colegial é exercitada temporariamente e de modo extraordinário pelos Capítulos legitimamente reunidos; de forma pessoal é exercitada em modo ordinário pela Superiora Geral, pelas Superioras das Províncias, das Vice-províncias, das Delegações e de cada casa, sozinhas ou coadjuvadas pelos próprios Conselhos. 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 xml:space="preserve">²São Superioras Maiores aquelas que governam todo o Instituto, ou uma sua </w:t>
            </w:r>
            <w:r w:rsidRPr="00E35C79">
              <w:rPr>
                <w:szCs w:val="24"/>
              </w:rPr>
              <w:lastRenderedPageBreak/>
              <w:t>Província, e da mesma forma suas respectivas Vigárias*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21.4. As funções do Instituto se distinguem em funções de governo e funções de encargo. Têm função de governo a Superiora Geral, Provincial, Vice-Provincial, de Delegação e dos respectivos Conselhos, da Superiora e Vigária Local. Todas as outras funções são consideradas de encargo. As funções de governo e de encargo devem ser conferidas às Irmãs de votos perpétuos, que possuam capacidades e requisitos previstos pelo Direito Universal e pelas Constituições.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CE5C7B">
              <w:rPr>
                <w:b/>
                <w:szCs w:val="24"/>
              </w:rPr>
              <w:t>21.5</w:t>
            </w:r>
            <w:r w:rsidRPr="00E35C79">
              <w:rPr>
                <w:szCs w:val="24"/>
              </w:rPr>
              <w:t>. As funções de governo e de encargo são conferidas* por eleição e por nomeação.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CE5C7B">
              <w:rPr>
                <w:b/>
                <w:szCs w:val="24"/>
              </w:rPr>
              <w:t>21.6.</w:t>
            </w:r>
            <w:r w:rsidR="00CE5C7B" w:rsidRPr="00CE5C7B">
              <w:rPr>
                <w:b/>
                <w:szCs w:val="24"/>
              </w:rPr>
              <w:t xml:space="preserve"> </w:t>
            </w:r>
            <w:r w:rsidRPr="00E35C79">
              <w:rPr>
                <w:szCs w:val="24"/>
              </w:rPr>
              <w:t>Todas as funções de governo e de encargo, também quando forem conferidas fora do Capítulo, se tornam vacantes :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- com o início do mesmo.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- com a aceitação de outra função incompatível com a precedente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- com a renúncia após ter sido aceita.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 xml:space="preserve">- com a privação da função em seguida a uma decisão das Superioras Maiores com </w:t>
            </w:r>
            <w:r w:rsidRPr="00E35C79">
              <w:rPr>
                <w:szCs w:val="24"/>
              </w:rPr>
              <w:lastRenderedPageBreak/>
              <w:t>o consenso dos respectivos Conselhos;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- com a transferência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CE5C7B">
              <w:rPr>
                <w:b/>
                <w:szCs w:val="24"/>
              </w:rPr>
              <w:t>21.7</w:t>
            </w:r>
            <w:r w:rsidRPr="00E35C79">
              <w:rPr>
                <w:szCs w:val="24"/>
              </w:rPr>
              <w:t xml:space="preserve">  ¹A renúncia das Irmãs que foram eleitas no Capítulo pode ser aceita somente pelo mesmo Capítulo, por meio de votação qualificada de dois terços dos votos. ²A renúncia da Superiora Geral, apresentada fora do Capítulo, tem efeito somente se confirmada pela Santa Sé.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³A renúncia da Vigária e de uma Conselheira Geral, Provincial e Vice-provincial, feita fora do Capítulo, tem efeito se for aceita pela Superiora Geral com o consenso do seu Conselho.</w:t>
            </w:r>
          </w:p>
          <w:p w:rsidR="006B432C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CE5C7B">
              <w:rPr>
                <w:sz w:val="16"/>
                <w:szCs w:val="16"/>
              </w:rPr>
              <w:t>4</w:t>
            </w:r>
            <w:r w:rsidRPr="00E35C79">
              <w:rPr>
                <w:szCs w:val="24"/>
              </w:rPr>
              <w:t>A renúncia a um encargo, conferido pela Superiora Geral, Provincial, ou Vice-provincial com o consenso do próprio Conselho, tem efeito se for aceita pela respectiva Superiora,  com o prévio parecer do Conselho.</w:t>
            </w:r>
          </w:p>
          <w:p w:rsidR="00CE5C7B" w:rsidRPr="00E35C79" w:rsidRDefault="00CE5C7B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CE5C7B">
              <w:rPr>
                <w:sz w:val="16"/>
                <w:szCs w:val="16"/>
              </w:rPr>
              <w:t>5</w:t>
            </w:r>
            <w:r w:rsidRPr="00E35C79">
              <w:rPr>
                <w:szCs w:val="24"/>
              </w:rPr>
              <w:t xml:space="preserve">Caso se torne necessária a remoção de uma Conselheira Geral, a Superiora Geral, com o consenso das outras Conselheiras, apresentará a questão à Santa Sé, à cuja  decisão deverá  ater-se. </w:t>
            </w:r>
          </w:p>
          <w:p w:rsidR="006B432C" w:rsidRPr="00E35C79" w:rsidRDefault="00CE5C7B" w:rsidP="006B432C">
            <w:pPr>
              <w:spacing w:before="0" w:after="0"/>
              <w:jc w:val="both"/>
              <w:rPr>
                <w:szCs w:val="24"/>
              </w:rPr>
            </w:pPr>
            <w:r>
              <w:rPr>
                <w:sz w:val="16"/>
                <w:szCs w:val="16"/>
              </w:rPr>
              <w:t xml:space="preserve">6 </w:t>
            </w:r>
            <w:r w:rsidR="006B432C" w:rsidRPr="00E35C79">
              <w:rPr>
                <w:szCs w:val="24"/>
              </w:rPr>
              <w:t xml:space="preserve">Para o bem do Instituto, em determinados casos, a Superiora Local pode ser transferida para outra comunidade, permanecendo no cargo. Se </w:t>
            </w:r>
            <w:r w:rsidR="006B432C" w:rsidRPr="00E35C79">
              <w:rPr>
                <w:szCs w:val="24"/>
              </w:rPr>
              <w:lastRenderedPageBreak/>
              <w:t>ocorrer faltas graves por parte da Superiora Local, esta pode ser removida,  seguindo as normas do Direito Universal.*</w:t>
            </w:r>
          </w:p>
          <w:p w:rsidR="006B432C" w:rsidRPr="00CE5C7B" w:rsidRDefault="006B432C" w:rsidP="006B432C">
            <w:pPr>
              <w:spacing w:before="0" w:after="0"/>
              <w:jc w:val="both"/>
              <w:rPr>
                <w:b/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CE5C7B">
              <w:rPr>
                <w:b/>
                <w:szCs w:val="24"/>
              </w:rPr>
              <w:t>21.8</w:t>
            </w:r>
            <w:r w:rsidRPr="00E35C79">
              <w:rPr>
                <w:szCs w:val="24"/>
              </w:rPr>
              <w:t xml:space="preserve"> ¹A Superiora Geral e as Superioras Provinciais e Vice-Provinciais, com prévio parecer do próprio Conselho, podem nomear, respectivamente para todo o Instituto e para a própria Circunscrição, a comissão para a formação, a Comissão para as vocações, a Comissão para o Apostolado, a Comissão Econômica e outras eventuais comissões, cujas tarefas e composição são determinadas pelos respectivos Estatutos.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 xml:space="preserve"> ²Os Estatutos para as várias comissões devem ser aprovados pela Superiora Geral com o consenso do seu Conselho.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Default="006B432C" w:rsidP="006B432C">
            <w:pPr>
              <w:spacing w:before="0" w:after="0"/>
              <w:jc w:val="both"/>
              <w:rPr>
                <w:b/>
                <w:szCs w:val="24"/>
              </w:rPr>
            </w:pPr>
            <w:r w:rsidRPr="00E35C79">
              <w:rPr>
                <w:b/>
                <w:szCs w:val="24"/>
              </w:rPr>
              <w:t>22. Capítulos</w:t>
            </w:r>
          </w:p>
          <w:p w:rsidR="00CE5C7B" w:rsidRPr="00E35C79" w:rsidRDefault="00CE5C7B" w:rsidP="006B432C">
            <w:pPr>
              <w:spacing w:before="0" w:after="0"/>
              <w:jc w:val="both"/>
              <w:rPr>
                <w:b/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CE5C7B">
              <w:rPr>
                <w:b/>
                <w:szCs w:val="24"/>
              </w:rPr>
              <w:t>22.1</w:t>
            </w:r>
            <w:r w:rsidRPr="00E35C79">
              <w:rPr>
                <w:szCs w:val="24"/>
              </w:rPr>
              <w:t xml:space="preserve"> Os Capítulos são ocasiões privilegiadas para viver mais intensamente a comunhão fraterna e  momentos fortes de avaliação espiritual para o progresso de todo o Instituto e de cada Irmã.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 xml:space="preserve">²A cada tipo de Capítulo, podem ser apresentadas, antecipadamente, propostas </w:t>
            </w:r>
            <w:r w:rsidRPr="00E35C79">
              <w:rPr>
                <w:szCs w:val="24"/>
              </w:rPr>
              <w:lastRenderedPageBreak/>
              <w:t>por parte  da comunidade ou de cada Irmã.* Todas devem participar ativamente com a oração.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CE5C7B">
              <w:rPr>
                <w:b/>
                <w:szCs w:val="24"/>
              </w:rPr>
              <w:t>22.2</w:t>
            </w:r>
            <w:r w:rsidRPr="00E35C79">
              <w:rPr>
                <w:szCs w:val="24"/>
              </w:rPr>
              <w:t xml:space="preserve"> ¹Os Capítulos podem ser ordinários e extraordinários. Os primeiros celebram-se ao vencimento dos mandatos, enquanto os segundos são convocados para tratar particulares problemas concernentes a vida e a atividade do</w:t>
            </w:r>
            <w:r w:rsidR="00233377">
              <w:rPr>
                <w:szCs w:val="24"/>
              </w:rPr>
              <w:t xml:space="preserve"> Instituto, da Província e Vice </w:t>
            </w:r>
            <w:r w:rsidRPr="00E35C79">
              <w:rPr>
                <w:szCs w:val="24"/>
              </w:rPr>
              <w:t>Província.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²Eles são convocados pelas respectivas Superioras Maiores, com o prévio consenso do próprio Conselho, bem como o da Superiora Geral e do seu Conselho.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³Para intensificar os laços de Fraternidade,</w:t>
            </w:r>
            <w:r w:rsidR="00233377" w:rsidRPr="00233377">
              <w:rPr>
                <w:sz w:val="20"/>
              </w:rPr>
              <w:t xml:space="preserve"> *</w:t>
            </w:r>
            <w:r w:rsidRPr="00E35C79">
              <w:rPr>
                <w:szCs w:val="24"/>
              </w:rPr>
              <w:t xml:space="preserve"> relembrando o clima do Capítulo das esteiras*, a Superiora Geral, com o consenso do seu Conselho pode convocar Assembléias Gerais para todo o Instituto. A</w:t>
            </w:r>
            <w:r w:rsidR="00233377">
              <w:rPr>
                <w:szCs w:val="24"/>
              </w:rPr>
              <w:t xml:space="preserve">s Superioras Provinciais e Vice </w:t>
            </w:r>
            <w:r w:rsidR="00233377" w:rsidRPr="00E35C79">
              <w:rPr>
                <w:szCs w:val="24"/>
              </w:rPr>
              <w:t>Províncias</w:t>
            </w:r>
            <w:r w:rsidRPr="00E35C79">
              <w:rPr>
                <w:szCs w:val="24"/>
              </w:rPr>
              <w:t xml:space="preserve"> podem fazer o mesmo para a própria Circunscrição, após ter obtido o consentimento da Superiora Geral e do seu Conselho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CE5C7B">
              <w:rPr>
                <w:b/>
                <w:szCs w:val="24"/>
              </w:rPr>
              <w:t>22.3</w:t>
            </w:r>
            <w:r w:rsidRPr="00E35C79">
              <w:rPr>
                <w:szCs w:val="24"/>
              </w:rPr>
              <w:t xml:space="preserve"> ¹Cada Irmã exercita o direito de voto numa só Circunscrição do Instituto, exceto se por razões de serviço, lhe </w:t>
            </w:r>
            <w:r w:rsidRPr="00E35C79">
              <w:rPr>
                <w:szCs w:val="24"/>
              </w:rPr>
              <w:lastRenderedPageBreak/>
              <w:t>compete também votar em outro lugar.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²A Irmã que vem enviada para outra Circunscrição por motivos de serviço, exercita o direito de voto naquela circunscrição e não na própria; enquanto a Irmã que, por outras razões, se encontra como hóspede numa outra Circunscrição, exercita o seu direito de voto somente na própria Circunscrição.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³Na escolha das Delegadas aos vários Capítulos, tem voz ativa todas as Irmãs professas; voz passiva somente as irmãs de votos perpétuos. Não gozam nem de voz ativa nem passiva as Irmãs que vivem, temporariamente, fora do Instituto por indulto.*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CE5C7B">
              <w:rPr>
                <w:b/>
                <w:szCs w:val="24"/>
              </w:rPr>
              <w:t xml:space="preserve">22. 4  </w:t>
            </w:r>
            <w:r w:rsidRPr="00E35C79">
              <w:rPr>
                <w:szCs w:val="24"/>
              </w:rPr>
              <w:t>¹Todos os membros de direito e as delegadas devem intervir ao Capítulo para o qual foram eleitas, com senso de responsabilidade*, exceto no caso de impossibilidade reconhecida pelas respectivas Superioras.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²As delegadas dispensadas serão substituídas pelas Irmãs que receberam, em ordem progressiva, o maior número de votos após aquelas eleitas.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 xml:space="preserve">³As Capitulares, na escolha das Superioras e das Conselheiras, não se deixem guiar por critérios humanos, mas somente pelo bem da Igreja e do </w:t>
            </w:r>
            <w:r w:rsidRPr="00E35C79">
              <w:rPr>
                <w:szCs w:val="24"/>
              </w:rPr>
              <w:lastRenderedPageBreak/>
              <w:t>Instituto. Além da prudência, da preparação e da experiência que devem ter as Irmãs a serem eleitas, as Capitulares considerem também, por quanto for possível, a representatividade dentro do Conselho dos vários setores de atividade e das faixas etárias.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CE5C7B">
              <w:rPr>
                <w:b/>
                <w:szCs w:val="24"/>
              </w:rPr>
              <w:t xml:space="preserve">22.5 </w:t>
            </w:r>
            <w:r w:rsidRPr="00E35C79">
              <w:rPr>
                <w:szCs w:val="24"/>
              </w:rPr>
              <w:t>Para dar uma contribuição, ao tratar de alguns problemas, a Superiora Geral, Provincial e Vice-Provincial , com o consenso do próprio Conselho, podem permitir a  intervenção de especialistas no  respectivos Capítulos,  porém eles não têm direito a voto.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CE5C7B">
              <w:rPr>
                <w:b/>
                <w:szCs w:val="24"/>
              </w:rPr>
              <w:t>22. 6</w:t>
            </w:r>
            <w:r w:rsidRPr="00E35C79">
              <w:rPr>
                <w:szCs w:val="24"/>
              </w:rPr>
              <w:t xml:space="preserve"> As decisões de qualquer Capítulo, para serem aprovadas, devem ter obtido a maioria absoluta dos votos das presentes,</w:t>
            </w:r>
            <w:r w:rsidR="00C622F2" w:rsidRPr="00C622F2">
              <w:rPr>
                <w:sz w:val="20"/>
              </w:rPr>
              <w:t>*</w:t>
            </w:r>
            <w:r w:rsidR="00C622F2">
              <w:rPr>
                <w:sz w:val="20"/>
              </w:rPr>
              <w:t xml:space="preserve"> </w:t>
            </w:r>
            <w:r w:rsidRPr="00E35C79">
              <w:rPr>
                <w:szCs w:val="24"/>
              </w:rPr>
              <w:t xml:space="preserve"> a menos que não tenha sido decidido diversamente pelo mesmo Capítulo. Elas ficam válidas até não serem revogadas ou modificadas por um Capítulo sucessivo.</w:t>
            </w:r>
          </w:p>
          <w:p w:rsidR="00CE5C7B" w:rsidRPr="00E35C79" w:rsidRDefault="00CE5C7B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CE5C7B">
              <w:rPr>
                <w:b/>
                <w:szCs w:val="24"/>
              </w:rPr>
              <w:t>22.7</w:t>
            </w:r>
            <w:r w:rsidRPr="00E35C79">
              <w:rPr>
                <w:szCs w:val="24"/>
              </w:rPr>
              <w:t xml:space="preserve"> Todos os Capítulos são presididos pela Superiora Geral ou por uma sua Delegada com voz ativa.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b/>
                <w:szCs w:val="24"/>
              </w:rPr>
            </w:pPr>
            <w:r w:rsidRPr="00E35C79">
              <w:rPr>
                <w:b/>
                <w:szCs w:val="24"/>
              </w:rPr>
              <w:t>23.Capítulo Geral</w:t>
            </w:r>
          </w:p>
          <w:p w:rsidR="00C622F2" w:rsidRDefault="00C622F2" w:rsidP="006B432C">
            <w:pPr>
              <w:spacing w:before="0" w:after="0"/>
              <w:jc w:val="both"/>
              <w:rPr>
                <w:b/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CE5C7B">
              <w:rPr>
                <w:b/>
                <w:szCs w:val="24"/>
              </w:rPr>
              <w:lastRenderedPageBreak/>
              <w:t xml:space="preserve">23.1 </w:t>
            </w:r>
            <w:r w:rsidRPr="00E35C79">
              <w:rPr>
                <w:szCs w:val="24"/>
              </w:rPr>
              <w:t>¹A autoridade suprema do Instituto reside no Capítulo Geral legitimamente reunido.*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 xml:space="preserve">²Ele tutela o patrimônio do Instituto, </w:t>
            </w:r>
            <w:r w:rsidR="009A2C23" w:rsidRPr="009A2C23">
              <w:rPr>
                <w:sz w:val="20"/>
              </w:rPr>
              <w:t>*</w:t>
            </w:r>
            <w:r w:rsidRPr="00E35C79">
              <w:rPr>
                <w:szCs w:val="24"/>
              </w:rPr>
              <w:t>isto é, o espírito penitencial da Ordem Terceira Franciscana e as nossas sãs tradições *.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³Aprova o regulamento do Capítulo, anteriormente preparado pela Superiora Geral, com o consenso do seu  Conselho.*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CE5C7B">
              <w:rPr>
                <w:sz w:val="16"/>
                <w:szCs w:val="16"/>
              </w:rPr>
              <w:t>4</w:t>
            </w:r>
            <w:r w:rsidRPr="00E35C79">
              <w:rPr>
                <w:szCs w:val="24"/>
              </w:rPr>
              <w:t>Trata  das coisas de maior importância e emana normas que todas devem observar.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CE5C7B">
              <w:rPr>
                <w:sz w:val="16"/>
                <w:szCs w:val="16"/>
              </w:rPr>
              <w:t>5</w:t>
            </w:r>
            <w:r w:rsidRPr="00E35C79">
              <w:rPr>
                <w:szCs w:val="24"/>
              </w:rPr>
              <w:t>Estuda os meios oportunos para promover a unidade do Instituto, e incrementar a vitalidade espiritual e apostólica, incentivando a renovação conforme as propostas apresentadas.</w:t>
            </w:r>
            <w:r w:rsidR="009A2C23" w:rsidRPr="009A2C23">
              <w:rPr>
                <w:sz w:val="20"/>
              </w:rPr>
              <w:t xml:space="preserve"> </w:t>
            </w:r>
            <w:r w:rsidR="009A2C23" w:rsidRPr="006E34DB">
              <w:rPr>
                <w:sz w:val="20"/>
              </w:rPr>
              <w:t>*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CE5C7B">
              <w:rPr>
                <w:sz w:val="16"/>
                <w:szCs w:val="16"/>
              </w:rPr>
              <w:t>6</w:t>
            </w:r>
            <w:r w:rsidRPr="00E35C79">
              <w:rPr>
                <w:szCs w:val="24"/>
              </w:rPr>
              <w:t>Decide, com dois terços dos votos, modificar ou abolir alguns artigos das Constituições, a serem submetidos à aprovação da Santa Sé.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CE5C7B">
              <w:rPr>
                <w:sz w:val="16"/>
                <w:szCs w:val="16"/>
              </w:rPr>
              <w:t>7</w:t>
            </w:r>
            <w:r w:rsidR="00CE5C7B">
              <w:rPr>
                <w:szCs w:val="24"/>
              </w:rPr>
              <w:t xml:space="preserve"> </w:t>
            </w:r>
            <w:r w:rsidRPr="00E35C79">
              <w:rPr>
                <w:szCs w:val="24"/>
              </w:rPr>
              <w:t>Revê, se for necessário, o Diretório e atualiza o Regulamento de formação.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CE5C7B">
              <w:rPr>
                <w:sz w:val="16"/>
                <w:szCs w:val="16"/>
              </w:rPr>
              <w:t>8</w:t>
            </w:r>
            <w:r w:rsidR="00CE5C7B">
              <w:rPr>
                <w:szCs w:val="24"/>
              </w:rPr>
              <w:t xml:space="preserve"> </w:t>
            </w:r>
            <w:r w:rsidRPr="00E35C79">
              <w:rPr>
                <w:szCs w:val="24"/>
              </w:rPr>
              <w:t>Examina o relatório apresentado pela Superiora Geral e o relatório da Ecônoma, já aprovado pelo Conselho.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B540E1">
              <w:rPr>
                <w:sz w:val="16"/>
                <w:szCs w:val="16"/>
              </w:rPr>
              <w:t>9</w:t>
            </w:r>
            <w:r w:rsidR="00B540E1">
              <w:rPr>
                <w:szCs w:val="24"/>
              </w:rPr>
              <w:t xml:space="preserve"> </w:t>
            </w:r>
            <w:r w:rsidRPr="00E35C79">
              <w:rPr>
                <w:szCs w:val="24"/>
              </w:rPr>
              <w:t xml:space="preserve">Determina a quantia que podem dispor à Superiora Geral e às Superioras das várias Circunscrições, sem o consentimento dos respectivos </w:t>
            </w:r>
            <w:r w:rsidRPr="00E35C79">
              <w:rPr>
                <w:szCs w:val="24"/>
              </w:rPr>
              <w:lastRenderedPageBreak/>
              <w:t>Conselhos.*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B540E1">
              <w:rPr>
                <w:sz w:val="16"/>
                <w:szCs w:val="16"/>
              </w:rPr>
              <w:t>10</w:t>
            </w:r>
            <w:r w:rsidR="00B540E1">
              <w:rPr>
                <w:szCs w:val="24"/>
              </w:rPr>
              <w:t xml:space="preserve"> </w:t>
            </w:r>
            <w:r w:rsidRPr="00E35C79">
              <w:rPr>
                <w:szCs w:val="24"/>
              </w:rPr>
              <w:t>Elege a Superiora Geral* e as Conselheiras Gerais.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B540E1">
              <w:rPr>
                <w:b/>
                <w:szCs w:val="24"/>
              </w:rPr>
              <w:t>23.2</w:t>
            </w:r>
            <w:r w:rsidRPr="00E35C79">
              <w:rPr>
                <w:szCs w:val="24"/>
              </w:rPr>
              <w:t xml:space="preserve"> ¹O Capítulo Geral ordinário, é celebrado a cada seis anos, podendo ser antecipado se por qualquer motivo ficar vacante o cargo da Superiora Geral.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²É celebrado no tempo e no lugar estabelecidos pela Superiora Geral, com o consenso do seu Conselho, e na sua falta, pela Vigária Geral.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³A Superiora Geral, com o consenso do seu Conselho pode, por justa causa, antecipar ou adiar,  porém não mais que seis meses, a celebração do Capítulo Geral.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B540E1">
              <w:rPr>
                <w:b/>
                <w:szCs w:val="24"/>
              </w:rPr>
              <w:t>23.3</w:t>
            </w:r>
            <w:r w:rsidRPr="00E35C79">
              <w:rPr>
                <w:szCs w:val="24"/>
              </w:rPr>
              <w:t xml:space="preserve"> ¹Ao Capítulo geral participam membros de direito e de eleição.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São membros de direito: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- A Superiora Geral, a Vigária e as Conselheiras Gerais;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- as Superioras Provinciais, Vice-Provinciais e de Delegação;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- a Ecônoma e a Secretária Geral;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- as Mestras de Formação a nível internacional que dependem diretamente da Superiora Geral;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-a ex Superiora Geral do sexênio imediatamente precedente.</w:t>
            </w:r>
            <w:r w:rsidR="009A2C23" w:rsidRPr="009A2C23">
              <w:rPr>
                <w:sz w:val="20"/>
              </w:rPr>
              <w:t xml:space="preserve"> </w:t>
            </w:r>
            <w:r w:rsidR="009A2C23" w:rsidRPr="006E34DB">
              <w:rPr>
                <w:sz w:val="20"/>
              </w:rPr>
              <w:t>*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lastRenderedPageBreak/>
              <w:t>São membros eleitos, as Delegadas das várias Circunscrições, escolhidas conforme os critérios estabelecidos no Diretório. O seu número é determinado no último Capítulo Geral e não deve ser inferior ao número dos membros de direito.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Default="006B432C" w:rsidP="006B432C">
            <w:pPr>
              <w:spacing w:before="0" w:after="0"/>
              <w:jc w:val="both"/>
              <w:rPr>
                <w:b/>
                <w:szCs w:val="24"/>
              </w:rPr>
            </w:pPr>
            <w:smartTag w:uri="urn:schemas-microsoft-com:office:smarttags" w:element="metricconverter">
              <w:smartTagPr>
                <w:attr w:name="ProductID" w:val="24. A"/>
              </w:smartTagPr>
              <w:r w:rsidRPr="00E35C79">
                <w:rPr>
                  <w:b/>
                  <w:szCs w:val="24"/>
                </w:rPr>
                <w:t>24. A</w:t>
              </w:r>
            </w:smartTag>
            <w:r w:rsidRPr="00E35C79">
              <w:rPr>
                <w:b/>
                <w:szCs w:val="24"/>
              </w:rPr>
              <w:t xml:space="preserve"> Superiora Geral</w:t>
            </w:r>
          </w:p>
          <w:p w:rsidR="00B540E1" w:rsidRPr="00E35C79" w:rsidRDefault="00B540E1" w:rsidP="006B432C">
            <w:pPr>
              <w:spacing w:before="0" w:after="0"/>
              <w:jc w:val="both"/>
              <w:rPr>
                <w:b/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B540E1">
              <w:rPr>
                <w:b/>
                <w:szCs w:val="24"/>
              </w:rPr>
              <w:t>24.1</w:t>
            </w:r>
            <w:r w:rsidRPr="00E35C79">
              <w:rPr>
                <w:szCs w:val="24"/>
              </w:rPr>
              <w:t xml:space="preserve"> ¹A Superiora Geral representa, em si, a unidade do Instituto e expressa a caridade </w:t>
            </w:r>
            <w:r w:rsidR="009A2C23">
              <w:rPr>
                <w:szCs w:val="24"/>
              </w:rPr>
              <w:t>com que Deus ama a cada Irmã</w:t>
            </w:r>
            <w:r w:rsidR="009A2C23" w:rsidRPr="009A2C23">
              <w:rPr>
                <w:sz w:val="20"/>
              </w:rPr>
              <w:t>*</w:t>
            </w:r>
            <w:r w:rsidR="009A2C23">
              <w:rPr>
                <w:sz w:val="20"/>
              </w:rPr>
              <w:t>.</w:t>
            </w:r>
            <w:r w:rsidR="009A2C23" w:rsidRPr="009A2C23">
              <w:rPr>
                <w:sz w:val="20"/>
              </w:rPr>
              <w:t xml:space="preserve"> 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²É a primeira responsável na tutela do patrimônio espiritual do Instituto, a fim de que este possa realizar a missão pelo qual o Espírito Santo o suscitou.</w:t>
            </w:r>
          </w:p>
          <w:p w:rsidR="006B432C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³Tem autoridade sobre todas as Circunscrições, sobre todas as Fraternidades e sobre cada Irmã do Instituto, a norma do Direito Universal e Próprio.*</w:t>
            </w:r>
          </w:p>
          <w:p w:rsidR="00B540E1" w:rsidRPr="00E35C79" w:rsidRDefault="00B540E1" w:rsidP="006B432C">
            <w:pPr>
              <w:spacing w:before="0" w:after="0"/>
              <w:jc w:val="both"/>
              <w:rPr>
                <w:szCs w:val="24"/>
              </w:rPr>
            </w:pPr>
          </w:p>
          <w:p w:rsidR="009A2C23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B540E1">
              <w:rPr>
                <w:b/>
                <w:szCs w:val="24"/>
              </w:rPr>
              <w:t>24.2</w:t>
            </w:r>
            <w:r w:rsidRPr="00E35C79">
              <w:rPr>
                <w:szCs w:val="24"/>
              </w:rPr>
              <w:t xml:space="preserve"> ¹A Superiora Geral deve ter, pelo menos, trinta e cinco anos de idade e seja professa de votos perpétuos no nosso Instituto, pelo menos há dez anos.* 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 xml:space="preserve">Além disso, seja dotada de espírito religioso, amor para com o Instituto, senso de responsabilidade no governo, aptidão ao discernimento e </w:t>
            </w:r>
            <w:r w:rsidRPr="00E35C79">
              <w:rPr>
                <w:szCs w:val="24"/>
              </w:rPr>
              <w:lastRenderedPageBreak/>
              <w:t>disponibilidade ao diálogo fraterno.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B540E1">
              <w:rPr>
                <w:b/>
                <w:szCs w:val="24"/>
              </w:rPr>
              <w:t xml:space="preserve">24.3 </w:t>
            </w:r>
            <w:r w:rsidRPr="00E35C79">
              <w:rPr>
                <w:szCs w:val="24"/>
              </w:rPr>
              <w:t>¹A Superiora Geral é eleita por um período de seis anos, com maioria absoluta de votos das presentes, através de escrutínio secreto.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²Se no terceiro escrutínio nenhuma Irmã conseguiu a maioria absoluta, procede-se a um quarto e último escrutínio, no qual tem voz passiva, mas não ativa, somente as duas Irmãs que, no terceiro escrutínio, tiveram o maior número de votos.  Na paridade de votos,  ficará eleita a mais velha de profissão, e na paridade de profissão a mais velha de idade.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³Se a neo-eleita Superiora Geral não estiver presente, seja suspenso o Capítulo até ela chegar.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B540E1">
              <w:rPr>
                <w:b/>
                <w:szCs w:val="24"/>
              </w:rPr>
              <w:t>24.4</w:t>
            </w:r>
            <w:r w:rsidRPr="00E35C79">
              <w:rPr>
                <w:szCs w:val="24"/>
              </w:rPr>
              <w:t xml:space="preserve"> ¹A Superiora Geral pode ser reeleita por um segundo mandato.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²Para a reeleição a um terceiro mandato, sem intervalo, a candidata  deve obter pelo menos os dois terços dos votos das capitulares nos primeiros dois escrutínios. No caso de não conseguir a maioria, a candidata perde a voz passiva a tal encargo e a eleição deve começar de novo.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B540E1">
              <w:rPr>
                <w:b/>
                <w:szCs w:val="24"/>
              </w:rPr>
              <w:t>24.5</w:t>
            </w:r>
            <w:r w:rsidRPr="00E35C79">
              <w:rPr>
                <w:szCs w:val="24"/>
              </w:rPr>
              <w:t xml:space="preserve"> ¹Além das tarefas previstas pelo </w:t>
            </w:r>
            <w:r w:rsidRPr="00E35C79">
              <w:rPr>
                <w:szCs w:val="24"/>
              </w:rPr>
              <w:lastRenderedPageBreak/>
              <w:t>Direito Universal e pelas presentes Constituições, a Superiora Geral é a guia espiritual de todas as Irmãs.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²</w:t>
            </w:r>
            <w:r w:rsidR="00B540E1">
              <w:rPr>
                <w:szCs w:val="24"/>
              </w:rPr>
              <w:t xml:space="preserve"> </w:t>
            </w:r>
            <w:r w:rsidRPr="00E35C79">
              <w:rPr>
                <w:szCs w:val="24"/>
              </w:rPr>
              <w:t>Estimula nas Irmãs a fidelidade ao carisma da Fundação;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³</w:t>
            </w:r>
            <w:r w:rsidR="00B540E1">
              <w:rPr>
                <w:szCs w:val="24"/>
              </w:rPr>
              <w:t xml:space="preserve"> </w:t>
            </w:r>
            <w:r w:rsidRPr="00E35C79">
              <w:rPr>
                <w:szCs w:val="24"/>
              </w:rPr>
              <w:t xml:space="preserve">explica o direito próprio para animar sua observância; 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B540E1">
              <w:rPr>
                <w:sz w:val="16"/>
                <w:szCs w:val="16"/>
              </w:rPr>
              <w:t>4</w:t>
            </w:r>
            <w:r w:rsidR="00B540E1">
              <w:rPr>
                <w:sz w:val="16"/>
                <w:szCs w:val="16"/>
              </w:rPr>
              <w:t xml:space="preserve"> </w:t>
            </w:r>
            <w:r w:rsidRPr="00E35C79">
              <w:rPr>
                <w:szCs w:val="24"/>
              </w:rPr>
              <w:t>visita pessoalmente, ou por meio de uma sua delegada, todas as fraternidades, pelo menos duas vezes no período de seis anos e todas as vezes que achar necessário</w:t>
            </w:r>
            <w:r w:rsidR="009A2C23" w:rsidRPr="009A2C23">
              <w:rPr>
                <w:sz w:val="20"/>
              </w:rPr>
              <w:t>*</w:t>
            </w:r>
            <w:r w:rsidRPr="00E35C79">
              <w:rPr>
                <w:szCs w:val="24"/>
              </w:rPr>
              <w:t>;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B540E1">
              <w:rPr>
                <w:sz w:val="16"/>
                <w:szCs w:val="16"/>
              </w:rPr>
              <w:t>5</w:t>
            </w:r>
            <w:r w:rsidR="00B540E1">
              <w:rPr>
                <w:szCs w:val="24"/>
              </w:rPr>
              <w:t xml:space="preserve"> </w:t>
            </w:r>
            <w:r w:rsidRPr="00E35C79">
              <w:rPr>
                <w:szCs w:val="24"/>
              </w:rPr>
              <w:t>estabelece relacionamentos próximos com as Superioras de todas as Circunscrições, para coordenar os esforços das várias fraternidades a fim de alcançar as metas comuns;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B540E1">
              <w:rPr>
                <w:sz w:val="16"/>
                <w:szCs w:val="16"/>
              </w:rPr>
              <w:t>6</w:t>
            </w:r>
            <w:r w:rsidR="00B540E1">
              <w:rPr>
                <w:szCs w:val="24"/>
              </w:rPr>
              <w:t xml:space="preserve"> </w:t>
            </w:r>
            <w:r w:rsidRPr="00E35C79">
              <w:rPr>
                <w:szCs w:val="24"/>
              </w:rPr>
              <w:t>convoca, quando for oportuno, as Provinciais, as Vice-Provinciais e as Delegadas, possivelmente com seus Conselhos, para estudar os problemas mais importantes do Instituto; junto a elas, também  pode convocar todas as superioras locais;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B540E1">
              <w:rPr>
                <w:sz w:val="16"/>
                <w:szCs w:val="16"/>
              </w:rPr>
              <w:t>7</w:t>
            </w:r>
            <w:r w:rsidR="00B540E1">
              <w:rPr>
                <w:szCs w:val="24"/>
              </w:rPr>
              <w:t xml:space="preserve"> </w:t>
            </w:r>
            <w:r w:rsidRPr="00E35C79">
              <w:rPr>
                <w:szCs w:val="24"/>
              </w:rPr>
              <w:t>autoriza as religiosas, além da licença do Ordinário do lugar, a publicar escritos que tratem questões de religião ou de costumes*;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B540E1">
              <w:rPr>
                <w:sz w:val="16"/>
                <w:szCs w:val="16"/>
              </w:rPr>
              <w:t>8</w:t>
            </w:r>
            <w:r w:rsidR="00B540E1">
              <w:rPr>
                <w:szCs w:val="24"/>
              </w:rPr>
              <w:t xml:space="preserve"> </w:t>
            </w:r>
            <w:r w:rsidRPr="00E35C79">
              <w:rPr>
                <w:szCs w:val="24"/>
              </w:rPr>
              <w:t>transmite o relatório à Santa Sé a respeito da situação e da vida do Instituto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B540E1">
              <w:rPr>
                <w:sz w:val="16"/>
                <w:szCs w:val="16"/>
              </w:rPr>
              <w:t>9</w:t>
            </w:r>
            <w:r w:rsidR="00B540E1">
              <w:rPr>
                <w:szCs w:val="24"/>
              </w:rPr>
              <w:t xml:space="preserve"> </w:t>
            </w:r>
            <w:r w:rsidRPr="00E35C79">
              <w:rPr>
                <w:szCs w:val="24"/>
              </w:rPr>
              <w:t>faz conhecer ao Instituto os documentos da Santa Sé*;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B540E1">
              <w:rPr>
                <w:sz w:val="16"/>
                <w:szCs w:val="16"/>
              </w:rPr>
              <w:lastRenderedPageBreak/>
              <w:t>10</w:t>
            </w:r>
            <w:r w:rsidR="00B540E1">
              <w:rPr>
                <w:szCs w:val="24"/>
              </w:rPr>
              <w:t xml:space="preserve"> </w:t>
            </w:r>
            <w:r w:rsidRPr="00E35C79">
              <w:rPr>
                <w:szCs w:val="24"/>
              </w:rPr>
              <w:t>com o consenso do seu Conselho escolhe a própria sede e as sedes das Superioras das várias Circunscrições.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b/>
                <w:szCs w:val="24"/>
              </w:rPr>
            </w:pPr>
            <w:r w:rsidRPr="00E35C79">
              <w:rPr>
                <w:b/>
                <w:szCs w:val="24"/>
              </w:rPr>
              <w:t>25.</w:t>
            </w:r>
            <w:r w:rsidR="002B4F09">
              <w:rPr>
                <w:b/>
                <w:szCs w:val="24"/>
              </w:rPr>
              <w:t xml:space="preserve"> </w:t>
            </w:r>
            <w:r w:rsidRPr="00E35C79">
              <w:rPr>
                <w:b/>
                <w:szCs w:val="24"/>
              </w:rPr>
              <w:t>Vigária e Conselheiras Gerais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B540E1">
              <w:rPr>
                <w:b/>
                <w:szCs w:val="24"/>
              </w:rPr>
              <w:t>25.1</w:t>
            </w:r>
            <w:r w:rsidRPr="00E35C79">
              <w:rPr>
                <w:szCs w:val="24"/>
              </w:rPr>
              <w:t>.¹A Superiora Geral, para servir adequadamente às Irmãs e para coordenar as várias atividades apostólicas, é coadjuvada por um Conselho</w:t>
            </w:r>
            <w:r w:rsidR="002B4F09" w:rsidRPr="002B4F09">
              <w:rPr>
                <w:sz w:val="20"/>
              </w:rPr>
              <w:t>*</w:t>
            </w:r>
            <w:r w:rsidRPr="00E35C79">
              <w:rPr>
                <w:szCs w:val="24"/>
              </w:rPr>
              <w:t>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²O Conselho Geral, além da Superiora Geral que o preside, é formado por cinco Conselheiras , do qual  a primeira eleita é a Vigária.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³As Conselheiras Gerais, incluída a vigária, devem ter pelo menos trinta anos de idade e cinco de votos perpétuos no nosso Instituto.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B540E1">
              <w:rPr>
                <w:b/>
                <w:szCs w:val="24"/>
              </w:rPr>
              <w:t>25.2</w:t>
            </w:r>
            <w:r w:rsidRPr="00E35C79">
              <w:rPr>
                <w:szCs w:val="24"/>
              </w:rPr>
              <w:t>. A Vigária e as outras Conselheiras Gerais são eleitas com cédulas através de escrutínios secretos com a maioria absoluta de votos. Se no segundo escrutínio nenhuma Irmã tenha obtido esta maioria, proceder-se-á a um terceiro escrutínio, no qual é suficiente a maioria relativa. Em caso de paridade de votos, observar-se-á a norma estabelecida para a eleição da Superiora Geral.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 xml:space="preserve">²São eleitas por um sexênio e podem ser confirmadas de novo por um segundo </w:t>
            </w:r>
            <w:r w:rsidRPr="00E35C79">
              <w:rPr>
                <w:szCs w:val="24"/>
              </w:rPr>
              <w:lastRenderedPageBreak/>
              <w:t>mandato.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³Se uma Conselheira Geral, por qualquer motivo viesse a faltar, assume o seu lugar a primeira Irmã não eleita no último Capítulo.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B540E1">
              <w:rPr>
                <w:b/>
                <w:szCs w:val="24"/>
              </w:rPr>
              <w:t>25.3</w:t>
            </w:r>
            <w:r w:rsidRPr="00E35C79">
              <w:rPr>
                <w:szCs w:val="24"/>
              </w:rPr>
              <w:t xml:space="preserve"> ¹Quando a Superiora Geral é ausente ou com impedimento, governa o Instituto, com poderes ordinários, a Vigária Geral. 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²Se o cargo ficar vacante, a Vigária Geral convocará o Capítulo Geral o quanto antes, de maneira que possa ser celebrado dentro de seis meses.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³Se a Superiora Geral se torna  permanentemente  incapaz  de desenvolver o seu serviço, e em todos os casos em que se torne necessária a sua remoção do cargo, a Vigária Geral, com o consenso do Conselho, apresenta o caso à Santa Sé e espera as disposições.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B540E1">
              <w:rPr>
                <w:sz w:val="16"/>
                <w:szCs w:val="16"/>
              </w:rPr>
              <w:t>4</w:t>
            </w:r>
            <w:r w:rsidR="00B540E1">
              <w:rPr>
                <w:szCs w:val="24"/>
              </w:rPr>
              <w:t xml:space="preserve"> </w:t>
            </w:r>
            <w:r w:rsidRPr="00E35C79">
              <w:rPr>
                <w:szCs w:val="24"/>
              </w:rPr>
              <w:t>Se o cargo de Vigária Geral ficar vacante fora do Capítulo, assume o cargo a segunda Conselheira eleita no Capítulo, até  o final  do sexênio.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B540E1">
              <w:rPr>
                <w:sz w:val="16"/>
                <w:szCs w:val="16"/>
              </w:rPr>
              <w:t>5</w:t>
            </w:r>
            <w:r w:rsidR="00B540E1">
              <w:rPr>
                <w:szCs w:val="24"/>
              </w:rPr>
              <w:t xml:space="preserve"> </w:t>
            </w:r>
            <w:r w:rsidRPr="00E35C79">
              <w:rPr>
                <w:szCs w:val="24"/>
              </w:rPr>
              <w:t>A Vigária Geral reside, possivelmente, na casa geral e ajuda a Superiora Geral no governo ordinário do Instituto. Durante a ausência da Superiora Geral segue suas disposições sem introduzir inovações.</w:t>
            </w:r>
          </w:p>
          <w:p w:rsidR="002B4F09" w:rsidRDefault="002B4F09" w:rsidP="006B432C">
            <w:pPr>
              <w:spacing w:before="0" w:after="0"/>
              <w:jc w:val="both"/>
              <w:rPr>
                <w:b/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B540E1">
              <w:rPr>
                <w:b/>
                <w:szCs w:val="24"/>
              </w:rPr>
              <w:lastRenderedPageBreak/>
              <w:t>25.4</w:t>
            </w:r>
            <w:r w:rsidRPr="00E35C79">
              <w:rPr>
                <w:szCs w:val="24"/>
              </w:rPr>
              <w:t xml:space="preserve"> ¹A Superiora Geral convoca o Conselho pelo menos a cada três meses e toda vez que achar  necessário, com a prévia comunicação da ordem do dia.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²Deve pedir o consenso do seu Conselho toda vez que é exigido pelo Direito Universal e do próprio do Instituto.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³O consenso é sempre segredo e com maioria absoluta.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B540E1">
              <w:rPr>
                <w:b/>
                <w:szCs w:val="24"/>
              </w:rPr>
              <w:t>25.5</w:t>
            </w:r>
            <w:r w:rsidRPr="00E35C79">
              <w:rPr>
                <w:szCs w:val="24"/>
              </w:rPr>
              <w:t xml:space="preserve"> ¹Nos casos em que é exigido o consenso do Conselho, para agir validamente, a Superiora Geral deve pedi-lo e não pode agir contra o voto; nos casos em que é exigido o parecer, para ser válido, é suficiente pedi-lo, mas não é obrigada a executá-lo. Todavia, sem uma razão prevalecente, a ser avaliado o seu critério, não se afaste do voto das Conselheiras, especialmente se for unânime.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C16B5A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B540E1">
              <w:rPr>
                <w:b/>
                <w:szCs w:val="24"/>
              </w:rPr>
              <w:t>25.6</w:t>
            </w:r>
            <w:r w:rsidRPr="00E35C79">
              <w:rPr>
                <w:szCs w:val="24"/>
              </w:rPr>
              <w:t xml:space="preserve"> ¹Quando no Conselho tiver que ser tratado assuntos importantes, pelos quais é necessário o consenso, se faltar uma Conselheira será substituída pela Secretária Geral, desde que ela não seja conselheira,  e  no caso de ser, a substituição é feita  pela Superiora da Casa ou por uma outra Irmã  de  votos perpétuos da mesma casa, escolhida pelo </w:t>
            </w:r>
            <w:r w:rsidRPr="00E35C79">
              <w:rPr>
                <w:szCs w:val="24"/>
              </w:rPr>
              <w:lastRenderedPageBreak/>
              <w:t>Conselho.</w:t>
            </w:r>
          </w:p>
          <w:p w:rsidR="002B4F09" w:rsidRDefault="002B4F09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Default="006B432C" w:rsidP="006B432C">
            <w:pPr>
              <w:spacing w:before="0" w:after="0"/>
              <w:jc w:val="both"/>
              <w:rPr>
                <w:b/>
                <w:szCs w:val="24"/>
              </w:rPr>
            </w:pPr>
            <w:r w:rsidRPr="00E35C79">
              <w:rPr>
                <w:b/>
                <w:szCs w:val="24"/>
              </w:rPr>
              <w:t>26.</w:t>
            </w:r>
            <w:r w:rsidR="002B4F09">
              <w:rPr>
                <w:b/>
                <w:szCs w:val="24"/>
              </w:rPr>
              <w:t xml:space="preserve"> </w:t>
            </w:r>
            <w:r w:rsidRPr="00E35C79">
              <w:rPr>
                <w:b/>
                <w:szCs w:val="24"/>
              </w:rPr>
              <w:t>Secretária Geral</w:t>
            </w:r>
          </w:p>
          <w:p w:rsidR="00B540E1" w:rsidRPr="00E35C79" w:rsidRDefault="00B540E1" w:rsidP="006B432C">
            <w:pPr>
              <w:spacing w:before="0" w:after="0"/>
              <w:jc w:val="both"/>
              <w:rPr>
                <w:b/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B540E1">
              <w:rPr>
                <w:b/>
                <w:szCs w:val="24"/>
              </w:rPr>
              <w:t>26.1</w:t>
            </w:r>
            <w:r w:rsidRPr="00E35C79">
              <w:rPr>
                <w:szCs w:val="24"/>
              </w:rPr>
              <w:t xml:space="preserve"> ¹A Secretária Geral é nomeada pela Superiora Geral, com voto consultivo do seu Conselho, entre as Irmãs que formam o próprio Conselho. ²Em casos particulares pode ser nomeada uma Irmã de votos perpétuos, que participa das  reuniões do Conselho, mas sem ter direito a voto.  ³Fica no cargo até o sucessivo Capítulo e pode ser confirmada de novo. 4A Superiora Geral pode nomear também uma Secretária pessoal, que será subordinada  diretamente a ela.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B540E1">
              <w:rPr>
                <w:b/>
                <w:szCs w:val="24"/>
              </w:rPr>
              <w:t>26.2.</w:t>
            </w:r>
            <w:r w:rsidR="002B4F09">
              <w:rPr>
                <w:b/>
                <w:szCs w:val="24"/>
              </w:rPr>
              <w:t xml:space="preserve"> </w:t>
            </w:r>
            <w:r w:rsidRPr="00E35C79">
              <w:rPr>
                <w:szCs w:val="24"/>
              </w:rPr>
              <w:t xml:space="preserve">A Secretária Geral tem a tarefa de ajudar a Superiora Geral </w:t>
            </w:r>
            <w:r w:rsidRPr="00E35C79">
              <w:rPr>
                <w:color w:val="000000"/>
                <w:szCs w:val="24"/>
              </w:rPr>
              <w:t>no despacho das</w:t>
            </w:r>
            <w:r w:rsidRPr="00E35C79">
              <w:rPr>
                <w:color w:val="FF0000"/>
                <w:szCs w:val="24"/>
              </w:rPr>
              <w:t xml:space="preserve"> </w:t>
            </w:r>
            <w:r w:rsidRPr="00E35C79">
              <w:rPr>
                <w:color w:val="000000"/>
                <w:szCs w:val="24"/>
              </w:rPr>
              <w:t>formalidades do cargo</w:t>
            </w:r>
            <w:r w:rsidRPr="00E35C79">
              <w:rPr>
                <w:szCs w:val="24"/>
              </w:rPr>
              <w:t>; redige as Atas do Conselho, conserva em ordem os documentos do arquivo e atualizada a crônica do Instituto.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b/>
                <w:szCs w:val="24"/>
              </w:rPr>
            </w:pPr>
            <w:r w:rsidRPr="00E35C79">
              <w:rPr>
                <w:b/>
                <w:szCs w:val="24"/>
              </w:rPr>
              <w:t>27.A Administração dos bens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B540E1">
              <w:rPr>
                <w:b/>
                <w:szCs w:val="24"/>
              </w:rPr>
              <w:t>27.1</w:t>
            </w:r>
            <w:r w:rsidRPr="00E35C79">
              <w:rPr>
                <w:szCs w:val="24"/>
              </w:rPr>
              <w:t xml:space="preserve"> ¹Todos os bens do Instituto são bens da Igreja e, como tais, devem estar a serviço do Reino.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 xml:space="preserve">²Em força das presentes Constituições, somente o Instituto tem capacidade </w:t>
            </w:r>
            <w:r w:rsidRPr="00E35C79">
              <w:rPr>
                <w:szCs w:val="24"/>
              </w:rPr>
              <w:lastRenderedPageBreak/>
              <w:t>jurídica de adquirir, possuir, administrar, alienar bens móveis e imóveis*, a não ser que a Superiora Geral, com o consenso do Conselho, pelas exigências dos vários Países, não disponha de maneira diferente.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³A Superiora Geral é a primeira responsável pelos bens do Instituto mas, todas devemos nos sentir co-responsáveis pelos  bens da Fraternidade, colaborando para uma boa administração.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B540E1">
              <w:rPr>
                <w:sz w:val="16"/>
                <w:szCs w:val="16"/>
              </w:rPr>
              <w:t>4</w:t>
            </w:r>
            <w:r w:rsidR="00B540E1" w:rsidRPr="00B540E1">
              <w:rPr>
                <w:sz w:val="16"/>
                <w:szCs w:val="16"/>
              </w:rPr>
              <w:t xml:space="preserve"> </w:t>
            </w:r>
            <w:r w:rsidRPr="00E35C79">
              <w:rPr>
                <w:szCs w:val="24"/>
              </w:rPr>
              <w:t>Para alienar bens móveis e imóveis e para contrair dívidas, cujo valor supere a quantia estabelecida para cada região, a Superiora Geral deve ter a autorização da Santa Sé. Tal autorização é necessária também quando se trata de alienar doações votivas doadas para a Igreja ou objetos preciosos que têm valor artístico e histórico.*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B540E1">
              <w:rPr>
                <w:sz w:val="16"/>
                <w:szCs w:val="16"/>
              </w:rPr>
              <w:t>5</w:t>
            </w:r>
            <w:r w:rsidR="00B540E1">
              <w:rPr>
                <w:szCs w:val="24"/>
              </w:rPr>
              <w:t xml:space="preserve"> </w:t>
            </w:r>
            <w:r w:rsidRPr="00E35C79">
              <w:rPr>
                <w:szCs w:val="24"/>
              </w:rPr>
              <w:t>Para cumprir atos civis o Instituto, seja a nível geral ou das várias Circunscrições, exprime a sua vontade por meio de uma Representante Legal, nomeada pela Superiora Geral, com o consentimento do seu Conselho, salvo as disposições dos vários países. Para cumprir qualquer ato jurídico ela precisa da autorização da Superiora Maior.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B540E1">
              <w:rPr>
                <w:b/>
                <w:szCs w:val="24"/>
              </w:rPr>
              <w:t>27.2</w:t>
            </w:r>
            <w:r w:rsidRPr="00E35C79">
              <w:rPr>
                <w:szCs w:val="24"/>
              </w:rPr>
              <w:t xml:space="preserve"> ¹</w:t>
            </w:r>
            <w:r w:rsidR="002B4F09">
              <w:rPr>
                <w:szCs w:val="24"/>
              </w:rPr>
              <w:t xml:space="preserve"> </w:t>
            </w:r>
            <w:r w:rsidRPr="00E35C79">
              <w:rPr>
                <w:szCs w:val="24"/>
              </w:rPr>
              <w:t xml:space="preserve">Considerando cada lugar, nos </w:t>
            </w:r>
            <w:r w:rsidRPr="00E35C79">
              <w:rPr>
                <w:szCs w:val="24"/>
              </w:rPr>
              <w:lastRenderedPageBreak/>
              <w:t>esforçamos, de maneira coletiva, para dar um testemunho tipicamente franciscano, de pobreza e, na medida das disponibilidades, partilhamos nossos bens para as necessidades da Igreja e para socorrer os mais pobres*.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²O amor fraterno nos leva a partilhar, entre nós, quanto temos para realizar uma certa igualdade entre as casas.</w:t>
            </w:r>
          </w:p>
          <w:p w:rsidR="002B4F09" w:rsidRDefault="006B432C" w:rsidP="006B432C">
            <w:pPr>
              <w:spacing w:before="0" w:after="0"/>
              <w:jc w:val="both"/>
              <w:rPr>
                <w:sz w:val="20"/>
              </w:rPr>
            </w:pPr>
            <w:r w:rsidRPr="00E35C79">
              <w:rPr>
                <w:szCs w:val="24"/>
              </w:rPr>
              <w:t>³A nossa vocação franciscana nos impede de acumular bens e de nos preocuparmos, excessivamente, com o amanhã.</w:t>
            </w:r>
            <w:r w:rsidR="002B4F09" w:rsidRPr="002B4F09">
              <w:rPr>
                <w:sz w:val="20"/>
              </w:rPr>
              <w:t>*</w:t>
            </w:r>
          </w:p>
          <w:p w:rsidR="006B432C" w:rsidRPr="00E35C79" w:rsidRDefault="002B4F09" w:rsidP="006B432C">
            <w:pPr>
              <w:spacing w:before="0" w:after="0"/>
              <w:jc w:val="both"/>
              <w:rPr>
                <w:szCs w:val="24"/>
              </w:rPr>
            </w:pPr>
            <w:r>
              <w:rPr>
                <w:sz w:val="20"/>
              </w:rPr>
              <w:t xml:space="preserve"> </w:t>
            </w:r>
            <w:r w:rsidR="006B432C" w:rsidRPr="00E35C79">
              <w:rPr>
                <w:szCs w:val="24"/>
              </w:rPr>
              <w:t>Abandonamo-nos completamente nas mãos da Providência,  que São Francisco experimentou  concretamente,  muitas vezes, na sua vida.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B540E1">
              <w:rPr>
                <w:b/>
                <w:szCs w:val="24"/>
              </w:rPr>
              <w:t>27.3</w:t>
            </w:r>
            <w:r w:rsidRPr="00E35C79">
              <w:rPr>
                <w:szCs w:val="24"/>
              </w:rPr>
              <w:t>.¹A Ecônoma Geral é nomeada pela Superiora Geral, com o consenso do seu Conselho, por um período que vai de um Capítulo a outro, com possibilidade de ser confirmada de novo. ²Seja uma religiosa com pelo menos cinco anos de profissão perpétua, que tenha competência específica e qualidades morais que a tornem idônea a desenvolver esta função.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B540E1">
              <w:rPr>
                <w:b/>
                <w:szCs w:val="24"/>
              </w:rPr>
              <w:t>27.4</w:t>
            </w:r>
            <w:r w:rsidRPr="00E35C79">
              <w:rPr>
                <w:szCs w:val="24"/>
              </w:rPr>
              <w:t xml:space="preserve">. ¹Sob a direção da Superiora Geral e do seu Conselho, administra todos os bens do Instituto e  presta conta ao </w:t>
            </w:r>
            <w:r w:rsidRPr="00E35C79">
              <w:rPr>
                <w:szCs w:val="24"/>
              </w:rPr>
              <w:lastRenderedPageBreak/>
              <w:t>Conselho e ao Capítulo Geral. Participa, sem direito de voto, às reuniões do Conselho, quando são tratados assuntos de administração.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Deve manter o segredo do ofício</w:t>
            </w:r>
            <w:r w:rsidR="00170303">
              <w:rPr>
                <w:szCs w:val="24"/>
              </w:rPr>
              <w:t xml:space="preserve">. Pode ser ajudada por uma vice </w:t>
            </w:r>
            <w:r w:rsidRPr="00E35C79">
              <w:rPr>
                <w:szCs w:val="24"/>
              </w:rPr>
              <w:t>ecônoma, se for oportuno.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B540E1">
              <w:rPr>
                <w:b/>
                <w:szCs w:val="24"/>
              </w:rPr>
              <w:t>27.5</w:t>
            </w:r>
            <w:r w:rsidRPr="00E35C79">
              <w:rPr>
                <w:szCs w:val="24"/>
              </w:rPr>
              <w:t xml:space="preserve"> ¹A todos os níveis e, possivelmente também a nível local, para a administração dos bens, haja uma ecônoma, nomeada pela respectiva superiora, com o consenso do próprio Conselho, para o período que vai de um Capítulo a outro, com a possibilidade de ser confirmada de novo.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²A Superiora Geral, a Superiora Provincial e Vice-provincial, podem nomear, respectivamente, para o próprio âmbito de governo, a Comissão econômica cuja composição e competência, são estabelecidas pelo Estatuto da administração dos bens*</w:t>
            </w:r>
          </w:p>
          <w:p w:rsidR="00704761" w:rsidRDefault="00704761" w:rsidP="006B432C">
            <w:pPr>
              <w:spacing w:before="0" w:after="0"/>
              <w:jc w:val="both"/>
              <w:rPr>
                <w:b/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b/>
                <w:szCs w:val="24"/>
              </w:rPr>
            </w:pPr>
            <w:r w:rsidRPr="00E35C79">
              <w:rPr>
                <w:b/>
                <w:szCs w:val="24"/>
              </w:rPr>
              <w:t>28.</w:t>
            </w:r>
            <w:r w:rsidR="00F86F2D">
              <w:rPr>
                <w:b/>
                <w:szCs w:val="24"/>
              </w:rPr>
              <w:t xml:space="preserve"> </w:t>
            </w:r>
            <w:r w:rsidRPr="00E35C79">
              <w:rPr>
                <w:b/>
                <w:szCs w:val="24"/>
              </w:rPr>
              <w:t>A Província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B540E1">
              <w:rPr>
                <w:b/>
                <w:szCs w:val="24"/>
              </w:rPr>
              <w:t>28.1</w:t>
            </w:r>
            <w:r w:rsidRPr="00E35C79">
              <w:rPr>
                <w:szCs w:val="24"/>
              </w:rPr>
              <w:t xml:space="preserve"> ¹A Província é a união de fraternidades que constituem uma parte imediata do Instituto. Ela possui um  território e é governada pela Superiora Provincial.*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lastRenderedPageBreak/>
              <w:t>²Cabe á Superiora Geral, com o consenso do seu Conselho, decidir de erigir, suprimir ou modificar uma Província.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³Para erigir uma Província é necessário, considerando as situações locais, que tal nova estrutura seja útil ao testemunho apostólico e à vida do Instituto; que haja um número suficientes de Irmãs, adequadas estruturas formativas e garantia de novas vocações; que haja uma autonomia econômica e, por quanto possível, uma unidade geográfica.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B540E1">
              <w:rPr>
                <w:b/>
                <w:szCs w:val="24"/>
              </w:rPr>
              <w:t>28.2</w:t>
            </w:r>
            <w:r w:rsidR="002B4F09">
              <w:rPr>
                <w:b/>
                <w:szCs w:val="24"/>
              </w:rPr>
              <w:t xml:space="preserve"> </w:t>
            </w:r>
            <w:r w:rsidRPr="00E35C79">
              <w:rPr>
                <w:szCs w:val="24"/>
              </w:rPr>
              <w:t xml:space="preserve"> ¹Na ereção de uma nova Província a Superiora Geral, com o consenso do seu Conselho, recebido o voto consultivo das Irmãs de votos perpétuos, nomeia a  Superiora  Provincial e as Conselheiras. Estas, recebida a autorização da Superiora Geral, procederão à convocação do primeiro Capítulo Provincial. Em casos graves e particulares, as acima mencionadas superioras, podem ser nomeadas com o mesmo processo, que não poderá ser repetido por dois triênios consecutivos.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Default="006B432C" w:rsidP="006B432C">
            <w:pPr>
              <w:spacing w:before="0" w:after="0"/>
              <w:jc w:val="both"/>
              <w:rPr>
                <w:b/>
                <w:szCs w:val="24"/>
              </w:rPr>
            </w:pPr>
            <w:r w:rsidRPr="00E35C79">
              <w:rPr>
                <w:b/>
                <w:szCs w:val="24"/>
              </w:rPr>
              <w:t>29. O Capítulo Provincial</w:t>
            </w:r>
          </w:p>
          <w:p w:rsidR="00B540E1" w:rsidRPr="00E35C79" w:rsidRDefault="00B540E1" w:rsidP="006B432C">
            <w:pPr>
              <w:spacing w:before="0" w:after="0"/>
              <w:jc w:val="both"/>
              <w:rPr>
                <w:b/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B540E1">
              <w:rPr>
                <w:b/>
                <w:szCs w:val="24"/>
              </w:rPr>
              <w:t>29.1</w:t>
            </w:r>
            <w:r w:rsidRPr="00E35C79">
              <w:rPr>
                <w:szCs w:val="24"/>
              </w:rPr>
              <w:t xml:space="preserve"> ¹O Capítulo Provincial reunido é a primeira autoridade da Província, </w:t>
            </w:r>
            <w:r w:rsidRPr="00E35C79">
              <w:rPr>
                <w:szCs w:val="24"/>
              </w:rPr>
              <w:lastRenderedPageBreak/>
              <w:t>enquanto representa todos os membros da mesma.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²É anunciado  e convocado a cada três anos, pela Superiora Provincial, e na sua falta, pela Vigária, com a prévia autorização da Superiora Geral com o consenso do seu Conselho, a quem é reservada  a faculdade de permitir que o Capítulo, por justo motivo, seja celebrado seis meses antes ou depois do vencimento do triênio.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³Pode haver também o Capítulo extraordinário, convocado pela Superiora Provincial com o consenso do Conselho, para tratar os principais problemas referentes à vida e  à  atividade da Província. Tal convocação será comunicada à Superiora Geral que poderá intervir pessoalmente ou enviar uma sua Delegada.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B540E1">
              <w:rPr>
                <w:b/>
                <w:szCs w:val="24"/>
              </w:rPr>
              <w:t>29.2</w:t>
            </w:r>
            <w:r w:rsidRPr="00E35C79">
              <w:rPr>
                <w:szCs w:val="24"/>
              </w:rPr>
              <w:t xml:space="preserve"> Compete ao Capítulo Provincial</w:t>
            </w:r>
            <w:r w:rsidR="002B4F09">
              <w:rPr>
                <w:szCs w:val="24"/>
              </w:rPr>
              <w:t xml:space="preserve">: </w:t>
            </w:r>
            <w:r w:rsidR="002B4F09" w:rsidRPr="006E34DB">
              <w:rPr>
                <w:sz w:val="20"/>
              </w:rPr>
              <w:t>*</w:t>
            </w:r>
            <w:r w:rsidRPr="00E35C79">
              <w:rPr>
                <w:szCs w:val="24"/>
              </w:rPr>
              <w:t xml:space="preserve"> 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¹Avaliar a vida espiritual e apostólica da Província.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²Tratar das coisas mais importantes, considerando as propostas  apresentadas pelas Fraternidades e  por cada Irmã.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³Emitir decretos e Estatutos referentes à Província que devem ser aprovados pela Superiora Geral com o consentimento do seu Conselho.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B540E1">
              <w:rPr>
                <w:sz w:val="16"/>
                <w:szCs w:val="16"/>
              </w:rPr>
              <w:lastRenderedPageBreak/>
              <w:t>4</w:t>
            </w:r>
            <w:r w:rsidR="00B540E1">
              <w:rPr>
                <w:sz w:val="16"/>
                <w:szCs w:val="16"/>
              </w:rPr>
              <w:t xml:space="preserve"> </w:t>
            </w:r>
            <w:r w:rsidRPr="00E35C79">
              <w:rPr>
                <w:szCs w:val="24"/>
              </w:rPr>
              <w:t>Partilhar iniciativas e programas a serem realizados com as outras Circunscrições do Instituto para favorecer a comunhão e para responder  melhor  às necessidades da Igreja.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B540E1">
              <w:rPr>
                <w:sz w:val="16"/>
                <w:szCs w:val="16"/>
              </w:rPr>
              <w:t>5</w:t>
            </w:r>
            <w:r w:rsidR="00B540E1">
              <w:rPr>
                <w:sz w:val="16"/>
                <w:szCs w:val="16"/>
              </w:rPr>
              <w:t xml:space="preserve"> </w:t>
            </w:r>
            <w:r w:rsidRPr="00E35C79">
              <w:rPr>
                <w:szCs w:val="24"/>
              </w:rPr>
              <w:t>Elaborar propostas e reflexões a serem apresentadas ao Conselho Geral e ao Capítulo Geral.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B540E1">
              <w:rPr>
                <w:sz w:val="16"/>
                <w:szCs w:val="16"/>
              </w:rPr>
              <w:t>6</w:t>
            </w:r>
            <w:r w:rsidR="00B540E1">
              <w:rPr>
                <w:sz w:val="16"/>
                <w:szCs w:val="16"/>
              </w:rPr>
              <w:t xml:space="preserve"> </w:t>
            </w:r>
            <w:r w:rsidRPr="00E35C79">
              <w:rPr>
                <w:szCs w:val="24"/>
              </w:rPr>
              <w:t>Aprovar o regulamento do Capítulo, antecedentemente preparado pela Superiora provincial  com o consenso do seu Conselho*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B540E1">
              <w:rPr>
                <w:sz w:val="16"/>
                <w:szCs w:val="16"/>
              </w:rPr>
              <w:t>7</w:t>
            </w:r>
            <w:r w:rsidR="00B540E1">
              <w:rPr>
                <w:szCs w:val="24"/>
              </w:rPr>
              <w:t xml:space="preserve"> </w:t>
            </w:r>
            <w:r w:rsidRPr="00E35C79">
              <w:rPr>
                <w:szCs w:val="24"/>
              </w:rPr>
              <w:t>Examinar o relatório apresentado pela Superiora Provincial e o da Ecônoma anteriormente  aprovados pelo Conselho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B540E1">
              <w:rPr>
                <w:sz w:val="16"/>
                <w:szCs w:val="16"/>
              </w:rPr>
              <w:t>8</w:t>
            </w:r>
            <w:r w:rsidR="00B540E1">
              <w:rPr>
                <w:szCs w:val="24"/>
              </w:rPr>
              <w:t xml:space="preserve"> </w:t>
            </w:r>
            <w:r w:rsidRPr="00E35C79">
              <w:rPr>
                <w:szCs w:val="24"/>
              </w:rPr>
              <w:t>Determinar a quantia que as Superioras Locais podem gastar sem o consenso do Conselho.</w:t>
            </w:r>
            <w:r w:rsidR="002B4F09" w:rsidRPr="002B4F09">
              <w:rPr>
                <w:sz w:val="20"/>
              </w:rPr>
              <w:t xml:space="preserve"> </w:t>
            </w:r>
            <w:r w:rsidR="002B4F09" w:rsidRPr="006E34DB">
              <w:rPr>
                <w:sz w:val="20"/>
              </w:rPr>
              <w:t>*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B540E1">
              <w:rPr>
                <w:sz w:val="16"/>
                <w:szCs w:val="16"/>
              </w:rPr>
              <w:t>9</w:t>
            </w:r>
            <w:r w:rsidR="00B540E1">
              <w:rPr>
                <w:szCs w:val="24"/>
              </w:rPr>
              <w:t xml:space="preserve"> </w:t>
            </w:r>
            <w:r w:rsidRPr="00E35C79">
              <w:rPr>
                <w:szCs w:val="24"/>
              </w:rPr>
              <w:t>Eleger a Superiora Provincial e as Conselheiras, conforme a forma eletiva capitular seguida no Capítulo Geral.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B540E1">
              <w:rPr>
                <w:b/>
                <w:szCs w:val="24"/>
              </w:rPr>
              <w:t>29.3</w:t>
            </w:r>
            <w:r w:rsidRPr="00E35C79">
              <w:rPr>
                <w:szCs w:val="24"/>
              </w:rPr>
              <w:t xml:space="preserve"> Ao Capítulo Provincial participam  membros de direito e membros de eleição. São membros de direito: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- a Superiora Geral ou a sua Delegada com voz ativa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- a Superiora Provincial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- as Conselheiras Provinciais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- as Superioras das Circunscrições  dependentes da Província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lastRenderedPageBreak/>
              <w:t>-  a Ecônoma e Secretária provinciais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- as Mestras de formação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- a ex Superiora Provincial do triênio imediatamente precedente.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São membros de eleição as Delegadas eleitas pelas Irmãs de votos perpétuos, conforme o número e as modalidades estabelecidas no Diretório sempre, porém, em número não inferior ao dos membros de direito.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²É presidido ordinariamente pela Superiora Geral ou por uma sua Delegada na qualidade de Presidente. Na ausência delas é presidido pela Superiora Provincial que acabou o mandato, até a eleição da nova Superiora.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³O desenvolvimento do Capítulo Provincial, desde sua convocação até sua conclusão, incluída a eleição da Superiora Provincial e das suas Conselheiras, é substancialmente igual ao do Capítulo Geral.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B540E1">
              <w:rPr>
                <w:b/>
                <w:szCs w:val="24"/>
              </w:rPr>
              <w:t>29.4</w:t>
            </w:r>
            <w:r w:rsidRPr="00E35C79">
              <w:rPr>
                <w:szCs w:val="24"/>
              </w:rPr>
              <w:t xml:space="preserve"> ¹As decisões do Capítulo Provincial devem ser confirmadas pela Superiora Geral com o consenso do seu Conselho. Elas têm validade  desde que não sejam revogadas ou modificadas por um Capítulo sucessivo.</w:t>
            </w:r>
          </w:p>
          <w:p w:rsidR="006B432C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60386" w:rsidRDefault="006B432C" w:rsidP="006B432C">
            <w:pPr>
              <w:spacing w:before="0" w:after="0"/>
              <w:jc w:val="both"/>
              <w:rPr>
                <w:b/>
                <w:szCs w:val="24"/>
              </w:rPr>
            </w:pPr>
            <w:r w:rsidRPr="00E35C79">
              <w:rPr>
                <w:b/>
                <w:szCs w:val="24"/>
              </w:rPr>
              <w:lastRenderedPageBreak/>
              <w:t>30. A Superiora Provincial</w:t>
            </w:r>
          </w:p>
          <w:p w:rsidR="00C16B5A" w:rsidRPr="00E35C79" w:rsidRDefault="00C16B5A" w:rsidP="006B432C">
            <w:pPr>
              <w:spacing w:before="0" w:after="0"/>
              <w:jc w:val="both"/>
              <w:rPr>
                <w:b/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B540E1">
              <w:rPr>
                <w:b/>
                <w:szCs w:val="24"/>
              </w:rPr>
              <w:t>30.1</w:t>
            </w:r>
            <w:r w:rsidRPr="00E35C79">
              <w:rPr>
                <w:szCs w:val="24"/>
              </w:rPr>
              <w:t xml:space="preserve">  ¹A Superiora Provincial é eleita por um triênio, pelo Capítulo com maioria absoluta de votos das Irmãs presentes, por meio de escrutínio secreto.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²</w:t>
            </w:r>
            <w:r w:rsidR="00B540E1">
              <w:rPr>
                <w:szCs w:val="24"/>
              </w:rPr>
              <w:t xml:space="preserve"> </w:t>
            </w:r>
            <w:r w:rsidRPr="00E35C79">
              <w:rPr>
                <w:szCs w:val="24"/>
              </w:rPr>
              <w:t xml:space="preserve">É eleita conforme o procedimento usado para a eleição da Superiora Geral e pode ser confirmada  para um segundo mandato. 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³</w:t>
            </w:r>
            <w:r w:rsidR="00B540E1">
              <w:rPr>
                <w:szCs w:val="24"/>
              </w:rPr>
              <w:t xml:space="preserve"> </w:t>
            </w:r>
            <w:r w:rsidRPr="00E35C79">
              <w:rPr>
                <w:szCs w:val="24"/>
              </w:rPr>
              <w:t>Tenha pelo menos  trinta e cinco  anos de idade e seja professa de votos perpétuos no  nosso Instituto há pelo menos cinco anos</w:t>
            </w:r>
            <w:r w:rsidR="002B4F09" w:rsidRPr="002B4F09">
              <w:rPr>
                <w:sz w:val="20"/>
              </w:rPr>
              <w:t>*</w:t>
            </w:r>
            <w:r w:rsidRPr="00E35C79">
              <w:rPr>
                <w:szCs w:val="24"/>
              </w:rPr>
              <w:t>.</w:t>
            </w:r>
          </w:p>
          <w:p w:rsidR="006B432C" w:rsidRPr="004E40A8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B540E1">
              <w:rPr>
                <w:sz w:val="16"/>
                <w:szCs w:val="16"/>
              </w:rPr>
              <w:t>4</w:t>
            </w:r>
            <w:r w:rsidR="00B540E1">
              <w:rPr>
                <w:szCs w:val="24"/>
              </w:rPr>
              <w:t xml:space="preserve"> </w:t>
            </w:r>
            <w:r w:rsidRPr="00E35C79">
              <w:rPr>
                <w:szCs w:val="24"/>
              </w:rPr>
              <w:t>Sua eleição deve ser confirmada por escrito pela Superiora Geral</w:t>
            </w:r>
            <w:r w:rsidR="004E40A8" w:rsidRPr="004E40A8">
              <w:rPr>
                <w:sz w:val="20"/>
              </w:rPr>
              <w:t>*</w:t>
            </w:r>
            <w:r w:rsidR="004E40A8">
              <w:rPr>
                <w:sz w:val="20"/>
              </w:rPr>
              <w:t>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B540E1">
              <w:rPr>
                <w:b/>
                <w:szCs w:val="24"/>
              </w:rPr>
              <w:t>30.2</w:t>
            </w:r>
            <w:r w:rsidRPr="00E35C79">
              <w:rPr>
                <w:szCs w:val="24"/>
              </w:rPr>
              <w:t xml:space="preserve"> ¹Se o cargo de Superiora Provincial ficar vacante por mais de dezoito meses antes do Capitulo, a Superiora Geral, com o consenso  do seu Conselho, tendo antes o voto consultivo de todas as Irmãs de votos perpétuos da Província,* nomeia uma nova Superiora Provincial que leve a termo o triênio começado.Terminado o triênio, seja celebrado o Capítulo. Faltando menos de dezoito meses, governa a Vigária até o vencimento do mandato.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 xml:space="preserve">²Se a Superiora Provincial tornar-se permanentemente incapaz  ou se o cargo </w:t>
            </w:r>
            <w:r w:rsidRPr="00E35C79">
              <w:rPr>
                <w:szCs w:val="24"/>
              </w:rPr>
              <w:lastRenderedPageBreak/>
              <w:t>ficar vacante, a Vigária deve logo comunicar à Superiora Geral e esperar as relativas disposições.</w:t>
            </w:r>
          </w:p>
          <w:p w:rsidR="006B432C" w:rsidRPr="00B540E1" w:rsidRDefault="006B432C" w:rsidP="006B432C">
            <w:pPr>
              <w:spacing w:before="0" w:after="0"/>
              <w:jc w:val="both"/>
              <w:rPr>
                <w:b/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B540E1">
              <w:rPr>
                <w:b/>
                <w:szCs w:val="24"/>
              </w:rPr>
              <w:t>30.3</w:t>
            </w:r>
            <w:r w:rsidRPr="00E35C79">
              <w:rPr>
                <w:szCs w:val="24"/>
              </w:rPr>
              <w:t xml:space="preserve"> ¹A Superiora Provincial governa a Província com a ajuda do seu Conselho, segundo as normas do Direito Universal e destas Constituições.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²</w:t>
            </w:r>
            <w:r w:rsidR="00B540E1">
              <w:rPr>
                <w:szCs w:val="24"/>
              </w:rPr>
              <w:t xml:space="preserve"> </w:t>
            </w:r>
            <w:r w:rsidRPr="00E35C79">
              <w:rPr>
                <w:szCs w:val="24"/>
              </w:rPr>
              <w:t>Ela exercita o seu mandato em estreita colaboração com a Superiora Geral.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 xml:space="preserve">³A Superiora Provincial é Superiora Maior e goza das faculdades especificadas ao seu cargo, no tocante à ordinária administração. Nos assuntos extraordinários, porém, deverá consultar a Superiora Geral e seguir suas decisões. 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B540E1">
              <w:rPr>
                <w:sz w:val="16"/>
                <w:szCs w:val="16"/>
              </w:rPr>
              <w:t>4</w:t>
            </w:r>
            <w:r w:rsidR="00B540E1">
              <w:rPr>
                <w:sz w:val="16"/>
                <w:szCs w:val="16"/>
              </w:rPr>
              <w:t xml:space="preserve"> </w:t>
            </w:r>
            <w:r w:rsidRPr="00E35C79">
              <w:rPr>
                <w:szCs w:val="24"/>
              </w:rPr>
              <w:t>Cada Superiora Provincial, em espírito de fraterna colaboração, esteja pronta  a ir ao encontro das necessidades do Instituto ou de cada uma das irmãs, favorecendo a troca de pessoal e a comunhão dos bens materiais 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39177B">
              <w:rPr>
                <w:b/>
                <w:szCs w:val="24"/>
              </w:rPr>
              <w:t>30.4.</w:t>
            </w:r>
            <w:r w:rsidRPr="00E35C79">
              <w:rPr>
                <w:szCs w:val="24"/>
              </w:rPr>
              <w:t xml:space="preserve"> A Superiora Provincial age com o consenso do Conselho nos seguintes casos: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- nomeação das  Superioras Locais;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- admissão ao noviciado e prorrogação do mesmo;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- admissão à profissão Temporária  e Perpétua;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lastRenderedPageBreak/>
              <w:t>- aprovação de despesas extraordinárias que superem a quantia estabelecida pelo Capítulo Provincial, para as fraternidades locais;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- aceitação das demissões de uma Conselheira Provincial, desde que não tenha sido nomeada  pelo Conselho Geral; neste caso, somente o referido Conselho pode aceitar a demissão.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 xml:space="preserve">- aceitação da renúncia aos encargos  conferidos pelo Conselho Provincial. 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39177B">
              <w:rPr>
                <w:b/>
                <w:szCs w:val="24"/>
              </w:rPr>
              <w:t>30.5</w:t>
            </w:r>
            <w:r w:rsidRPr="00E35C79">
              <w:rPr>
                <w:szCs w:val="24"/>
              </w:rPr>
              <w:t>. A Superiora Provincial, com o voto consultivo do seu Conselho, pode: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-  receber as aspirantes;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- decidir a demissão das postulantes e das noviças;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- admitir à renovação dos votos;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- transferir as Irmãs de uma casa para outra, dentro dos limites da Província.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39177B">
              <w:rPr>
                <w:b/>
                <w:szCs w:val="24"/>
              </w:rPr>
              <w:t>30.6.</w:t>
            </w:r>
            <w:r w:rsidRPr="00E35C79">
              <w:rPr>
                <w:szCs w:val="24"/>
              </w:rPr>
              <w:t xml:space="preserve"> A Provincial apresenta ao Conselho Geral as seguintes propostas para aprovação: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- nome das Irmãs nomeadas Superioras;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- nome das Mestras das noviças e das junioras;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- nome das junioras a serem admitidas à Profissão Perpétua;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- convocação do Capítulo Provincial extraordinário;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lastRenderedPageBreak/>
              <w:t>- extinção ou fundação de uma casa dentro ou fora dos confins geográficos da Província;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- despesas extraordinárias  superiores à soma fixada pelo Capítulo Geral;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- pedido de viagens fora da própria nação.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39177B">
              <w:rPr>
                <w:b/>
                <w:szCs w:val="24"/>
              </w:rPr>
              <w:t>30.7.</w:t>
            </w:r>
            <w:r w:rsidRPr="00E35C79">
              <w:rPr>
                <w:szCs w:val="24"/>
              </w:rPr>
              <w:t xml:space="preserve"> É  tarefa  da Provincial: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 xml:space="preserve">- promover a vida religiosa no âmbito da Província; 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- visitar pessoalmente ou por meio das Conselheiras, a cada ano, todas as fraternidades;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- enviar à Superiora Geral uma relação anual sobre o estado espiritual, disciplinar e econômico da Província.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39177B">
              <w:rPr>
                <w:b/>
                <w:szCs w:val="24"/>
              </w:rPr>
              <w:t>30.8.</w:t>
            </w:r>
            <w:r w:rsidRPr="00E35C79">
              <w:rPr>
                <w:szCs w:val="24"/>
              </w:rPr>
              <w:t xml:space="preserve"> Cabe à Superiora Geral, com o consenso do seu Conselho: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- aceitar a eventual renúncia da Superiora Provincial às suas funções;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 xml:space="preserve">- decidir sua remoção por justos e graves motivos. 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39177B">
              <w:rPr>
                <w:b/>
                <w:szCs w:val="24"/>
              </w:rPr>
              <w:t>30.9</w:t>
            </w:r>
            <w:r w:rsidRPr="00E35C79">
              <w:rPr>
                <w:szCs w:val="24"/>
              </w:rPr>
              <w:t>. A sede do governo Provincial é estabelecida pelo Capítulo Provincial com o consenso da Superiora Geral e do seu Conselho</w:t>
            </w:r>
          </w:p>
          <w:p w:rsidR="00660386" w:rsidRDefault="00660386" w:rsidP="006B432C">
            <w:pPr>
              <w:spacing w:before="0" w:after="0"/>
              <w:jc w:val="both"/>
              <w:rPr>
                <w:szCs w:val="24"/>
              </w:rPr>
            </w:pPr>
          </w:p>
          <w:p w:rsidR="00F86F2D" w:rsidRDefault="00F86F2D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Default="006B432C" w:rsidP="006B432C">
            <w:pPr>
              <w:spacing w:before="0" w:after="0"/>
              <w:jc w:val="both"/>
              <w:rPr>
                <w:b/>
                <w:szCs w:val="24"/>
              </w:rPr>
            </w:pPr>
            <w:r w:rsidRPr="00E35C79">
              <w:rPr>
                <w:b/>
                <w:szCs w:val="24"/>
              </w:rPr>
              <w:lastRenderedPageBreak/>
              <w:t>31. A Vigária e as Conselheiras Provinciais</w:t>
            </w:r>
          </w:p>
          <w:p w:rsidR="00C16B5A" w:rsidRPr="00E35C79" w:rsidRDefault="00C16B5A" w:rsidP="006B432C">
            <w:pPr>
              <w:spacing w:before="0" w:after="0"/>
              <w:jc w:val="both"/>
              <w:rPr>
                <w:b/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39177B">
              <w:rPr>
                <w:b/>
                <w:szCs w:val="24"/>
              </w:rPr>
              <w:t>31.1</w:t>
            </w:r>
            <w:r w:rsidRPr="00E35C79">
              <w:rPr>
                <w:szCs w:val="24"/>
              </w:rPr>
              <w:t xml:space="preserve"> ¹O Conselho Provincial é composto pela Superiora Provincial e por quatro Conselheiras, das quais a primeira eleita, é a Vigária.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²Elas devem ter trinta anos de idade e cinco de profissão Perpétua no nosso Instituto.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39177B">
              <w:rPr>
                <w:b/>
                <w:szCs w:val="24"/>
              </w:rPr>
              <w:t>31.2</w:t>
            </w:r>
            <w:r w:rsidRPr="00E35C79">
              <w:rPr>
                <w:szCs w:val="24"/>
              </w:rPr>
              <w:t xml:space="preserve"> ¹ A Vigária e as outras Conselheiras Provinciais são eleitas pela mesmo procedimento com que é escolhida a Superiora Provincial, com a maioria absoluta dos votos nos primeiros dois escrutínios.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²São eleitas por um triênio e podem ser confirmadas de novo por um segundo mandato.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³Se uma Conselheira Provincial, por qualquer motivo vem a faltar, lhe sucede na função a primeira Irmã não eleita no último Capítulo.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660386">
              <w:rPr>
                <w:sz w:val="16"/>
                <w:szCs w:val="16"/>
              </w:rPr>
              <w:t>4</w:t>
            </w:r>
            <w:r w:rsidRPr="00E35C79">
              <w:rPr>
                <w:szCs w:val="24"/>
              </w:rPr>
              <w:t>As Conselheiras não podem ser destituídas, a ser não por grave motivo e com o consenso do Conselho.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39177B">
              <w:rPr>
                <w:b/>
                <w:szCs w:val="24"/>
              </w:rPr>
              <w:t xml:space="preserve">31.3 </w:t>
            </w:r>
            <w:r w:rsidRPr="00E35C79">
              <w:rPr>
                <w:szCs w:val="24"/>
              </w:rPr>
              <w:t xml:space="preserve">¹Quando a Superiora Provincial é ausente ou impedida, governa a  Província,  com poder ordinário, a </w:t>
            </w:r>
            <w:r w:rsidRPr="00E35C79">
              <w:rPr>
                <w:szCs w:val="24"/>
              </w:rPr>
              <w:lastRenderedPageBreak/>
              <w:t>Vigária Provincial. ²Se a função da Vigária Provincial ficar vacante fora do Capítulo, lhe sucede no cargo a segunda Conselheira eleita no Capitulo, até completar o sexênio.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³À Vigária Provincial compete substituir a Superiora Provincial em caso de ausência ou quando as circunstâncias o pedem.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39177B">
              <w:rPr>
                <w:sz w:val="16"/>
                <w:szCs w:val="16"/>
              </w:rPr>
              <w:t>4</w:t>
            </w:r>
            <w:r w:rsidR="00F86F2D">
              <w:rPr>
                <w:sz w:val="16"/>
                <w:szCs w:val="16"/>
              </w:rPr>
              <w:t xml:space="preserve"> </w:t>
            </w:r>
            <w:r w:rsidRPr="00E35C79">
              <w:rPr>
                <w:szCs w:val="24"/>
              </w:rPr>
              <w:t>Se o cargo da Superiora Provincial ficar vacante, a Vigária deve informar, imediatamente, à Superiora Geral e, até não receber disposições, governará a Província.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39177B">
              <w:rPr>
                <w:b/>
                <w:szCs w:val="24"/>
              </w:rPr>
              <w:t>31.4</w:t>
            </w:r>
            <w:r w:rsidRPr="00E35C79">
              <w:rPr>
                <w:szCs w:val="24"/>
              </w:rPr>
              <w:t xml:space="preserve"> ¹A Superiora provincial convoca o Conselho, pelo menos a cada três meses e toda vez que achar necessário, com a prévia comunicação da ordem do dia.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²Deve pedir o consenso ao seu Conselho, toda vez que é requerido pelo Direito Universal e por aquele  próprio do Instituto.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³O consenso é sempre segredo e com maioria absoluta.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b/>
                <w:szCs w:val="24"/>
              </w:rPr>
            </w:pPr>
            <w:r w:rsidRPr="00E35C79">
              <w:rPr>
                <w:b/>
                <w:szCs w:val="24"/>
              </w:rPr>
              <w:t>32.</w:t>
            </w:r>
            <w:r w:rsidR="00F86F2D">
              <w:rPr>
                <w:b/>
                <w:szCs w:val="24"/>
              </w:rPr>
              <w:t xml:space="preserve"> </w:t>
            </w:r>
            <w:r w:rsidRPr="00E35C79">
              <w:rPr>
                <w:b/>
                <w:szCs w:val="24"/>
              </w:rPr>
              <w:t>A Secretária e a Ecônoma</w:t>
            </w:r>
            <w:r w:rsidR="0039093F">
              <w:rPr>
                <w:b/>
                <w:szCs w:val="24"/>
              </w:rPr>
              <w:t xml:space="preserve"> </w:t>
            </w:r>
            <w:r w:rsidRPr="00E35C79">
              <w:rPr>
                <w:b/>
                <w:szCs w:val="24"/>
              </w:rPr>
              <w:t>Provincial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39177B">
              <w:rPr>
                <w:b/>
                <w:szCs w:val="24"/>
              </w:rPr>
              <w:t>32.1.</w:t>
            </w:r>
            <w:r w:rsidRPr="00E35C79">
              <w:rPr>
                <w:szCs w:val="24"/>
              </w:rPr>
              <w:t xml:space="preserve"> ¹A Secretária e a Ecônoma  Provincial são nomeadas pela Superiora </w:t>
            </w:r>
            <w:r w:rsidRPr="00E35C79">
              <w:rPr>
                <w:szCs w:val="24"/>
              </w:rPr>
              <w:lastRenderedPageBreak/>
              <w:t>Provincial, com o consenso do seu Conselho, entre as Irmãs de Votos Perpétuos. Ambas podem ser escolhidas entre as Conselheiras. ²Ficam no cargo até o sucessivo Capítulo e podem ser confirmadas novamente.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39177B">
              <w:rPr>
                <w:b/>
                <w:szCs w:val="24"/>
              </w:rPr>
              <w:t>32.2</w:t>
            </w:r>
            <w:r w:rsidRPr="00E35C79">
              <w:rPr>
                <w:szCs w:val="24"/>
              </w:rPr>
              <w:t xml:space="preserve"> ¹A Secretária e a Ecônoma Provincial têm as mesmas incumbências da Secretária e da Ecônoma Geral, no âmbito da Província.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Default="006B432C" w:rsidP="006B432C">
            <w:pPr>
              <w:spacing w:before="0" w:after="0"/>
              <w:jc w:val="both"/>
              <w:rPr>
                <w:b/>
                <w:szCs w:val="24"/>
              </w:rPr>
            </w:pPr>
            <w:smartTag w:uri="urn:schemas-microsoft-com:office:smarttags" w:element="metricconverter">
              <w:smartTagPr>
                <w:attr w:name="ProductID" w:val="33. A"/>
              </w:smartTagPr>
              <w:r w:rsidRPr="00E35C79">
                <w:rPr>
                  <w:b/>
                  <w:szCs w:val="24"/>
                </w:rPr>
                <w:t>33. A</w:t>
              </w:r>
            </w:smartTag>
            <w:r w:rsidRPr="00E35C79">
              <w:rPr>
                <w:b/>
                <w:szCs w:val="24"/>
              </w:rPr>
              <w:t xml:space="preserve"> Vice Província</w:t>
            </w:r>
          </w:p>
          <w:p w:rsidR="0039177B" w:rsidRPr="00E35C79" w:rsidRDefault="0039177B" w:rsidP="006B432C">
            <w:pPr>
              <w:spacing w:before="0" w:after="0"/>
              <w:jc w:val="both"/>
              <w:rPr>
                <w:b/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39177B">
              <w:rPr>
                <w:b/>
                <w:szCs w:val="24"/>
              </w:rPr>
              <w:t>33.1</w:t>
            </w:r>
            <w:r w:rsidRPr="00E35C79">
              <w:rPr>
                <w:szCs w:val="24"/>
              </w:rPr>
              <w:t xml:space="preserve"> ¹A Vice Província é uma parte do Instituto num determinado território, confiada a uma Província, ou dependente diretamente da Superiora Geral.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²Para erigir uma Vice Província é requerido o consenso do Conselho Geral, que determinará se ela será entregue a uma Província ou colocada, diretamente, sob o Governo Central 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³É governada pela Superiora Vice Provincial na qualidade de Vigária da Superiora Provincial ou Geral.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39177B">
              <w:rPr>
                <w:b/>
                <w:szCs w:val="24"/>
              </w:rPr>
              <w:t>33.2</w:t>
            </w:r>
            <w:r w:rsidRPr="00E35C79">
              <w:rPr>
                <w:szCs w:val="24"/>
              </w:rPr>
              <w:t xml:space="preserve"> ¹Decidida a ereção de uma Vice Província, a Superiora Geral com o seu Conselho, nomeará a Vice Provincial e as Conselheiras após ter obtido, por escrito, </w:t>
            </w:r>
            <w:r w:rsidRPr="00E35C79">
              <w:rPr>
                <w:szCs w:val="24"/>
              </w:rPr>
              <w:lastRenderedPageBreak/>
              <w:t>o voto consultivo das Irmãs de votos perpétuos.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²Tal nomeação, prevista também em casos particulares, julgados pelo Governo Central, não poderá se repetir além de dois triênios consecutivos.</w:t>
            </w:r>
          </w:p>
          <w:p w:rsidR="006B432C" w:rsidRPr="0039177B" w:rsidRDefault="006B432C" w:rsidP="006B432C">
            <w:pPr>
              <w:spacing w:before="0" w:after="0"/>
              <w:jc w:val="both"/>
              <w:rPr>
                <w:b/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39177B">
              <w:rPr>
                <w:b/>
                <w:szCs w:val="24"/>
              </w:rPr>
              <w:t>33.3</w:t>
            </w:r>
            <w:r w:rsidRPr="00E35C79">
              <w:rPr>
                <w:szCs w:val="24"/>
              </w:rPr>
              <w:t xml:space="preserve"> ¹O governo da nova Vice-Província preparará o primeiro Capítulo que será celebrado no tempo mais oportuno.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²O desenvolvimento do Capítulo Vice-Provincial seguirá as normas daquele Geral e Provincial, além daquelas previstas pelo Estatuto particular.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³As decisões do Capítulo da Vice Província devem ser confirmadas pela Superiora Geral.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b/>
                <w:szCs w:val="24"/>
              </w:rPr>
            </w:pPr>
            <w:r w:rsidRPr="00E35C79">
              <w:rPr>
                <w:b/>
                <w:szCs w:val="24"/>
              </w:rPr>
              <w:t>34.Governo da Vice-Província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39177B">
              <w:rPr>
                <w:b/>
                <w:szCs w:val="24"/>
              </w:rPr>
              <w:t>34.1</w:t>
            </w:r>
            <w:r w:rsidRPr="00E35C79">
              <w:rPr>
                <w:szCs w:val="24"/>
              </w:rPr>
              <w:t xml:space="preserve"> ¹A Superiora da Vice Província é auxiliada por quatro Conselheiras, das quais, a primeira eleita, é a Vigária.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²A Vigária e as Conselheiras da Vice-Província são eleitas por um triênio e podem ser confirmadas de novo por um segundo mandato.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³Até que a eleição não seja confirmada, a Vice Provincial eleita exercita a função na qualidade de delegada da Superiora Geral ou Provincial.</w:t>
            </w:r>
          </w:p>
          <w:p w:rsidR="006B432C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39177B">
              <w:rPr>
                <w:sz w:val="16"/>
                <w:szCs w:val="16"/>
              </w:rPr>
              <w:lastRenderedPageBreak/>
              <w:t>4</w:t>
            </w:r>
            <w:r w:rsidRPr="00E35C79">
              <w:rPr>
                <w:szCs w:val="24"/>
              </w:rPr>
              <w:t>A partir do momento da confirmação  de sua eleição, a Vice Provincial goza do poder jurídico ordinário para o exercício de sua função, mas é necessário que a Superiora Geral ou Provincial lhe confira, expressamente, aquelas faculdades que acharem oportunas.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39177B">
              <w:rPr>
                <w:sz w:val="16"/>
                <w:szCs w:val="16"/>
              </w:rPr>
              <w:t>5</w:t>
            </w:r>
            <w:r w:rsidR="0039177B">
              <w:rPr>
                <w:szCs w:val="24"/>
              </w:rPr>
              <w:t xml:space="preserve"> </w:t>
            </w:r>
            <w:r w:rsidRPr="00E35C79">
              <w:rPr>
                <w:szCs w:val="24"/>
              </w:rPr>
              <w:t>A Vice Provincial e as Conselheiras devem possuir, além das qualidades exigidas pela função, trinta anos de idade e cinco de Profissão Perpétua no nosso Instituto.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39177B">
              <w:rPr>
                <w:sz w:val="16"/>
                <w:szCs w:val="16"/>
              </w:rPr>
              <w:t>6</w:t>
            </w:r>
            <w:r w:rsidR="0039177B">
              <w:rPr>
                <w:szCs w:val="24"/>
              </w:rPr>
              <w:t xml:space="preserve"> </w:t>
            </w:r>
            <w:r w:rsidRPr="00E35C79">
              <w:rPr>
                <w:szCs w:val="24"/>
              </w:rPr>
              <w:t>Se o cargo de Superiora Vice Provincial ou de uma Conselheira ficar vacante, proceder-se-á como  previsto pela Província.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39177B">
              <w:rPr>
                <w:sz w:val="16"/>
                <w:szCs w:val="16"/>
              </w:rPr>
              <w:t>7</w:t>
            </w:r>
            <w:r w:rsidR="0039177B" w:rsidRPr="0039177B">
              <w:rPr>
                <w:sz w:val="16"/>
                <w:szCs w:val="16"/>
              </w:rPr>
              <w:t xml:space="preserve"> </w:t>
            </w:r>
            <w:r w:rsidRPr="00E35C79">
              <w:rPr>
                <w:szCs w:val="24"/>
              </w:rPr>
              <w:t>Com a permissão da Superiora Geral ou Provincial, a Vice Provincial pode convocar o Capítulo para tratar dos problemas referentes à Vice Província. É conveniente que esteja presente a Superiora Geral ou Provincial com voz ativa.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39177B">
              <w:rPr>
                <w:sz w:val="16"/>
                <w:szCs w:val="16"/>
              </w:rPr>
              <w:t>8</w:t>
            </w:r>
            <w:r w:rsidR="0039177B">
              <w:rPr>
                <w:szCs w:val="24"/>
              </w:rPr>
              <w:t xml:space="preserve"> </w:t>
            </w:r>
            <w:r w:rsidRPr="00E35C79">
              <w:rPr>
                <w:szCs w:val="24"/>
              </w:rPr>
              <w:t>As decisões do Capítulo Vice-Provincial devem ser confirmadas pela Superiora Geral.</w:t>
            </w:r>
          </w:p>
          <w:p w:rsidR="006B432C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39177B">
              <w:rPr>
                <w:sz w:val="16"/>
                <w:szCs w:val="16"/>
              </w:rPr>
              <w:t>9</w:t>
            </w:r>
            <w:r w:rsidR="0039177B">
              <w:rPr>
                <w:szCs w:val="24"/>
              </w:rPr>
              <w:t xml:space="preserve"> </w:t>
            </w:r>
            <w:r w:rsidRPr="00E35C79">
              <w:rPr>
                <w:szCs w:val="24"/>
              </w:rPr>
              <w:t>Tudo que se refere aos normativos a respeito da Província com relação à Secretária e à Ecônoma , é válido também para a Vice-Província.</w:t>
            </w:r>
          </w:p>
          <w:p w:rsidR="00C16B5A" w:rsidRPr="00E35C79" w:rsidRDefault="00C16B5A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b/>
                <w:szCs w:val="24"/>
              </w:rPr>
            </w:pPr>
            <w:r w:rsidRPr="00E35C79">
              <w:rPr>
                <w:b/>
                <w:szCs w:val="24"/>
              </w:rPr>
              <w:lastRenderedPageBreak/>
              <w:t>35 A Delegação</w:t>
            </w:r>
          </w:p>
          <w:p w:rsidR="006B432C" w:rsidRPr="0039177B" w:rsidRDefault="006B432C" w:rsidP="006B432C">
            <w:pPr>
              <w:spacing w:before="0" w:after="0"/>
              <w:jc w:val="both"/>
              <w:rPr>
                <w:b/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39177B">
              <w:rPr>
                <w:b/>
                <w:szCs w:val="24"/>
              </w:rPr>
              <w:t>35.1</w:t>
            </w:r>
            <w:r w:rsidRPr="00E35C79">
              <w:rPr>
                <w:szCs w:val="24"/>
              </w:rPr>
              <w:t xml:space="preserve"> ¹A Delegação é constituída por um grupo de Fraternidades, geralmente distante das demais casas do Instituto, que dependem de uma Província ou Vice-Província ou diretamente da Superiora Geral.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²Cabe à Superiora Geral, com o consenso do seu Conselho, instituir, modificar ou suprimir uma Delegação.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³A Superiora de Delegação, que não é Superiora Maior, governa a fraternidade e cada Irmã , com base nas atribuições  que lhe foram expressamente conferidas pela Superiora, de quem depende a Delegação e que são indicadas no Estatuto próprio.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39177B">
              <w:rPr>
                <w:b/>
                <w:szCs w:val="24"/>
              </w:rPr>
              <w:t>35.2</w:t>
            </w:r>
            <w:r w:rsidRPr="00E35C79">
              <w:rPr>
                <w:szCs w:val="24"/>
              </w:rPr>
              <w:t xml:space="preserve"> ¹A Superiora de Delegação é uma Irmã de Votos Perpétuos. Ela é nomeada por um triênio, pela Superiora Maior da qual depende, com o consenso do seu Conselho, com a prévia consulta das  Irmãs da Delegação e prévia aprovação da Superiora Geral*.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Pode ser confirmada de novo,  por um segundo triênio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 xml:space="preserve">²É auxiliada por um Conselho constituído de não menos de duas irmãs  de votos perpétuos, nomeadas pela Superiora Maior, com o consenso do seu Conselho, </w:t>
            </w:r>
            <w:r w:rsidRPr="00E35C79">
              <w:rPr>
                <w:szCs w:val="24"/>
              </w:rPr>
              <w:lastRenderedPageBreak/>
              <w:t>após ter consultado os membros da Delegação.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³O número das Conselheiras e as suas funções são estabelecidas no Estatuto próprio, aprovado pela Superiora Geral com o consenso do Conselho.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39177B">
              <w:rPr>
                <w:sz w:val="16"/>
                <w:szCs w:val="16"/>
              </w:rPr>
              <w:t>4</w:t>
            </w:r>
            <w:r w:rsidRPr="00E35C79">
              <w:rPr>
                <w:szCs w:val="24"/>
              </w:rPr>
              <w:t>O Estatuto vai ser  atualizado e aprovado pela Superiora Geral,  com o consenso do seu Conselho, considerando  a evolução das situações e das propostas dos membros da Congregação.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b/>
                <w:szCs w:val="24"/>
              </w:rPr>
            </w:pPr>
            <w:r w:rsidRPr="00E35C79">
              <w:rPr>
                <w:b/>
                <w:szCs w:val="24"/>
              </w:rPr>
              <w:t>36. O Governo local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39177B">
              <w:rPr>
                <w:b/>
                <w:szCs w:val="24"/>
              </w:rPr>
              <w:t>36.1</w:t>
            </w:r>
            <w:r w:rsidRPr="00E35C79">
              <w:rPr>
                <w:szCs w:val="24"/>
              </w:rPr>
              <w:t xml:space="preserve"> ¹A ereção  de uma casa do Instituto é de competência da Superiora Geral com o consenso do seu Conselho.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²Para erigir uma casa pede-se o consentimento escrito do Bispo Diocesano*, enquanto para suprimi-la  é suficiente apenas consultá-lo</w:t>
            </w:r>
            <w:r w:rsidR="006E34DB" w:rsidRPr="006E34DB">
              <w:rPr>
                <w:sz w:val="20"/>
              </w:rPr>
              <w:t>*</w:t>
            </w:r>
            <w:r w:rsidRPr="00E35C79">
              <w:rPr>
                <w:szCs w:val="24"/>
              </w:rPr>
              <w:t>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³É necessário também o consentimento do Bispo Diocesano para que uma casa possa ser destinada a obras apostólicas diferentes daquelas pela quais  foi aberta.*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39177B">
              <w:rPr>
                <w:sz w:val="16"/>
                <w:szCs w:val="16"/>
              </w:rPr>
              <w:t>4</w:t>
            </w:r>
            <w:r w:rsidRPr="00E35C79">
              <w:rPr>
                <w:szCs w:val="24"/>
              </w:rPr>
              <w:t xml:space="preserve">Constituindo uma nova Fraternidade tenha-se presente o bem da Igreja e do Instituto; a possibilidade das Irmãs viverem sua vocação na dupla dimensão contemplativa e apostólica, conforme a </w:t>
            </w:r>
            <w:r w:rsidRPr="00E35C79">
              <w:rPr>
                <w:szCs w:val="24"/>
              </w:rPr>
              <w:lastRenderedPageBreak/>
              <w:t>finalidade e o espírito próprio do Instituto, e de prover na maneira adequada as necessidades de seus membros* 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39177B">
              <w:rPr>
                <w:sz w:val="16"/>
                <w:szCs w:val="16"/>
              </w:rPr>
              <w:t>5</w:t>
            </w:r>
            <w:r w:rsidRPr="00E35C79">
              <w:rPr>
                <w:szCs w:val="24"/>
              </w:rPr>
              <w:t>Cabe à Superiora de cada Circunscrição formar as Fraternidades Locais, ouvido o parecer do próprio Conselho.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39177B">
              <w:rPr>
                <w:sz w:val="16"/>
                <w:szCs w:val="16"/>
              </w:rPr>
              <w:t>6</w:t>
            </w:r>
            <w:r w:rsidRPr="00E35C79">
              <w:rPr>
                <w:szCs w:val="24"/>
              </w:rPr>
              <w:t>Cada Fraternidade Local deve ser composta pelo menos por  três Irmãs, que ficam sob a dependência da Superiora Local,  numa casa canonicamente erigida, na qual haja também um oratório para celebrar e conservar a Eucaristia *.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39177B">
              <w:rPr>
                <w:sz w:val="16"/>
                <w:szCs w:val="16"/>
              </w:rPr>
              <w:t>7</w:t>
            </w:r>
            <w:r w:rsidRPr="00E35C79">
              <w:rPr>
                <w:szCs w:val="24"/>
              </w:rPr>
              <w:t>Conforme o carisma do nosso Instituto preferimos lugares, onde o nosso  serviço apostólico possa se desenvolver  “ entre pessoas que contam pouco e desprezadas, entre os pobres e  fracos, enfermos e leprosos e entre os sofredores de rua”*.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39177B">
              <w:rPr>
                <w:b/>
                <w:szCs w:val="24"/>
              </w:rPr>
              <w:t>36.2</w:t>
            </w:r>
            <w:r w:rsidRPr="00E35C79">
              <w:rPr>
                <w:szCs w:val="24"/>
              </w:rPr>
              <w:t xml:space="preserve"> ¹A Superiora Local seja uma Irmã de votos perpétuos. É nomeada por um triênio pela Superiora Maior, com o consenso do próprio  Conselho, com prévia e oportuna consulta*; pode ser confirmada de novo por um segundo triênio contínuo; e, em casos extraordinários, por um terceiro mandato contínuo.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 xml:space="preserve">²Governa a fraternidade com autoridade própria e ordinária. É  vínculo de unidade </w:t>
            </w:r>
            <w:r w:rsidRPr="00E35C79">
              <w:rPr>
                <w:szCs w:val="24"/>
              </w:rPr>
              <w:lastRenderedPageBreak/>
              <w:t>entre as Irmãs, animadora dos valores e dos carismas do Instituto e é mãe atenta às necessidades de cada uma 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³É auxiliada pelo Conselho Local e pelo Capítulo Local.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39177B">
              <w:rPr>
                <w:sz w:val="16"/>
                <w:szCs w:val="16"/>
              </w:rPr>
              <w:t>4</w:t>
            </w:r>
            <w:r w:rsidRPr="00E35C79">
              <w:rPr>
                <w:szCs w:val="24"/>
              </w:rPr>
              <w:t>A composição do Conselho é determinado no  Diretório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39177B">
              <w:rPr>
                <w:b/>
                <w:szCs w:val="24"/>
              </w:rPr>
              <w:t>36.3</w:t>
            </w:r>
            <w:r w:rsidRPr="00E35C79">
              <w:rPr>
                <w:szCs w:val="24"/>
              </w:rPr>
              <w:t xml:space="preserve"> ¹O Capítulo local é constituído por todas as Irmãs da Fraternidade, que têm o dever de participar, porque ele é expressão de vida fraterna, de </w:t>
            </w:r>
            <w:r w:rsidR="00C16B5A" w:rsidRPr="00E35C79">
              <w:rPr>
                <w:szCs w:val="24"/>
              </w:rPr>
              <w:t>co-responsabilidade</w:t>
            </w:r>
            <w:r w:rsidRPr="00E35C79">
              <w:rPr>
                <w:szCs w:val="24"/>
              </w:rPr>
              <w:t xml:space="preserve">  para a renovação  espiritual  e para um compromisso concreto de comunhão e de ação apostólica .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²O Capítulo Local é presidido e convocado uma vez por mês,  pela Superiora, com o prévio acordo do seu Conselho e com o mesmo Capítulo Local e tem caráter consultivo.</w:t>
            </w:r>
          </w:p>
          <w:p w:rsidR="006B432C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³O Capítulo Local realiza a programação anual e faz</w:t>
            </w:r>
            <w:r w:rsidR="00C16B5A">
              <w:rPr>
                <w:szCs w:val="24"/>
              </w:rPr>
              <w:t>, periodicamente, sua avaliação</w:t>
            </w:r>
            <w:r w:rsidRPr="00E35C79">
              <w:rPr>
                <w:szCs w:val="24"/>
              </w:rPr>
              <w:t>; emite  seu parecer  sobre a administração ordinária e extraordinária da Fraternidade; estuda a maneira de colocar em prática as diretrizes da Igreja e do Instituto</w:t>
            </w:r>
          </w:p>
          <w:p w:rsidR="00C16B5A" w:rsidRPr="00E35C79" w:rsidRDefault="00C16B5A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660386" w:rsidRDefault="006B432C" w:rsidP="00C16B5A">
            <w:pPr>
              <w:pStyle w:val="PargrafodaLista"/>
              <w:numPr>
                <w:ilvl w:val="1"/>
                <w:numId w:val="3"/>
              </w:numPr>
              <w:spacing w:before="0" w:after="0"/>
              <w:ind w:left="34" w:firstLine="0"/>
              <w:jc w:val="both"/>
              <w:rPr>
                <w:szCs w:val="24"/>
              </w:rPr>
            </w:pPr>
            <w:r w:rsidRPr="00660386">
              <w:rPr>
                <w:szCs w:val="24"/>
              </w:rPr>
              <w:t xml:space="preserve">Todas as Superioras residam, cada qual na sua casa e não a deixem, se não </w:t>
            </w:r>
            <w:r w:rsidRPr="00660386">
              <w:rPr>
                <w:szCs w:val="24"/>
              </w:rPr>
              <w:lastRenderedPageBreak/>
              <w:t>por justos motivos</w:t>
            </w:r>
            <w:r w:rsidR="006E34DB" w:rsidRPr="006E34DB">
              <w:rPr>
                <w:sz w:val="20"/>
              </w:rPr>
              <w:t>*</w:t>
            </w:r>
            <w:r w:rsidRPr="00660386">
              <w:rPr>
                <w:szCs w:val="24"/>
              </w:rPr>
              <w:t xml:space="preserve"> .</w:t>
            </w:r>
          </w:p>
          <w:p w:rsidR="00660386" w:rsidRPr="00660386" w:rsidRDefault="00660386" w:rsidP="00C16B5A">
            <w:pPr>
              <w:pStyle w:val="PargrafodaLista"/>
              <w:spacing w:before="0" w:after="0"/>
              <w:ind w:left="1152"/>
              <w:jc w:val="both"/>
              <w:rPr>
                <w:szCs w:val="24"/>
              </w:rPr>
            </w:pPr>
          </w:p>
          <w:p w:rsidR="006B432C" w:rsidRPr="00E35C79" w:rsidRDefault="006B432C" w:rsidP="006B432C">
            <w:pPr>
              <w:spacing w:before="0" w:after="0"/>
              <w:jc w:val="both"/>
              <w:rPr>
                <w:b/>
                <w:szCs w:val="24"/>
              </w:rPr>
            </w:pPr>
            <w:r w:rsidRPr="00E35C79">
              <w:rPr>
                <w:b/>
                <w:szCs w:val="24"/>
              </w:rPr>
              <w:t>37.Compromisso de fidelidade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</w:p>
          <w:p w:rsidR="006B432C" w:rsidRPr="006E34DB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 xml:space="preserve"> ¹As Constituições, que no dia da Profissão prometemos ao Senhor de observar, são para cada uma de nós e para todo o Instituto um caminho seguro de vida evangélica. Sua eficácia e valor espiritual provém da Igreja que, seguindo o impulso do Espírito Santo, as aprovou</w:t>
            </w:r>
            <w:r w:rsidR="006E34DB" w:rsidRPr="006E34DB">
              <w:rPr>
                <w:sz w:val="20"/>
              </w:rPr>
              <w:t>*</w:t>
            </w:r>
            <w:r w:rsidRPr="00E35C79">
              <w:rPr>
                <w:szCs w:val="24"/>
              </w:rPr>
              <w:t>. Fica sempre válida  também para cada uma de nós, a exortação que, na hora da morte, São Francisco fez aos seus frades:  “ Começamos irmãos , a servir ao Senhor Deus, porque até agora fizemos pouco ou nenhum proveito”</w:t>
            </w:r>
            <w:r w:rsidR="006E34DB" w:rsidRPr="006E34DB">
              <w:rPr>
                <w:sz w:val="20"/>
              </w:rPr>
              <w:t xml:space="preserve"> *</w:t>
            </w:r>
          </w:p>
          <w:p w:rsidR="006B432C" w:rsidRPr="00E35C79" w:rsidRDefault="006B432C" w:rsidP="006B432C">
            <w:pPr>
              <w:spacing w:before="0" w:after="0"/>
              <w:jc w:val="both"/>
              <w:rPr>
                <w:szCs w:val="24"/>
              </w:rPr>
            </w:pPr>
            <w:r w:rsidRPr="00E35C79">
              <w:rPr>
                <w:szCs w:val="24"/>
              </w:rPr>
              <w:t>Façamos nosso seu empenho em perseverar, até o fim, com a ajuda de Deus e da sua Virgem Mãe*. Assim receberemos a sua benção: “E todo aquele que observar estas coisas , seja repleto no céu  da benção do Altíssimo Pai, e na terra seja repleto da benção do seu Filho dileto com o Santíssimo Espírito Paráclito e com todas as potestades dos céus e com todos os santos. E eu, Frei Francisco pequenino, vosso servo, por aquele pouco que posso, confirmo a vós, dentro e fora, esta santíssima benção. Amém.”*</w:t>
            </w:r>
          </w:p>
          <w:p w:rsidR="006B432C" w:rsidRDefault="006B432C" w:rsidP="006B432C">
            <w:pPr>
              <w:spacing w:before="0" w:after="0"/>
              <w:jc w:val="both"/>
              <w:rPr>
                <w:rFonts w:ascii="Perpetua" w:hAnsi="Perpetua"/>
                <w:sz w:val="20"/>
              </w:rPr>
            </w:pPr>
          </w:p>
        </w:tc>
        <w:tc>
          <w:tcPr>
            <w:tcW w:w="1220" w:type="dxa"/>
          </w:tcPr>
          <w:p w:rsidR="006B432C" w:rsidRPr="006E34DB" w:rsidRDefault="006B432C" w:rsidP="006B432C">
            <w:pPr>
              <w:spacing w:before="0" w:after="0"/>
              <w:jc w:val="both"/>
              <w:rPr>
                <w:rFonts w:ascii="Perpetua" w:hAnsi="Perpetua"/>
                <w:sz w:val="20"/>
                <w:lang w:val="en-US"/>
              </w:rPr>
            </w:pPr>
          </w:p>
          <w:p w:rsidR="00704761" w:rsidRPr="006E34DB" w:rsidRDefault="00704761" w:rsidP="006B432C">
            <w:pPr>
              <w:spacing w:before="0" w:after="0"/>
              <w:jc w:val="both"/>
              <w:rPr>
                <w:rFonts w:ascii="Perpetua" w:hAnsi="Perpetua"/>
                <w:sz w:val="20"/>
                <w:lang w:val="en-US"/>
              </w:rPr>
            </w:pPr>
          </w:p>
          <w:p w:rsidR="00704761" w:rsidRPr="006E34DB" w:rsidRDefault="00704761" w:rsidP="006B432C">
            <w:pPr>
              <w:spacing w:before="0" w:after="0"/>
              <w:jc w:val="both"/>
              <w:rPr>
                <w:rFonts w:ascii="Perpetua" w:hAnsi="Perpetua"/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 xml:space="preserve">*Rm 13,1 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**rm 13,4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 xml:space="preserve">*1Pt </w:t>
            </w:r>
            <w:r w:rsidRPr="003C24B0">
              <w:rPr>
                <w:rFonts w:ascii="Calibri" w:hAnsi="Calibri"/>
                <w:sz w:val="20"/>
                <w:lang w:val="en-US"/>
              </w:rPr>
              <w:t>2</w:t>
            </w:r>
            <w:r w:rsidRPr="003C24B0">
              <w:rPr>
                <w:sz w:val="20"/>
                <w:lang w:val="en-US"/>
              </w:rPr>
              <w:t>,13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CDC 601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*Mt 20,28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*RB X,5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2CF VIII,42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*RCL IV, 18;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XXII,36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*RNB XVII, 4; RTOR 28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rFonts w:ascii="Calibri" w:hAnsi="Calibri"/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lastRenderedPageBreak/>
              <w:t>*Ad IV,</w:t>
            </w:r>
            <w:r w:rsidRPr="003C24B0">
              <w:rPr>
                <w:rFonts w:ascii="Calibri" w:hAnsi="Calibri"/>
                <w:sz w:val="20"/>
                <w:lang w:val="en-US"/>
              </w:rPr>
              <w:t>2;</w:t>
            </w:r>
          </w:p>
          <w:p w:rsidR="00704761" w:rsidRPr="000C029B" w:rsidRDefault="00704761" w:rsidP="00704761">
            <w:pPr>
              <w:spacing w:before="0" w:after="0"/>
              <w:jc w:val="left"/>
              <w:rPr>
                <w:rFonts w:ascii="Calibri" w:hAnsi="Calibri"/>
                <w:sz w:val="20"/>
                <w:lang w:val="it-IT"/>
              </w:rPr>
            </w:pPr>
            <w:r w:rsidRPr="000C029B">
              <w:rPr>
                <w:rFonts w:ascii="Calibri" w:hAnsi="Calibri"/>
                <w:sz w:val="20"/>
                <w:lang w:val="it-IT"/>
              </w:rPr>
              <w:t>CC</w:t>
            </w:r>
            <w:r>
              <w:rPr>
                <w:rFonts w:ascii="Calibri" w:hAnsi="Calibri"/>
                <w:sz w:val="20"/>
                <w:lang w:val="it-IT"/>
              </w:rPr>
              <w:t xml:space="preserve"> </w:t>
            </w:r>
            <w:r w:rsidRPr="000C029B">
              <w:rPr>
                <w:rFonts w:ascii="Calibri" w:hAnsi="Calibri"/>
                <w:sz w:val="20"/>
                <w:lang w:val="it-IT"/>
              </w:rPr>
              <w:t>1939,30</w:t>
            </w:r>
          </w:p>
          <w:p w:rsidR="00704761" w:rsidRPr="000C029B" w:rsidRDefault="00704761" w:rsidP="00704761">
            <w:pPr>
              <w:spacing w:before="0" w:after="0"/>
              <w:jc w:val="left"/>
              <w:rPr>
                <w:rFonts w:ascii="Calibri" w:hAnsi="Calibri"/>
                <w:sz w:val="20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0C029B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0C029B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  <w:r w:rsidRPr="000C029B">
              <w:rPr>
                <w:sz w:val="20"/>
                <w:lang w:val="it-IT"/>
              </w:rPr>
              <w:t>*CDC 624§</w:t>
            </w:r>
            <w:r w:rsidRPr="000C029B">
              <w:rPr>
                <w:rFonts w:ascii="Calibri" w:hAnsi="Calibri"/>
                <w:sz w:val="20"/>
                <w:lang w:val="it-IT"/>
              </w:rPr>
              <w:t>°</w:t>
            </w:r>
          </w:p>
          <w:p w:rsidR="00704761" w:rsidRPr="000C029B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0C029B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233377" w:rsidRPr="000C029B" w:rsidRDefault="00233377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0C029B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  <w:r w:rsidRPr="000C029B">
              <w:rPr>
                <w:sz w:val="20"/>
                <w:lang w:val="it-IT"/>
              </w:rPr>
              <w:t>*DI XIX</w:t>
            </w:r>
          </w:p>
          <w:p w:rsidR="00704761" w:rsidRPr="000C029B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0C029B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0C029B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0C029B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  <w:r w:rsidRPr="000C029B">
              <w:rPr>
                <w:sz w:val="20"/>
                <w:lang w:val="it-IT"/>
              </w:rPr>
              <w:t>*VC 42,46;</w:t>
            </w:r>
          </w:p>
          <w:p w:rsidR="00704761" w:rsidRPr="000C029B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  <w:r w:rsidRPr="000C029B">
              <w:rPr>
                <w:sz w:val="20"/>
                <w:lang w:val="it-IT"/>
              </w:rPr>
              <w:t>SA 13</w:t>
            </w:r>
          </w:p>
          <w:p w:rsidR="00704761" w:rsidRPr="000C029B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  <w:r w:rsidRPr="000C029B">
              <w:rPr>
                <w:sz w:val="20"/>
                <w:lang w:val="it-IT"/>
              </w:rPr>
              <w:t xml:space="preserve"> </w:t>
            </w: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233377" w:rsidRPr="000C029B" w:rsidRDefault="00233377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0C029B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  <w:r w:rsidRPr="000C029B">
              <w:rPr>
                <w:sz w:val="20"/>
                <w:lang w:val="it-IT"/>
              </w:rPr>
              <w:t>*PC 14;</w:t>
            </w:r>
          </w:p>
          <w:p w:rsidR="00704761" w:rsidRPr="000C029B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  <w:r w:rsidRPr="000C029B">
              <w:rPr>
                <w:sz w:val="20"/>
                <w:lang w:val="it-IT"/>
              </w:rPr>
              <w:t>CDC 618;</w:t>
            </w:r>
          </w:p>
          <w:p w:rsidR="00704761" w:rsidRPr="00593FD0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  <w:r w:rsidRPr="00593FD0">
              <w:rPr>
                <w:sz w:val="20"/>
                <w:lang w:val="it-IT"/>
              </w:rPr>
              <w:t>VC43;VF 50;  SA 20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233377" w:rsidRPr="00593FD0" w:rsidRDefault="00233377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593FD0" w:rsidRDefault="00704761" w:rsidP="00704761">
            <w:pPr>
              <w:spacing w:before="0" w:after="0"/>
              <w:jc w:val="left"/>
              <w:rPr>
                <w:sz w:val="20"/>
                <w:lang w:val="it-IT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* RCL IV,9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Pr="003C24B0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*2B 8-9;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RTOR 27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Pr="003C24B0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*CDC 620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Pr="003C24B0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*CDC 193;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624§3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Pr="003C24B0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*CDC 631§3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Pr="003C24B0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*CDC 632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*CAs 18;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 xml:space="preserve">EP </w:t>
            </w:r>
            <w:r w:rsidR="00233377">
              <w:rPr>
                <w:sz w:val="20"/>
                <w:lang w:val="en-US"/>
              </w:rPr>
              <w:t>2</w:t>
            </w:r>
            <w:r w:rsidRPr="003C24B0">
              <w:rPr>
                <w:sz w:val="20"/>
                <w:lang w:val="en-US"/>
              </w:rPr>
              <w:t>;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Fi XVIII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Pr="003C24B0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*CDC 687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Pr="003C24B0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*CDC 633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C622F2" w:rsidRDefault="00C622F2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33377" w:rsidRDefault="00233377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C622F2" w:rsidRDefault="00C622F2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C622F2" w:rsidRDefault="00C622F2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C622F2" w:rsidRDefault="00C622F2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C622F2" w:rsidRDefault="00C622F2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C622F2" w:rsidRDefault="00C622F2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C622F2" w:rsidRDefault="00C622F2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C622F2" w:rsidRDefault="00C622F2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C622F2" w:rsidRDefault="00C622F2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C622F2" w:rsidRDefault="00C622F2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C622F2" w:rsidRDefault="00C622F2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C622F2" w:rsidRDefault="00C622F2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C622F2" w:rsidRDefault="00C622F2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C622F2" w:rsidRDefault="00C622F2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C622F2" w:rsidRDefault="00C622F2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C622F2" w:rsidRDefault="00C622F2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C622F2" w:rsidRDefault="00C622F2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C622F2" w:rsidRDefault="00C622F2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C622F2" w:rsidRDefault="00C622F2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C622F2" w:rsidRDefault="00C622F2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C622F2" w:rsidRDefault="00C622F2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C622F2" w:rsidRPr="003C24B0" w:rsidRDefault="00C622F2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*CDC 119§</w:t>
            </w:r>
            <w:r w:rsidRPr="003C24B0">
              <w:rPr>
                <w:rFonts w:ascii="Calibri" w:hAnsi="Calibri"/>
                <w:sz w:val="20"/>
                <w:lang w:val="en-US"/>
              </w:rPr>
              <w:t>2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C622F2" w:rsidRDefault="00C622F2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C622F2" w:rsidRDefault="00C622F2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C622F2" w:rsidRDefault="00C622F2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C622F2" w:rsidRDefault="00C622F2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C622F2" w:rsidRDefault="00C622F2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C622F2" w:rsidRDefault="00C622F2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C622F2" w:rsidRDefault="00C622F2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C622F2" w:rsidRDefault="00C622F2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C622F2" w:rsidRDefault="00C622F2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C622F2" w:rsidRDefault="00C622F2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C622F2" w:rsidRPr="003C24B0" w:rsidRDefault="00C622F2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*CDC 596§1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*CDC 631§1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*</w:t>
            </w:r>
            <w:r>
              <w:rPr>
                <w:sz w:val="20"/>
                <w:lang w:val="en-US"/>
              </w:rPr>
              <w:t>CDC 578</w:t>
            </w:r>
          </w:p>
          <w:p w:rsidR="009A2C23" w:rsidRPr="003C24B0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*</w:t>
            </w:r>
            <w:r w:rsidR="009A2C23">
              <w:rPr>
                <w:sz w:val="20"/>
                <w:lang w:val="en-US"/>
              </w:rPr>
              <w:t xml:space="preserve">CDC </w:t>
            </w:r>
            <w:r w:rsidRPr="003C24B0">
              <w:rPr>
                <w:sz w:val="20"/>
                <w:lang w:val="en-US"/>
              </w:rPr>
              <w:t>631§1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Pr="003C24B0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*CDC 631§</w:t>
            </w:r>
            <w:r w:rsidRPr="003C24B0">
              <w:rPr>
                <w:rFonts w:ascii="Calibri" w:hAnsi="Calibri"/>
                <w:sz w:val="20"/>
                <w:lang w:val="en-US"/>
              </w:rPr>
              <w:t>3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Pr="003C24B0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*CDC 638§</w:t>
            </w:r>
            <w:r w:rsidRPr="003C24B0">
              <w:rPr>
                <w:rFonts w:ascii="Calibri" w:hAnsi="Calibri"/>
                <w:sz w:val="20"/>
                <w:lang w:val="en-US"/>
              </w:rPr>
              <w:t>°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*CDC 625§1;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631§1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Pr="003C24B0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*CC 1929,12;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1939,534;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1972,144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Pr="003C24B0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*PC 14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Pr="003C24B0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*CDC 622§1</w:t>
            </w:r>
            <w:r w:rsidR="009A2C23">
              <w:rPr>
                <w:sz w:val="20"/>
                <w:lang w:val="en-US"/>
              </w:rPr>
              <w:t>;</w:t>
            </w:r>
          </w:p>
          <w:p w:rsidR="009A2C23" w:rsidRPr="003C24B0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596§1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Pr="003C24B0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*CDC 623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Pr="003C24B0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*CDC 6281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9A2C23" w:rsidRPr="003C24B0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*CDC 831§1; 832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*CDC 592§1</w:t>
            </w:r>
            <w:r w:rsidR="009A2C23">
              <w:rPr>
                <w:sz w:val="20"/>
                <w:lang w:val="en-US"/>
              </w:rPr>
              <w:t>;</w:t>
            </w:r>
          </w:p>
          <w:p w:rsidR="009A2C23" w:rsidRPr="003C24B0" w:rsidRDefault="009A2C23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704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Pr="003C24B0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*CDC 627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Pr="003C24B0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*CDC 634§1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Pr="003C24B0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*CDC 638§3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Pr="003C24B0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*CDC 640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Pr="003C24B0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*Mt 6,25-34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2B4F09" w:rsidRPr="003C24B0" w:rsidRDefault="002B4F09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</w:rPr>
            </w:pPr>
            <w:r w:rsidRPr="003C24B0">
              <w:rPr>
                <w:sz w:val="20"/>
              </w:rPr>
              <w:t>*1B 10,10;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</w:rPr>
            </w:pPr>
            <w:r w:rsidRPr="003C24B0">
              <w:rPr>
                <w:sz w:val="20"/>
              </w:rPr>
              <w:t>2C 44;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</w:rPr>
            </w:pPr>
            <w:r w:rsidRPr="003C24B0">
              <w:rPr>
                <w:sz w:val="20"/>
              </w:rPr>
              <w:t>CAs 68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Pr="003C24B0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</w:rPr>
            </w:pPr>
            <w:r w:rsidRPr="003C24B0">
              <w:rPr>
                <w:sz w:val="20"/>
              </w:rPr>
              <w:t>*CDC 635§</w:t>
            </w:r>
            <w:r w:rsidR="002B4F09">
              <w:rPr>
                <w:rFonts w:ascii="Calibri" w:hAnsi="Calibri"/>
                <w:sz w:val="20"/>
              </w:rPr>
              <w:t>2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Pr="003C24B0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</w:rPr>
            </w:pPr>
            <w:r w:rsidRPr="003C24B0">
              <w:rPr>
                <w:sz w:val="20"/>
              </w:rPr>
              <w:t>*CDC 621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Pr="003C24B0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</w:rPr>
            </w:pPr>
            <w:r w:rsidRPr="003C24B0">
              <w:rPr>
                <w:sz w:val="20"/>
              </w:rPr>
              <w:t>*CDC 596§1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Pr="003C24B0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</w:rPr>
            </w:pPr>
            <w:r w:rsidRPr="003C24B0">
              <w:rPr>
                <w:sz w:val="20"/>
              </w:rPr>
              <w:t xml:space="preserve">*CDC 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</w:rPr>
            </w:pPr>
            <w:r w:rsidRPr="003C24B0">
              <w:rPr>
                <w:sz w:val="20"/>
              </w:rPr>
              <w:t>*631§</w:t>
            </w:r>
            <w:r w:rsidRPr="003C24B0">
              <w:rPr>
                <w:rFonts w:ascii="Calibri" w:hAnsi="Calibri"/>
                <w:sz w:val="20"/>
              </w:rPr>
              <w:t>2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Pr="003C24B0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</w:rPr>
            </w:pPr>
            <w:r w:rsidRPr="003C24B0">
              <w:rPr>
                <w:sz w:val="20"/>
              </w:rPr>
              <w:t>*CDC638§2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2B4F09" w:rsidRPr="003C24B0" w:rsidRDefault="002B4F09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</w:rPr>
            </w:pPr>
            <w:r w:rsidRPr="003C24B0">
              <w:rPr>
                <w:sz w:val="20"/>
              </w:rPr>
              <w:t>*CDC 632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20"/>
              </w:rPr>
            </w:pPr>
          </w:p>
          <w:p w:rsidR="004E40A8" w:rsidRPr="003C24B0" w:rsidRDefault="004E40A8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</w:rPr>
            </w:pPr>
            <w:r w:rsidRPr="003C24B0">
              <w:rPr>
                <w:sz w:val="20"/>
              </w:rPr>
              <w:t>*CDC 623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Pr="003C24B0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</w:rPr>
            </w:pPr>
            <w:r w:rsidRPr="003C24B0">
              <w:rPr>
                <w:sz w:val="20"/>
              </w:rPr>
              <w:t>*CDC 625§3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Pr="003C24B0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</w:rPr>
            </w:pPr>
            <w:r w:rsidRPr="003C24B0">
              <w:rPr>
                <w:sz w:val="20"/>
              </w:rPr>
              <w:t>*CDC 625§3</w:t>
            </w: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</w:rPr>
            </w:pPr>
            <w:r w:rsidRPr="003C24B0">
              <w:rPr>
                <w:sz w:val="20"/>
              </w:rPr>
              <w:t>*CDC 616§1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</w:rPr>
            </w:pPr>
            <w:r w:rsidRPr="003C24B0">
              <w:rPr>
                <w:sz w:val="20"/>
              </w:rPr>
              <w:t>*CDC 609§1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Pr="003C24B0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</w:rPr>
            </w:pPr>
            <w:r w:rsidRPr="003C24B0">
              <w:rPr>
                <w:sz w:val="20"/>
              </w:rPr>
              <w:t>*CDC 612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Pr="003C24B0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</w:rPr>
            </w:pPr>
            <w:r w:rsidRPr="003C24B0">
              <w:rPr>
                <w:sz w:val="20"/>
              </w:rPr>
              <w:t>*CDC 610§§1-</w:t>
            </w:r>
            <w:r w:rsidR="006E34DB">
              <w:rPr>
                <w:rFonts w:ascii="Calibri" w:hAnsi="Calibri"/>
                <w:sz w:val="20"/>
              </w:rPr>
              <w:t>2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Pr="003C24B0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</w:rPr>
            </w:pPr>
            <w:r w:rsidRPr="003C24B0">
              <w:rPr>
                <w:sz w:val="20"/>
              </w:rPr>
              <w:t>*CDC 608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Pr="003C24B0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Pr="00175213" w:rsidRDefault="00704761" w:rsidP="00704761">
            <w:pPr>
              <w:spacing w:before="0" w:after="0"/>
              <w:jc w:val="left"/>
              <w:rPr>
                <w:sz w:val="20"/>
              </w:rPr>
            </w:pPr>
            <w:r w:rsidRPr="00175213">
              <w:rPr>
                <w:sz w:val="20"/>
              </w:rPr>
              <w:t>*RNB IX,</w:t>
            </w:r>
            <w:r w:rsidRPr="00175213">
              <w:rPr>
                <w:rFonts w:ascii="Calibri" w:hAnsi="Calibri"/>
                <w:sz w:val="20"/>
              </w:rPr>
              <w:t>°</w:t>
            </w:r>
            <w:r w:rsidRPr="00175213">
              <w:rPr>
                <w:sz w:val="20"/>
              </w:rPr>
              <w:t>;</w:t>
            </w:r>
          </w:p>
          <w:p w:rsidR="00704761" w:rsidRPr="00175213" w:rsidRDefault="00704761" w:rsidP="00704761">
            <w:pPr>
              <w:spacing w:before="0" w:after="0"/>
              <w:jc w:val="left"/>
              <w:rPr>
                <w:sz w:val="20"/>
              </w:rPr>
            </w:pPr>
            <w:r w:rsidRPr="00175213">
              <w:rPr>
                <w:sz w:val="20"/>
              </w:rPr>
              <w:t>RTOR 21</w:t>
            </w:r>
          </w:p>
          <w:p w:rsidR="00704761" w:rsidRPr="00175213" w:rsidRDefault="00704761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Pr="00175213" w:rsidRDefault="00704761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Pr="00175213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Pr="00175213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Pr="00175213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6E34DB" w:rsidRPr="00175213" w:rsidRDefault="006E34DB" w:rsidP="00704761">
            <w:pPr>
              <w:spacing w:before="0" w:after="0"/>
              <w:jc w:val="left"/>
              <w:rPr>
                <w:sz w:val="20"/>
              </w:rPr>
            </w:pPr>
          </w:p>
          <w:p w:rsidR="00704761" w:rsidRPr="00593FD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593FD0">
              <w:rPr>
                <w:sz w:val="20"/>
                <w:lang w:val="en-US"/>
              </w:rPr>
              <w:t>*CDC 625§3</w:t>
            </w:r>
          </w:p>
          <w:p w:rsidR="00704761" w:rsidRPr="00593FD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Pr="00593FD0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*CDC 629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*LG 43</w:t>
            </w: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Pr="003C24B0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*1C 103;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1B XIV,1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*UVC 1;</w:t>
            </w:r>
          </w:p>
          <w:p w:rsidR="00704761" w:rsidRPr="003C24B0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2CF X.XII</w:t>
            </w: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6E34DB" w:rsidRDefault="006E34DB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3C24B0">
              <w:rPr>
                <w:sz w:val="20"/>
                <w:lang w:val="en-US"/>
              </w:rPr>
              <w:t>*2T 40-41</w:t>
            </w:r>
          </w:p>
          <w:p w:rsidR="00704761" w:rsidRPr="006E34DB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6E34DB">
              <w:rPr>
                <w:sz w:val="20"/>
                <w:lang w:val="en-US"/>
              </w:rPr>
              <w:t>RTOR 32</w:t>
            </w:r>
          </w:p>
          <w:p w:rsidR="00704761" w:rsidRPr="006E34DB" w:rsidRDefault="00704761" w:rsidP="00704761">
            <w:pPr>
              <w:spacing w:before="0" w:after="0"/>
              <w:jc w:val="left"/>
              <w:rPr>
                <w:sz w:val="20"/>
                <w:lang w:val="en-US"/>
              </w:rPr>
            </w:pPr>
          </w:p>
          <w:p w:rsidR="00704761" w:rsidRPr="006E34DB" w:rsidRDefault="00704761" w:rsidP="00704761">
            <w:pPr>
              <w:spacing w:before="0" w:after="0"/>
              <w:jc w:val="left"/>
              <w:rPr>
                <w:rFonts w:ascii="Perpetua" w:hAnsi="Perpetua"/>
                <w:sz w:val="20"/>
                <w:lang w:val="en-US"/>
              </w:rPr>
            </w:pPr>
          </w:p>
        </w:tc>
      </w:tr>
    </w:tbl>
    <w:p w:rsidR="006B432C" w:rsidRPr="006E34DB" w:rsidRDefault="006B432C" w:rsidP="006B432C">
      <w:pPr>
        <w:spacing w:before="0" w:after="0" w:line="240" w:lineRule="auto"/>
        <w:jc w:val="both"/>
        <w:rPr>
          <w:rFonts w:ascii="Perpetua" w:hAnsi="Perpetua"/>
          <w:sz w:val="20"/>
          <w:szCs w:val="20"/>
          <w:lang w:val="en-US"/>
        </w:rPr>
      </w:pPr>
    </w:p>
    <w:sectPr w:rsidR="006B432C" w:rsidRPr="006E34DB" w:rsidSect="00D57078">
      <w:pgSz w:w="8419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9BD" w:rsidRDefault="006149BD" w:rsidP="006E47B5">
      <w:pPr>
        <w:spacing w:before="0" w:after="0" w:line="240" w:lineRule="auto"/>
      </w:pPr>
      <w:r>
        <w:separator/>
      </w:r>
    </w:p>
  </w:endnote>
  <w:endnote w:type="continuationSeparator" w:id="0">
    <w:p w:rsidR="006149BD" w:rsidRDefault="006149BD" w:rsidP="006E47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7563"/>
      <w:docPartObj>
        <w:docPartGallery w:val="Page Numbers (Bottom of Page)"/>
        <w:docPartUnique/>
      </w:docPartObj>
    </w:sdtPr>
    <w:sdtEndPr/>
    <w:sdtContent>
      <w:p w:rsidR="0038750A" w:rsidRDefault="00CD02E6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50A">
          <w:rPr>
            <w:noProof/>
          </w:rPr>
          <w:t>122</w:t>
        </w:r>
        <w:r>
          <w:rPr>
            <w:noProof/>
          </w:rPr>
          <w:fldChar w:fldCharType="end"/>
        </w:r>
      </w:p>
    </w:sdtContent>
  </w:sdt>
  <w:p w:rsidR="0038750A" w:rsidRDefault="0038750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70544"/>
      <w:docPartObj>
        <w:docPartGallery w:val="Page Numbers (Bottom of Page)"/>
        <w:docPartUnique/>
      </w:docPartObj>
    </w:sdtPr>
    <w:sdtEndPr/>
    <w:sdtContent>
      <w:p w:rsidR="0038750A" w:rsidRDefault="00CD02E6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D5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8750A" w:rsidRDefault="0038750A" w:rsidP="00244184">
    <w:pPr>
      <w:pStyle w:val="Rodap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70551"/>
      <w:docPartObj>
        <w:docPartGallery w:val="Page Numbers (Bottom of Page)"/>
        <w:docPartUnique/>
      </w:docPartObj>
    </w:sdtPr>
    <w:sdtEndPr/>
    <w:sdtContent>
      <w:p w:rsidR="0038750A" w:rsidRDefault="00CD02E6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2D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8750A" w:rsidRDefault="003875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9BD" w:rsidRDefault="006149BD" w:rsidP="006E47B5">
      <w:pPr>
        <w:spacing w:before="0" w:after="0" w:line="240" w:lineRule="auto"/>
      </w:pPr>
      <w:r>
        <w:separator/>
      </w:r>
    </w:p>
  </w:footnote>
  <w:footnote w:type="continuationSeparator" w:id="0">
    <w:p w:rsidR="006149BD" w:rsidRDefault="006149BD" w:rsidP="006E47B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861"/>
    <w:multiLevelType w:val="hybridMultilevel"/>
    <w:tmpl w:val="55E465AC"/>
    <w:lvl w:ilvl="0" w:tplc="9B8A8846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762D3"/>
    <w:multiLevelType w:val="multilevel"/>
    <w:tmpl w:val="1AF6A83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2E90D26"/>
    <w:multiLevelType w:val="hybridMultilevel"/>
    <w:tmpl w:val="6F3008EE"/>
    <w:lvl w:ilvl="0" w:tplc="ABFC56F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D676A"/>
    <w:multiLevelType w:val="multilevel"/>
    <w:tmpl w:val="1AF6A83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2592E19"/>
    <w:multiLevelType w:val="hybridMultilevel"/>
    <w:tmpl w:val="5504E9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45F80"/>
    <w:multiLevelType w:val="hybridMultilevel"/>
    <w:tmpl w:val="82B49C18"/>
    <w:lvl w:ilvl="0" w:tplc="2874470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81BFA"/>
    <w:multiLevelType w:val="multilevel"/>
    <w:tmpl w:val="C0ECA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152" w:hanging="58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78"/>
    <w:rsid w:val="00010138"/>
    <w:rsid w:val="0001015C"/>
    <w:rsid w:val="000250A6"/>
    <w:rsid w:val="00042E0D"/>
    <w:rsid w:val="00170303"/>
    <w:rsid w:val="00175213"/>
    <w:rsid w:val="00233377"/>
    <w:rsid w:val="00244184"/>
    <w:rsid w:val="00253AC3"/>
    <w:rsid w:val="00283D8C"/>
    <w:rsid w:val="00293B34"/>
    <w:rsid w:val="002A6A3F"/>
    <w:rsid w:val="002B4F09"/>
    <w:rsid w:val="00301340"/>
    <w:rsid w:val="00333291"/>
    <w:rsid w:val="00336EA3"/>
    <w:rsid w:val="0038750A"/>
    <w:rsid w:val="0039093F"/>
    <w:rsid w:val="0039177B"/>
    <w:rsid w:val="003A7BF3"/>
    <w:rsid w:val="003E799A"/>
    <w:rsid w:val="004211F9"/>
    <w:rsid w:val="004B47CA"/>
    <w:rsid w:val="004E40A8"/>
    <w:rsid w:val="00512113"/>
    <w:rsid w:val="00522976"/>
    <w:rsid w:val="005E187F"/>
    <w:rsid w:val="00601966"/>
    <w:rsid w:val="006149BD"/>
    <w:rsid w:val="00641C6E"/>
    <w:rsid w:val="00660386"/>
    <w:rsid w:val="006B432C"/>
    <w:rsid w:val="006E34DB"/>
    <w:rsid w:val="006E47B5"/>
    <w:rsid w:val="006F12D3"/>
    <w:rsid w:val="00704761"/>
    <w:rsid w:val="00965650"/>
    <w:rsid w:val="009A2C23"/>
    <w:rsid w:val="009B01F9"/>
    <w:rsid w:val="00A02F1A"/>
    <w:rsid w:val="00A52CEE"/>
    <w:rsid w:val="00AA29BF"/>
    <w:rsid w:val="00AF4F62"/>
    <w:rsid w:val="00B42B18"/>
    <w:rsid w:val="00B540E1"/>
    <w:rsid w:val="00B97D5D"/>
    <w:rsid w:val="00C117FD"/>
    <w:rsid w:val="00C16B5A"/>
    <w:rsid w:val="00C46D6B"/>
    <w:rsid w:val="00C622F2"/>
    <w:rsid w:val="00CD02E6"/>
    <w:rsid w:val="00CE5C7B"/>
    <w:rsid w:val="00D1711E"/>
    <w:rsid w:val="00D57078"/>
    <w:rsid w:val="00DE4FA9"/>
    <w:rsid w:val="00DF489F"/>
    <w:rsid w:val="00E05A2D"/>
    <w:rsid w:val="00E0697A"/>
    <w:rsid w:val="00E36F2F"/>
    <w:rsid w:val="00EA34AF"/>
    <w:rsid w:val="00EE1D7B"/>
    <w:rsid w:val="00F44804"/>
    <w:rsid w:val="00F86F2D"/>
    <w:rsid w:val="00FE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78"/>
    <w:pPr>
      <w:spacing w:before="120" w:after="120"/>
      <w:jc w:val="center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707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D570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57078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D570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7078"/>
    <w:rPr>
      <w:rFonts w:ascii="Times New Roman" w:eastAsia="Calibri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707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078"/>
    <w:rPr>
      <w:rFonts w:ascii="Tahoma" w:eastAsia="Calibri" w:hAnsi="Tahoma" w:cs="Tahoma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D57078"/>
    <w:pPr>
      <w:autoSpaceDE w:val="0"/>
      <w:autoSpaceDN w:val="0"/>
      <w:adjustRightInd w:val="0"/>
      <w:spacing w:before="0" w:after="0" w:line="200" w:lineRule="atLeast"/>
      <w:jc w:val="left"/>
    </w:pPr>
    <w:rPr>
      <w:szCs w:val="24"/>
      <w:lang w:eastAsia="pt-BR"/>
    </w:rPr>
  </w:style>
  <w:style w:type="table" w:styleId="Tabelacomgrade">
    <w:name w:val="Table Grid"/>
    <w:basedOn w:val="Tabelanormal"/>
    <w:uiPriority w:val="59"/>
    <w:rsid w:val="00D5707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78"/>
    <w:pPr>
      <w:spacing w:before="120" w:after="120"/>
      <w:jc w:val="center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707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D570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57078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D570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7078"/>
    <w:rPr>
      <w:rFonts w:ascii="Times New Roman" w:eastAsia="Calibri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707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078"/>
    <w:rPr>
      <w:rFonts w:ascii="Tahoma" w:eastAsia="Calibri" w:hAnsi="Tahoma" w:cs="Tahoma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D57078"/>
    <w:pPr>
      <w:autoSpaceDE w:val="0"/>
      <w:autoSpaceDN w:val="0"/>
      <w:adjustRightInd w:val="0"/>
      <w:spacing w:before="0" w:after="0" w:line="200" w:lineRule="atLeast"/>
      <w:jc w:val="left"/>
    </w:pPr>
    <w:rPr>
      <w:szCs w:val="24"/>
      <w:lang w:eastAsia="pt-BR"/>
    </w:rPr>
  </w:style>
  <w:style w:type="table" w:styleId="Tabelacomgrade">
    <w:name w:val="Table Grid"/>
    <w:basedOn w:val="Tabelanormal"/>
    <w:uiPriority w:val="59"/>
    <w:rsid w:val="00D5707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5F2B7-EF8E-40C3-B2AD-76F18C04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132</Pages>
  <Words>21137</Words>
  <Characters>114140</Characters>
  <Application>Microsoft Office Word</Application>
  <DocSecurity>0</DocSecurity>
  <Lines>951</Lines>
  <Paragraphs>270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 XP SP3</Company>
  <LinksUpToDate>false</LinksUpToDate>
  <CharactersWithSpaces>135007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XP SP3</dc:creator>
  <cp:lastModifiedBy>Usuario</cp:lastModifiedBy>
  <cp:revision>2</cp:revision>
  <dcterms:created xsi:type="dcterms:W3CDTF">2015-05-02T10:08:00Z</dcterms:created>
  <dcterms:modified xsi:type="dcterms:W3CDTF">2015-05-02T10:08:00Z</dcterms:modified>
</cp:coreProperties>
</file>